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D69" w:rsidRPr="00D27CD4" w:rsidRDefault="00C96D69" w:rsidP="00C02EE5">
      <w:pPr>
        <w:ind w:left="-360"/>
        <w:jc w:val="center"/>
        <w:outlineLvl w:val="0"/>
        <w:rPr>
          <w:b/>
          <w:color w:val="000000"/>
          <w:sz w:val="28"/>
          <w:szCs w:val="28"/>
        </w:rPr>
      </w:pPr>
      <w:r w:rsidRPr="0096003A">
        <w:rPr>
          <w:b/>
          <w:color w:val="000000"/>
          <w:sz w:val="32"/>
          <w:szCs w:val="32"/>
        </w:rPr>
        <w:t>Developing Data Attribution and Citation Practices and Standards</w:t>
      </w:r>
    </w:p>
    <w:p w:rsidR="00C96D69" w:rsidRPr="001F4858" w:rsidRDefault="00C96D69" w:rsidP="0096003A">
      <w:pPr>
        <w:ind w:left="180"/>
        <w:jc w:val="center"/>
        <w:outlineLvl w:val="0"/>
        <w:rPr>
          <w:b/>
          <w:i/>
          <w:color w:val="000000"/>
          <w:sz w:val="28"/>
          <w:szCs w:val="28"/>
        </w:rPr>
      </w:pPr>
      <w:r>
        <w:rPr>
          <w:b/>
          <w:i/>
          <w:color w:val="000000"/>
          <w:sz w:val="28"/>
          <w:szCs w:val="28"/>
        </w:rPr>
        <w:t xml:space="preserve">An International </w:t>
      </w:r>
      <w:r w:rsidRPr="001F4858">
        <w:rPr>
          <w:b/>
          <w:i/>
          <w:color w:val="000000"/>
          <w:sz w:val="28"/>
          <w:szCs w:val="28"/>
        </w:rPr>
        <w:t>Symposium and Workshop</w:t>
      </w:r>
    </w:p>
    <w:p w:rsidR="00C96D69" w:rsidRDefault="00C96D69" w:rsidP="0096003A">
      <w:pPr>
        <w:ind w:left="-360"/>
        <w:jc w:val="center"/>
        <w:outlineLvl w:val="0"/>
        <w:rPr>
          <w:spacing w:val="-3"/>
          <w:sz w:val="22"/>
        </w:rPr>
      </w:pPr>
      <w:r>
        <w:rPr>
          <w:spacing w:val="-3"/>
          <w:sz w:val="22"/>
        </w:rPr>
        <w:t>August 22-23, 2011</w:t>
      </w:r>
    </w:p>
    <w:p w:rsidR="00C96D69" w:rsidRDefault="00C96D69" w:rsidP="0096003A">
      <w:pPr>
        <w:ind w:left="-360"/>
        <w:jc w:val="center"/>
        <w:outlineLvl w:val="0"/>
        <w:rPr>
          <w:b/>
          <w:color w:val="000000"/>
        </w:rPr>
      </w:pPr>
    </w:p>
    <w:p w:rsidR="00C96D69" w:rsidRDefault="00C96D69" w:rsidP="002805E8">
      <w:pPr>
        <w:ind w:left="-360" w:right="-720"/>
        <w:jc w:val="center"/>
        <w:rPr>
          <w:spacing w:val="-3"/>
          <w:sz w:val="22"/>
        </w:rPr>
      </w:pPr>
      <w:r>
        <w:rPr>
          <w:b/>
          <w:color w:val="000000"/>
        </w:rPr>
        <w:t xml:space="preserve">US CODATA and the </w:t>
      </w:r>
      <w:r w:rsidRPr="002805E8">
        <w:rPr>
          <w:b/>
          <w:color w:val="000000"/>
        </w:rPr>
        <w:t>Board on Research Data and Information</w:t>
      </w:r>
    </w:p>
    <w:p w:rsidR="00C96D69" w:rsidRPr="00711AF7" w:rsidRDefault="00C96D69" w:rsidP="00C02EE5">
      <w:pPr>
        <w:tabs>
          <w:tab w:val="left" w:pos="-720"/>
          <w:tab w:val="left" w:pos="720"/>
          <w:tab w:val="left" w:pos="8640"/>
        </w:tabs>
        <w:suppressAutoHyphens/>
        <w:ind w:left="-360"/>
        <w:jc w:val="center"/>
        <w:rPr>
          <w:i/>
          <w:spacing w:val="-3"/>
          <w:sz w:val="22"/>
        </w:rPr>
      </w:pPr>
      <w:r>
        <w:rPr>
          <w:i/>
          <w:spacing w:val="-3"/>
          <w:sz w:val="22"/>
        </w:rPr>
        <w:t>in collaboration with</w:t>
      </w:r>
    </w:p>
    <w:p w:rsidR="00C96D69" w:rsidRDefault="00C96D69" w:rsidP="002805E8">
      <w:pPr>
        <w:tabs>
          <w:tab w:val="left" w:pos="-720"/>
          <w:tab w:val="left" w:pos="720"/>
          <w:tab w:val="left" w:pos="8640"/>
        </w:tabs>
        <w:suppressAutoHyphens/>
        <w:ind w:left="-360"/>
        <w:jc w:val="center"/>
        <w:rPr>
          <w:b/>
        </w:rPr>
      </w:pPr>
      <w:r w:rsidRPr="002805E8">
        <w:rPr>
          <w:b/>
        </w:rPr>
        <w:t>CODATA-ICSTI Task Group on Data Citation Standards and Practices</w:t>
      </w:r>
    </w:p>
    <w:p w:rsidR="00C96D69" w:rsidRPr="002805E8" w:rsidRDefault="00C96D69" w:rsidP="002805E8">
      <w:pPr>
        <w:tabs>
          <w:tab w:val="left" w:pos="-720"/>
          <w:tab w:val="left" w:pos="720"/>
          <w:tab w:val="left" w:pos="8640"/>
        </w:tabs>
        <w:suppressAutoHyphens/>
        <w:ind w:left="-360"/>
        <w:jc w:val="center"/>
        <w:rPr>
          <w:spacing w:val="-3"/>
        </w:rPr>
      </w:pPr>
    </w:p>
    <w:p w:rsidR="00C96D69" w:rsidRDefault="00C96D69" w:rsidP="00AE6D8B">
      <w:pPr>
        <w:ind w:left="-720" w:right="1980"/>
        <w:jc w:val="center"/>
        <w:rPr>
          <w:sz w:val="22"/>
        </w:rPr>
      </w:pPr>
    </w:p>
    <w:tbl>
      <w:tblPr>
        <w:tblW w:w="11975" w:type="dxa"/>
        <w:tblInd w:w="-403" w:type="dxa"/>
        <w:tblLayout w:type="fixed"/>
        <w:tblLook w:val="01E0"/>
      </w:tblPr>
      <w:tblGrid>
        <w:gridCol w:w="1051"/>
        <w:gridCol w:w="236"/>
        <w:gridCol w:w="6964"/>
        <w:gridCol w:w="236"/>
        <w:gridCol w:w="1744"/>
        <w:gridCol w:w="1744"/>
      </w:tblGrid>
      <w:tr w:rsidR="00C96D69" w:rsidRPr="00672B38" w:rsidTr="002F3555">
        <w:trPr>
          <w:gridAfter w:val="1"/>
          <w:wAfter w:w="1744" w:type="dxa"/>
        </w:trPr>
        <w:tc>
          <w:tcPr>
            <w:tcW w:w="1051" w:type="dxa"/>
          </w:tcPr>
          <w:p w:rsidR="00C96D69" w:rsidRPr="002F3555" w:rsidRDefault="00C96D69" w:rsidP="002F3555">
            <w:pPr>
              <w:ind w:right="106"/>
              <w:jc w:val="center"/>
              <w:rPr>
                <w:rFonts w:ascii="Arial" w:hAnsi="Arial" w:cs="Arial"/>
                <w:sz w:val="20"/>
              </w:rPr>
            </w:pPr>
          </w:p>
        </w:tc>
        <w:tc>
          <w:tcPr>
            <w:tcW w:w="236" w:type="dxa"/>
          </w:tcPr>
          <w:p w:rsidR="00C96D69" w:rsidRPr="002F3555" w:rsidRDefault="00C96D69" w:rsidP="002F3555">
            <w:pPr>
              <w:ind w:right="504"/>
              <w:jc w:val="center"/>
              <w:rPr>
                <w:rFonts w:ascii="Arial" w:hAnsi="Arial" w:cs="Arial"/>
                <w:sz w:val="20"/>
              </w:rPr>
            </w:pPr>
          </w:p>
        </w:tc>
        <w:tc>
          <w:tcPr>
            <w:tcW w:w="6964" w:type="dxa"/>
          </w:tcPr>
          <w:p w:rsidR="00C96D69" w:rsidRPr="002F3555" w:rsidRDefault="00C96D69" w:rsidP="002F3555">
            <w:pPr>
              <w:tabs>
                <w:tab w:val="left" w:pos="5416"/>
                <w:tab w:val="left" w:pos="5596"/>
                <w:tab w:val="left" w:pos="5668"/>
              </w:tabs>
              <w:jc w:val="center"/>
              <w:rPr>
                <w:rFonts w:ascii="Arial" w:hAnsi="Arial" w:cs="Arial"/>
                <w:b/>
              </w:rPr>
            </w:pPr>
            <w:r w:rsidRPr="002F3555">
              <w:rPr>
                <w:rFonts w:ascii="Arial" w:hAnsi="Arial"/>
                <w:b/>
              </w:rPr>
              <w:t>Day One (</w:t>
            </w:r>
            <w:r>
              <w:rPr>
                <w:rFonts w:ascii="Arial" w:hAnsi="Arial"/>
                <w:b/>
              </w:rPr>
              <w:t xml:space="preserve">Monday, </w:t>
            </w:r>
            <w:r w:rsidRPr="002F3555">
              <w:rPr>
                <w:rFonts w:ascii="Arial" w:hAnsi="Arial"/>
                <w:b/>
              </w:rPr>
              <w:t>August 22)</w:t>
            </w:r>
          </w:p>
        </w:tc>
        <w:tc>
          <w:tcPr>
            <w:tcW w:w="236" w:type="dxa"/>
          </w:tcPr>
          <w:p w:rsidR="00C96D69" w:rsidRPr="002F3555" w:rsidRDefault="00C96D69" w:rsidP="002F3555">
            <w:pPr>
              <w:ind w:right="504"/>
              <w:jc w:val="center"/>
              <w:rPr>
                <w:rFonts w:ascii="Arial" w:hAnsi="Arial" w:cs="Arial"/>
                <w:sz w:val="20"/>
              </w:rPr>
            </w:pPr>
          </w:p>
        </w:tc>
        <w:tc>
          <w:tcPr>
            <w:tcW w:w="1744" w:type="dxa"/>
          </w:tcPr>
          <w:p w:rsidR="00C96D69" w:rsidRPr="002F3555" w:rsidRDefault="00C96D69" w:rsidP="002F3555">
            <w:pPr>
              <w:tabs>
                <w:tab w:val="left" w:pos="1516"/>
              </w:tabs>
              <w:ind w:right="72"/>
              <w:jc w:val="center"/>
              <w:rPr>
                <w:rFonts w:ascii="Arial" w:hAnsi="Arial" w:cs="Arial"/>
                <w:sz w:val="20"/>
              </w:rPr>
            </w:pPr>
          </w:p>
        </w:tc>
      </w:tr>
      <w:tr w:rsidR="00C96D69" w:rsidRPr="00672B38" w:rsidTr="002F3555">
        <w:trPr>
          <w:gridAfter w:val="1"/>
          <w:wAfter w:w="1744" w:type="dxa"/>
        </w:trPr>
        <w:tc>
          <w:tcPr>
            <w:tcW w:w="1051" w:type="dxa"/>
          </w:tcPr>
          <w:p w:rsidR="00C96D69" w:rsidRPr="002F3555" w:rsidRDefault="00C96D69" w:rsidP="002F3555">
            <w:pPr>
              <w:ind w:right="106"/>
              <w:jc w:val="right"/>
              <w:rPr>
                <w:rFonts w:ascii="Arial" w:hAnsi="Arial" w:cs="Arial"/>
                <w:sz w:val="20"/>
              </w:rPr>
            </w:pPr>
          </w:p>
        </w:tc>
        <w:tc>
          <w:tcPr>
            <w:tcW w:w="236" w:type="dxa"/>
          </w:tcPr>
          <w:p w:rsidR="00C96D69" w:rsidRPr="002F3555" w:rsidRDefault="00C96D69" w:rsidP="002F3555">
            <w:pPr>
              <w:ind w:right="504"/>
              <w:jc w:val="center"/>
              <w:rPr>
                <w:rFonts w:ascii="Arial" w:hAnsi="Arial" w:cs="Arial"/>
                <w:sz w:val="20"/>
              </w:rPr>
            </w:pPr>
          </w:p>
        </w:tc>
        <w:tc>
          <w:tcPr>
            <w:tcW w:w="6964" w:type="dxa"/>
          </w:tcPr>
          <w:p w:rsidR="00C96D69" w:rsidRPr="002F3555" w:rsidRDefault="00C96D69" w:rsidP="002F3555">
            <w:pPr>
              <w:tabs>
                <w:tab w:val="left" w:pos="5416"/>
                <w:tab w:val="left" w:pos="5596"/>
                <w:tab w:val="left" w:pos="5668"/>
              </w:tabs>
              <w:jc w:val="center"/>
              <w:rPr>
                <w:rFonts w:ascii="Arial" w:hAnsi="Arial"/>
                <w:b/>
                <w:u w:val="single"/>
              </w:rPr>
            </w:pPr>
          </w:p>
          <w:p w:rsidR="00C96D69" w:rsidRDefault="00C96D69" w:rsidP="002F3555">
            <w:pPr>
              <w:tabs>
                <w:tab w:val="left" w:pos="5416"/>
                <w:tab w:val="left" w:pos="5596"/>
                <w:tab w:val="left" w:pos="5668"/>
              </w:tabs>
              <w:jc w:val="center"/>
              <w:rPr>
                <w:rFonts w:ascii="Arial" w:hAnsi="Arial"/>
                <w:b/>
                <w:u w:val="single"/>
              </w:rPr>
            </w:pPr>
            <w:r>
              <w:rPr>
                <w:rFonts w:ascii="Arial" w:hAnsi="Arial"/>
                <w:b/>
                <w:sz w:val="22"/>
                <w:u w:val="single"/>
              </w:rPr>
              <w:t>Shattuck Hotel</w:t>
            </w:r>
          </w:p>
          <w:p w:rsidR="00C96D69" w:rsidRPr="002F3555" w:rsidRDefault="00C96D69" w:rsidP="002F3555">
            <w:pPr>
              <w:tabs>
                <w:tab w:val="left" w:pos="5416"/>
                <w:tab w:val="left" w:pos="5596"/>
                <w:tab w:val="left" w:pos="5668"/>
              </w:tabs>
              <w:jc w:val="center"/>
              <w:rPr>
                <w:rFonts w:ascii="Arial" w:hAnsi="Arial"/>
                <w:b/>
                <w:u w:val="single"/>
              </w:rPr>
            </w:pPr>
            <w:smartTag w:uri="urn:schemas-microsoft-com:office:smarttags" w:element="City">
              <w:smartTag w:uri="urn:schemas-microsoft-com:office:smarttags" w:element="place">
                <w:smartTag w:uri="urn:schemas-microsoft-com:office:smarttags" w:element="City">
                  <w:r>
                    <w:rPr>
                      <w:rFonts w:ascii="Arial" w:hAnsi="Arial"/>
                      <w:b/>
                      <w:sz w:val="22"/>
                      <w:u w:val="single"/>
                    </w:rPr>
                    <w:t>Berkeley</w:t>
                  </w:r>
                </w:smartTag>
                <w:r>
                  <w:rPr>
                    <w:rFonts w:ascii="Arial" w:hAnsi="Arial"/>
                    <w:b/>
                    <w:sz w:val="22"/>
                    <w:u w:val="single"/>
                  </w:rPr>
                  <w:t xml:space="preserve">, </w:t>
                </w:r>
                <w:smartTag w:uri="urn:schemas-microsoft-com:office:smarttags" w:element="State">
                  <w:r>
                    <w:rPr>
                      <w:rFonts w:ascii="Arial" w:hAnsi="Arial"/>
                      <w:b/>
                      <w:sz w:val="22"/>
                      <w:u w:val="single"/>
                    </w:rPr>
                    <w:t>CA</w:t>
                  </w:r>
                </w:smartTag>
              </w:smartTag>
            </w:smartTag>
          </w:p>
        </w:tc>
        <w:tc>
          <w:tcPr>
            <w:tcW w:w="236" w:type="dxa"/>
          </w:tcPr>
          <w:p w:rsidR="00C96D69" w:rsidRPr="002F3555" w:rsidRDefault="00C96D69" w:rsidP="002F3555">
            <w:pPr>
              <w:ind w:right="504"/>
              <w:jc w:val="center"/>
              <w:rPr>
                <w:rFonts w:ascii="Arial" w:hAnsi="Arial" w:cs="Arial"/>
                <w:sz w:val="20"/>
              </w:rPr>
            </w:pPr>
          </w:p>
        </w:tc>
        <w:tc>
          <w:tcPr>
            <w:tcW w:w="1744" w:type="dxa"/>
          </w:tcPr>
          <w:p w:rsidR="00C96D69" w:rsidRPr="002F3555" w:rsidRDefault="00C96D69" w:rsidP="002F3555">
            <w:pPr>
              <w:tabs>
                <w:tab w:val="left" w:pos="1516"/>
              </w:tabs>
              <w:ind w:right="72"/>
              <w:jc w:val="center"/>
              <w:rPr>
                <w:rFonts w:ascii="Arial" w:hAnsi="Arial" w:cs="Arial"/>
                <w:sz w:val="20"/>
              </w:rPr>
            </w:pPr>
          </w:p>
        </w:tc>
      </w:tr>
      <w:tr w:rsidR="00C96D69" w:rsidRPr="00672B38" w:rsidTr="002F3555">
        <w:trPr>
          <w:gridAfter w:val="1"/>
          <w:wAfter w:w="1744" w:type="dxa"/>
        </w:trPr>
        <w:tc>
          <w:tcPr>
            <w:tcW w:w="1051" w:type="dxa"/>
          </w:tcPr>
          <w:p w:rsidR="00C96D69" w:rsidRPr="002F3555" w:rsidRDefault="00C96D69" w:rsidP="002F3555">
            <w:pPr>
              <w:ind w:right="106"/>
              <w:jc w:val="right"/>
              <w:rPr>
                <w:rFonts w:ascii="Arial" w:hAnsi="Arial" w:cs="Arial"/>
                <w:sz w:val="20"/>
              </w:rPr>
            </w:pPr>
          </w:p>
        </w:tc>
        <w:tc>
          <w:tcPr>
            <w:tcW w:w="236" w:type="dxa"/>
          </w:tcPr>
          <w:p w:rsidR="00C96D69" w:rsidRPr="002F3555" w:rsidRDefault="00C96D69" w:rsidP="002F3555">
            <w:pPr>
              <w:ind w:right="504"/>
              <w:jc w:val="center"/>
              <w:rPr>
                <w:rFonts w:ascii="Arial" w:hAnsi="Arial" w:cs="Arial"/>
                <w:sz w:val="20"/>
              </w:rPr>
            </w:pPr>
          </w:p>
        </w:tc>
        <w:tc>
          <w:tcPr>
            <w:tcW w:w="6964" w:type="dxa"/>
          </w:tcPr>
          <w:p w:rsidR="00C96D69" w:rsidRPr="002F3555" w:rsidRDefault="00C96D69" w:rsidP="002F3555">
            <w:pPr>
              <w:tabs>
                <w:tab w:val="left" w:pos="5416"/>
                <w:tab w:val="left" w:pos="5596"/>
                <w:tab w:val="left" w:pos="5668"/>
              </w:tabs>
              <w:rPr>
                <w:rFonts w:ascii="Arial" w:hAnsi="Arial" w:cs="Arial"/>
                <w:sz w:val="20"/>
                <w:szCs w:val="20"/>
              </w:rPr>
            </w:pPr>
          </w:p>
        </w:tc>
        <w:tc>
          <w:tcPr>
            <w:tcW w:w="236" w:type="dxa"/>
          </w:tcPr>
          <w:p w:rsidR="00C96D69" w:rsidRPr="002F3555" w:rsidRDefault="00C96D69" w:rsidP="002F3555">
            <w:pPr>
              <w:ind w:right="504"/>
              <w:jc w:val="center"/>
              <w:rPr>
                <w:rFonts w:ascii="Arial" w:hAnsi="Arial" w:cs="Arial"/>
                <w:sz w:val="20"/>
              </w:rPr>
            </w:pPr>
          </w:p>
        </w:tc>
        <w:tc>
          <w:tcPr>
            <w:tcW w:w="1744" w:type="dxa"/>
          </w:tcPr>
          <w:p w:rsidR="00C96D69" w:rsidRDefault="00C96D69" w:rsidP="002F3555">
            <w:pPr>
              <w:tabs>
                <w:tab w:val="left" w:pos="1516"/>
              </w:tabs>
              <w:ind w:right="72"/>
              <w:jc w:val="center"/>
              <w:rPr>
                <w:rFonts w:ascii="Arial" w:hAnsi="Arial" w:cs="Arial"/>
                <w:sz w:val="20"/>
              </w:rPr>
            </w:pPr>
          </w:p>
          <w:p w:rsidR="00C96D69" w:rsidRPr="002F3555" w:rsidRDefault="00C96D69" w:rsidP="002F3555">
            <w:pPr>
              <w:tabs>
                <w:tab w:val="left" w:pos="1516"/>
              </w:tabs>
              <w:ind w:right="72"/>
              <w:jc w:val="center"/>
              <w:rPr>
                <w:rFonts w:ascii="Arial" w:hAnsi="Arial" w:cs="Arial"/>
                <w:sz w:val="20"/>
              </w:rPr>
            </w:pPr>
          </w:p>
        </w:tc>
      </w:tr>
      <w:tr w:rsidR="00C96D69" w:rsidRPr="00672B38" w:rsidTr="002F3555">
        <w:trPr>
          <w:gridAfter w:val="1"/>
          <w:wAfter w:w="1744" w:type="dxa"/>
        </w:trPr>
        <w:tc>
          <w:tcPr>
            <w:tcW w:w="1051" w:type="dxa"/>
          </w:tcPr>
          <w:p w:rsidR="00C96D69" w:rsidRPr="002F3555" w:rsidRDefault="00C96D69" w:rsidP="002F3555">
            <w:pPr>
              <w:ind w:right="106"/>
              <w:jc w:val="right"/>
              <w:rPr>
                <w:rFonts w:ascii="Arial" w:hAnsi="Arial" w:cs="Arial"/>
                <w:sz w:val="20"/>
              </w:rPr>
            </w:pPr>
            <w:r w:rsidRPr="002F3555">
              <w:rPr>
                <w:rFonts w:ascii="Arial" w:hAnsi="Arial" w:cs="Arial"/>
                <w:sz w:val="20"/>
              </w:rPr>
              <w:t>9:00</w:t>
            </w:r>
            <w:r>
              <w:rPr>
                <w:rFonts w:ascii="Arial" w:hAnsi="Arial" w:cs="Arial"/>
                <w:sz w:val="20"/>
              </w:rPr>
              <w:t xml:space="preserve"> </w:t>
            </w:r>
            <w:r w:rsidRPr="002F3555">
              <w:rPr>
                <w:rFonts w:ascii="Arial" w:hAnsi="Arial" w:cs="Arial"/>
                <w:sz w:val="20"/>
              </w:rPr>
              <w:t>a</w:t>
            </w:r>
            <w:r>
              <w:rPr>
                <w:rFonts w:ascii="Arial" w:hAnsi="Arial" w:cs="Arial"/>
                <w:sz w:val="20"/>
              </w:rPr>
              <w:t>m</w:t>
            </w:r>
          </w:p>
        </w:tc>
        <w:tc>
          <w:tcPr>
            <w:tcW w:w="236" w:type="dxa"/>
          </w:tcPr>
          <w:p w:rsidR="00C96D69" w:rsidRPr="002F3555" w:rsidRDefault="00C96D69" w:rsidP="002F3555">
            <w:pPr>
              <w:ind w:right="504"/>
              <w:jc w:val="center"/>
              <w:rPr>
                <w:rFonts w:ascii="Arial" w:hAnsi="Arial" w:cs="Arial"/>
                <w:sz w:val="20"/>
              </w:rPr>
            </w:pPr>
          </w:p>
        </w:tc>
        <w:tc>
          <w:tcPr>
            <w:tcW w:w="6964" w:type="dxa"/>
          </w:tcPr>
          <w:p w:rsidR="00C96D69" w:rsidRPr="002F3555" w:rsidRDefault="00C96D69" w:rsidP="002F3555">
            <w:pPr>
              <w:tabs>
                <w:tab w:val="left" w:pos="5416"/>
                <w:tab w:val="left" w:pos="5596"/>
                <w:tab w:val="left" w:pos="5668"/>
              </w:tabs>
              <w:ind w:left="16"/>
              <w:rPr>
                <w:rFonts w:ascii="Arial" w:hAnsi="Arial" w:cs="Arial"/>
                <w:sz w:val="20"/>
              </w:rPr>
            </w:pPr>
            <w:r>
              <w:rPr>
                <w:rFonts w:ascii="Arial" w:hAnsi="Arial" w:cs="Arial"/>
                <w:b/>
                <w:sz w:val="20"/>
              </w:rPr>
              <w:t xml:space="preserve">     </w:t>
            </w:r>
            <w:r w:rsidRPr="002F3555">
              <w:rPr>
                <w:rFonts w:ascii="Arial" w:hAnsi="Arial" w:cs="Arial"/>
                <w:b/>
                <w:sz w:val="20"/>
              </w:rPr>
              <w:t>Chair’s Welcoming Remarks</w:t>
            </w:r>
            <w:r>
              <w:rPr>
                <w:rFonts w:ascii="Arial" w:hAnsi="Arial" w:cs="Arial"/>
                <w:b/>
                <w:sz w:val="20"/>
              </w:rPr>
              <w:t xml:space="preserve"> and Keynote:</w:t>
            </w:r>
            <w:r w:rsidRPr="00B26A7B">
              <w:rPr>
                <w:rFonts w:ascii="Arial" w:hAnsi="Arial" w:cs="Arial"/>
                <w:b/>
                <w:sz w:val="20"/>
                <w:szCs w:val="20"/>
              </w:rPr>
              <w:t xml:space="preserve"> </w:t>
            </w:r>
            <w:r w:rsidRPr="00B26A7B">
              <w:rPr>
                <w:rStyle w:val="author-g-snz122zbm2ov75f9bw4xb"/>
                <w:rFonts w:ascii="Arial" w:hAnsi="Arial" w:cs="Arial"/>
                <w:b/>
                <w:bCs/>
                <w:sz w:val="20"/>
                <w:szCs w:val="20"/>
              </w:rPr>
              <w:t xml:space="preserve">Why is the attribution </w:t>
            </w:r>
            <w:r>
              <w:rPr>
                <w:rStyle w:val="author-g-snz122zbm2ov75f9bw4xb"/>
                <w:rFonts w:ascii="Arial" w:hAnsi="Arial" w:cs="Arial"/>
                <w:b/>
                <w:bCs/>
                <w:sz w:val="20"/>
                <w:szCs w:val="20"/>
              </w:rPr>
              <w:t xml:space="preserve">   </w:t>
            </w:r>
            <w:r w:rsidRPr="00B26A7B">
              <w:rPr>
                <w:rStyle w:val="author-g-snz122zbm2ov75f9bw4xb"/>
                <w:rFonts w:ascii="Arial" w:hAnsi="Arial" w:cs="Arial"/>
                <w:b/>
                <w:bCs/>
                <w:sz w:val="20"/>
                <w:szCs w:val="20"/>
              </w:rPr>
              <w:t xml:space="preserve">and citation of scientific data important and for what types of data? </w:t>
            </w:r>
            <w:r w:rsidRPr="002F3555">
              <w:rPr>
                <w:rFonts w:ascii="Arial" w:hAnsi="Arial" w:cs="Arial"/>
                <w:b/>
                <w:sz w:val="20"/>
              </w:rPr>
              <w:t>(</w:t>
            </w:r>
            <w:r>
              <w:rPr>
                <w:rFonts w:ascii="Arial" w:hAnsi="Arial" w:cs="Arial"/>
                <w:b/>
                <w:sz w:val="20"/>
              </w:rPr>
              <w:t xml:space="preserve">Christine </w:t>
            </w:r>
            <w:r w:rsidRPr="002F3555">
              <w:rPr>
                <w:rFonts w:ascii="Arial" w:hAnsi="Arial" w:cs="Arial"/>
                <w:b/>
                <w:sz w:val="20"/>
              </w:rPr>
              <w:t>Borgman</w:t>
            </w:r>
            <w:r>
              <w:rPr>
                <w:rFonts w:ascii="Arial" w:hAnsi="Arial" w:cs="Arial"/>
                <w:b/>
                <w:sz w:val="20"/>
              </w:rPr>
              <w:t>, UCLA</w:t>
            </w:r>
            <w:r w:rsidRPr="002F3555">
              <w:rPr>
                <w:rFonts w:ascii="Arial" w:hAnsi="Arial" w:cs="Arial"/>
                <w:b/>
                <w:sz w:val="20"/>
              </w:rPr>
              <w:t>)</w:t>
            </w:r>
            <w:r w:rsidRPr="002F3555">
              <w:rPr>
                <w:rFonts w:ascii="Arial" w:hAnsi="Arial" w:cs="Arial"/>
                <w:sz w:val="20"/>
              </w:rPr>
              <w:br/>
            </w: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516"/>
                <w:tab w:val="left" w:pos="1620"/>
              </w:tabs>
              <w:ind w:right="72"/>
              <w:rPr>
                <w:rFonts w:ascii="Arial" w:hAnsi="Arial" w:cs="Arial"/>
                <w:sz w:val="20"/>
              </w:rPr>
            </w:pPr>
          </w:p>
        </w:tc>
      </w:tr>
      <w:tr w:rsidR="00C96D69" w:rsidRPr="00672B38" w:rsidTr="002F3555">
        <w:trPr>
          <w:gridAfter w:val="1"/>
          <w:wAfter w:w="1744" w:type="dxa"/>
        </w:trPr>
        <w:tc>
          <w:tcPr>
            <w:tcW w:w="1051" w:type="dxa"/>
          </w:tcPr>
          <w:p w:rsidR="00C96D69" w:rsidRPr="002F3555" w:rsidRDefault="00C96D69" w:rsidP="002F3555">
            <w:pPr>
              <w:ind w:right="106"/>
              <w:jc w:val="right"/>
              <w:rPr>
                <w:rFonts w:ascii="Arial" w:hAnsi="Arial" w:cs="Arial"/>
                <w:sz w:val="20"/>
              </w:rPr>
            </w:pPr>
          </w:p>
        </w:tc>
        <w:tc>
          <w:tcPr>
            <w:tcW w:w="236" w:type="dxa"/>
          </w:tcPr>
          <w:p w:rsidR="00C96D69" w:rsidRPr="002F3555" w:rsidRDefault="00C96D69" w:rsidP="002F3555">
            <w:pPr>
              <w:ind w:right="504"/>
              <w:jc w:val="center"/>
              <w:rPr>
                <w:rFonts w:ascii="Arial" w:hAnsi="Arial" w:cs="Arial"/>
                <w:sz w:val="20"/>
              </w:rPr>
            </w:pPr>
          </w:p>
        </w:tc>
        <w:tc>
          <w:tcPr>
            <w:tcW w:w="6964" w:type="dxa"/>
          </w:tcPr>
          <w:p w:rsidR="00C96D69" w:rsidRPr="002F3555" w:rsidRDefault="00C96D69" w:rsidP="002F3555">
            <w:pPr>
              <w:tabs>
                <w:tab w:val="left" w:pos="5416"/>
                <w:tab w:val="left" w:pos="5596"/>
                <w:tab w:val="left" w:pos="5668"/>
              </w:tabs>
              <w:rPr>
                <w:rFonts w:ascii="Arial" w:hAnsi="Arial" w:cs="Arial"/>
                <w:b/>
                <w:sz w:val="20"/>
              </w:rPr>
            </w:pP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516"/>
                <w:tab w:val="left" w:pos="1620"/>
              </w:tabs>
              <w:ind w:right="72"/>
              <w:rPr>
                <w:rFonts w:ascii="Arial" w:hAnsi="Arial" w:cs="Arial"/>
                <w:sz w:val="20"/>
              </w:rPr>
            </w:pPr>
          </w:p>
        </w:tc>
      </w:tr>
      <w:tr w:rsidR="00C96D69" w:rsidRPr="00672B38" w:rsidTr="002F3555">
        <w:trPr>
          <w:gridAfter w:val="1"/>
          <w:wAfter w:w="1744" w:type="dxa"/>
        </w:trPr>
        <w:tc>
          <w:tcPr>
            <w:tcW w:w="1051" w:type="dxa"/>
          </w:tcPr>
          <w:p w:rsidR="00C96D69" w:rsidRPr="002F3555" w:rsidRDefault="00C96D69" w:rsidP="002F3555">
            <w:pPr>
              <w:ind w:right="106"/>
              <w:jc w:val="right"/>
              <w:rPr>
                <w:rFonts w:ascii="Arial" w:hAnsi="Arial" w:cs="Arial"/>
                <w:sz w:val="20"/>
              </w:rPr>
            </w:pPr>
            <w:r>
              <w:rPr>
                <w:rFonts w:ascii="Arial" w:hAnsi="Arial" w:cs="Arial"/>
                <w:sz w:val="20"/>
              </w:rPr>
              <w:t>9:20</w:t>
            </w:r>
          </w:p>
        </w:tc>
        <w:tc>
          <w:tcPr>
            <w:tcW w:w="236" w:type="dxa"/>
          </w:tcPr>
          <w:p w:rsidR="00C96D69" w:rsidRPr="002F3555" w:rsidRDefault="00C96D69" w:rsidP="002F3555">
            <w:pPr>
              <w:ind w:right="504"/>
              <w:jc w:val="center"/>
              <w:rPr>
                <w:rFonts w:ascii="Arial" w:hAnsi="Arial" w:cs="Arial"/>
                <w:sz w:val="20"/>
              </w:rPr>
            </w:pPr>
          </w:p>
        </w:tc>
        <w:tc>
          <w:tcPr>
            <w:tcW w:w="6964" w:type="dxa"/>
          </w:tcPr>
          <w:p w:rsidR="00C96D69" w:rsidRPr="002F3555" w:rsidRDefault="00C96D69" w:rsidP="002F3555">
            <w:pPr>
              <w:tabs>
                <w:tab w:val="left" w:pos="916"/>
                <w:tab w:val="left" w:pos="5416"/>
                <w:tab w:val="left" w:pos="5596"/>
                <w:tab w:val="left" w:pos="5668"/>
              </w:tabs>
              <w:ind w:left="360"/>
              <w:rPr>
                <w:rFonts w:ascii="Arial" w:hAnsi="Arial" w:cs="Arial"/>
                <w:b/>
                <w:sz w:val="20"/>
              </w:rPr>
            </w:pPr>
            <w:r w:rsidRPr="002F3555">
              <w:rPr>
                <w:rFonts w:ascii="Arial" w:hAnsi="Arial" w:cs="Arial"/>
                <w:b/>
                <w:sz w:val="20"/>
              </w:rPr>
              <w:t>I</w:t>
            </w:r>
            <w:r>
              <w:rPr>
                <w:rFonts w:ascii="Arial" w:hAnsi="Arial" w:cs="Arial"/>
                <w:b/>
                <w:sz w:val="20"/>
              </w:rPr>
              <w:t>.</w:t>
            </w:r>
            <w:r w:rsidRPr="002F3555">
              <w:rPr>
                <w:rFonts w:ascii="Arial" w:hAnsi="Arial" w:cs="Arial"/>
                <w:b/>
                <w:sz w:val="20"/>
              </w:rPr>
              <w:tab/>
            </w:r>
            <w:r w:rsidRPr="002F3555">
              <w:rPr>
                <w:rStyle w:val="author-g-snz122zbm2ov75f9bw4xb"/>
                <w:b/>
                <w:bCs/>
              </w:rPr>
              <w:t>What are the major technical issues that need to be considered in developing and implementing scientific data citation standards and practices?</w:t>
            </w:r>
          </w:p>
          <w:p w:rsidR="00C96D69" w:rsidRPr="002F3555" w:rsidRDefault="00C96D69" w:rsidP="002F3555">
            <w:pPr>
              <w:tabs>
                <w:tab w:val="left" w:pos="916"/>
                <w:tab w:val="left" w:pos="5416"/>
                <w:tab w:val="left" w:pos="5596"/>
                <w:tab w:val="left" w:pos="5668"/>
              </w:tabs>
              <w:rPr>
                <w:rFonts w:ascii="Arial" w:hAnsi="Arial" w:cs="Arial"/>
                <w:sz w:val="20"/>
              </w:rPr>
            </w:pPr>
            <w:r>
              <w:rPr>
                <w:rFonts w:ascii="Arial" w:hAnsi="Arial" w:cs="Arial"/>
                <w:sz w:val="20"/>
              </w:rPr>
              <w:t xml:space="preserve">      (4 </w:t>
            </w:r>
            <w:r w:rsidRPr="002F3555">
              <w:rPr>
                <w:rFonts w:ascii="Arial" w:hAnsi="Arial" w:cs="Arial"/>
                <w:sz w:val="20"/>
              </w:rPr>
              <w:t>speakers @ 1</w:t>
            </w:r>
            <w:r>
              <w:rPr>
                <w:rFonts w:ascii="Arial" w:hAnsi="Arial" w:cs="Arial"/>
                <w:sz w:val="20"/>
              </w:rPr>
              <w:t>5</w:t>
            </w:r>
            <w:r w:rsidRPr="002F3555">
              <w:rPr>
                <w:rFonts w:ascii="Arial" w:hAnsi="Arial" w:cs="Arial"/>
                <w:sz w:val="20"/>
              </w:rPr>
              <w:t xml:space="preserve"> minutes each, plus moderator from steering cmte</w:t>
            </w:r>
            <w:r>
              <w:rPr>
                <w:rFonts w:ascii="Arial" w:hAnsi="Arial" w:cs="Arial"/>
                <w:sz w:val="20"/>
              </w:rPr>
              <w:t>]</w:t>
            </w: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spacing w:before="100" w:beforeAutospacing="1" w:after="100" w:afterAutospacing="1"/>
              <w:rPr>
                <w:rFonts w:ascii="Arial" w:hAnsi="Arial" w:cs="Arial"/>
                <w:sz w:val="20"/>
              </w:rPr>
            </w:pPr>
          </w:p>
        </w:tc>
      </w:tr>
      <w:tr w:rsidR="00C96D69" w:rsidRPr="00672B38" w:rsidTr="002F3555">
        <w:trPr>
          <w:gridAfter w:val="1"/>
          <w:wAfter w:w="1744" w:type="dxa"/>
        </w:trPr>
        <w:tc>
          <w:tcPr>
            <w:tcW w:w="1051" w:type="dxa"/>
          </w:tcPr>
          <w:p w:rsidR="00C96D69" w:rsidRPr="002F3555" w:rsidRDefault="00C96D69" w:rsidP="002F3555">
            <w:pPr>
              <w:ind w:right="106"/>
              <w:jc w:val="right"/>
              <w:rPr>
                <w:rFonts w:ascii="Arial" w:hAnsi="Arial" w:cs="Arial"/>
                <w:sz w:val="20"/>
              </w:rPr>
            </w:pPr>
          </w:p>
        </w:tc>
        <w:tc>
          <w:tcPr>
            <w:tcW w:w="236" w:type="dxa"/>
          </w:tcPr>
          <w:p w:rsidR="00C96D69" w:rsidRPr="002F3555" w:rsidRDefault="00C96D69" w:rsidP="002F3555">
            <w:pPr>
              <w:ind w:right="504"/>
              <w:jc w:val="center"/>
              <w:rPr>
                <w:rFonts w:ascii="Arial" w:hAnsi="Arial" w:cs="Arial"/>
                <w:sz w:val="20"/>
              </w:rPr>
            </w:pPr>
          </w:p>
        </w:tc>
        <w:tc>
          <w:tcPr>
            <w:tcW w:w="6964" w:type="dxa"/>
          </w:tcPr>
          <w:p w:rsidR="00C96D69" w:rsidRPr="002F3555" w:rsidRDefault="00C96D69" w:rsidP="002F3555">
            <w:pPr>
              <w:tabs>
                <w:tab w:val="left" w:pos="916"/>
                <w:tab w:val="left" w:pos="5416"/>
                <w:tab w:val="left" w:pos="5596"/>
                <w:tab w:val="left" w:pos="5668"/>
              </w:tabs>
              <w:ind w:left="360"/>
              <w:rPr>
                <w:rFonts w:ascii="Arial" w:hAnsi="Arial" w:cs="Arial"/>
                <w:b/>
                <w:sz w:val="20"/>
              </w:rPr>
            </w:pP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spacing w:before="100" w:beforeAutospacing="1" w:after="100" w:afterAutospacing="1"/>
              <w:rPr>
                <w:rFonts w:ascii="Arial" w:hAnsi="Arial" w:cs="Arial"/>
                <w:sz w:val="20"/>
              </w:rPr>
            </w:pPr>
          </w:p>
        </w:tc>
      </w:tr>
      <w:tr w:rsidR="00C96D69" w:rsidRPr="00672B38" w:rsidTr="002F3555">
        <w:trPr>
          <w:gridAfter w:val="1"/>
          <w:wAfter w:w="1744" w:type="dxa"/>
        </w:trPr>
        <w:tc>
          <w:tcPr>
            <w:tcW w:w="1051" w:type="dxa"/>
          </w:tcPr>
          <w:p w:rsidR="00C96D69" w:rsidRPr="002F3555" w:rsidRDefault="00C96D69" w:rsidP="002F3555">
            <w:pPr>
              <w:ind w:right="106"/>
              <w:jc w:val="right"/>
              <w:rPr>
                <w:rFonts w:ascii="Arial" w:hAnsi="Arial" w:cs="Arial"/>
                <w:sz w:val="20"/>
              </w:rPr>
            </w:pPr>
          </w:p>
        </w:tc>
        <w:tc>
          <w:tcPr>
            <w:tcW w:w="236" w:type="dxa"/>
          </w:tcPr>
          <w:p w:rsidR="00C96D69" w:rsidRPr="002F3555" w:rsidRDefault="00C96D69" w:rsidP="002F3555">
            <w:pPr>
              <w:ind w:right="504"/>
              <w:jc w:val="center"/>
              <w:rPr>
                <w:rFonts w:ascii="Arial" w:hAnsi="Arial" w:cs="Arial"/>
                <w:sz w:val="20"/>
              </w:rPr>
            </w:pPr>
          </w:p>
        </w:tc>
        <w:tc>
          <w:tcPr>
            <w:tcW w:w="6964" w:type="dxa"/>
          </w:tcPr>
          <w:p w:rsidR="00C96D69" w:rsidRPr="002F3555" w:rsidRDefault="00C96D69" w:rsidP="002F3555">
            <w:pPr>
              <w:tabs>
                <w:tab w:val="left" w:pos="916"/>
                <w:tab w:val="left" w:pos="5416"/>
                <w:tab w:val="left" w:pos="5596"/>
                <w:tab w:val="left" w:pos="5668"/>
              </w:tabs>
              <w:ind w:left="360"/>
              <w:rPr>
                <w:rFonts w:ascii="Arial" w:hAnsi="Arial" w:cs="Arial"/>
                <w:b/>
                <w:sz w:val="20"/>
              </w:rPr>
            </w:pP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516"/>
                <w:tab w:val="left" w:pos="1620"/>
              </w:tabs>
              <w:ind w:right="72"/>
              <w:rPr>
                <w:rFonts w:ascii="Arial" w:hAnsi="Arial" w:cs="Arial"/>
                <w:sz w:val="20"/>
              </w:rPr>
            </w:pPr>
          </w:p>
        </w:tc>
      </w:tr>
      <w:tr w:rsidR="00C96D69" w:rsidRPr="00672B38" w:rsidTr="002F3555">
        <w:trPr>
          <w:gridAfter w:val="1"/>
          <w:wAfter w:w="1744" w:type="dxa"/>
        </w:trPr>
        <w:tc>
          <w:tcPr>
            <w:tcW w:w="1051" w:type="dxa"/>
          </w:tcPr>
          <w:p w:rsidR="00C96D69" w:rsidRPr="002F3555" w:rsidRDefault="00C96D69" w:rsidP="002F3555">
            <w:pPr>
              <w:ind w:right="106"/>
              <w:jc w:val="right"/>
              <w:rPr>
                <w:rFonts w:ascii="Arial" w:hAnsi="Arial" w:cs="Arial"/>
                <w:sz w:val="20"/>
              </w:rPr>
            </w:pPr>
            <w:r w:rsidRPr="002F3555">
              <w:rPr>
                <w:rFonts w:ascii="Arial" w:hAnsi="Arial" w:cs="Arial"/>
                <w:sz w:val="20"/>
              </w:rPr>
              <w:t>10:50</w:t>
            </w:r>
          </w:p>
        </w:tc>
        <w:tc>
          <w:tcPr>
            <w:tcW w:w="236" w:type="dxa"/>
          </w:tcPr>
          <w:p w:rsidR="00C96D69" w:rsidRPr="002F3555" w:rsidRDefault="00C96D69" w:rsidP="002F3555">
            <w:pPr>
              <w:ind w:right="504"/>
              <w:jc w:val="center"/>
              <w:rPr>
                <w:rFonts w:ascii="Arial" w:hAnsi="Arial" w:cs="Arial"/>
                <w:sz w:val="20"/>
              </w:rPr>
            </w:pPr>
          </w:p>
        </w:tc>
        <w:tc>
          <w:tcPr>
            <w:tcW w:w="6964" w:type="dxa"/>
          </w:tcPr>
          <w:p w:rsidR="00C96D69" w:rsidRPr="002F3555" w:rsidRDefault="00C96D69" w:rsidP="002F3555">
            <w:pPr>
              <w:tabs>
                <w:tab w:val="left" w:pos="916"/>
                <w:tab w:val="left" w:pos="5416"/>
                <w:tab w:val="left" w:pos="5596"/>
                <w:tab w:val="left" w:pos="5668"/>
              </w:tabs>
              <w:ind w:left="360"/>
              <w:rPr>
                <w:rFonts w:ascii="Arial" w:hAnsi="Arial" w:cs="Arial"/>
                <w:b/>
                <w:sz w:val="20"/>
              </w:rPr>
            </w:pPr>
            <w:r w:rsidRPr="002F3555">
              <w:rPr>
                <w:rFonts w:ascii="Arial" w:hAnsi="Arial" w:cs="Arial"/>
                <w:b/>
                <w:sz w:val="20"/>
              </w:rPr>
              <w:t>Break – 30 min</w:t>
            </w: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516"/>
                <w:tab w:val="left" w:pos="1620"/>
              </w:tabs>
              <w:ind w:right="72"/>
              <w:rPr>
                <w:rFonts w:ascii="Arial" w:hAnsi="Arial" w:cs="Arial"/>
                <w:sz w:val="20"/>
              </w:rPr>
            </w:pPr>
          </w:p>
        </w:tc>
      </w:tr>
      <w:tr w:rsidR="00C96D69" w:rsidRPr="00672B38" w:rsidTr="002F3555">
        <w:trPr>
          <w:gridAfter w:val="1"/>
          <w:wAfter w:w="1744" w:type="dxa"/>
        </w:trPr>
        <w:tc>
          <w:tcPr>
            <w:tcW w:w="1051" w:type="dxa"/>
          </w:tcPr>
          <w:p w:rsidR="00C96D69" w:rsidRPr="002F3555" w:rsidRDefault="00C96D69" w:rsidP="002F3555">
            <w:pPr>
              <w:ind w:right="106"/>
              <w:jc w:val="right"/>
              <w:rPr>
                <w:rFonts w:ascii="Arial" w:hAnsi="Arial" w:cs="Arial"/>
                <w:sz w:val="20"/>
              </w:rPr>
            </w:pPr>
          </w:p>
        </w:tc>
        <w:tc>
          <w:tcPr>
            <w:tcW w:w="236" w:type="dxa"/>
          </w:tcPr>
          <w:p w:rsidR="00C96D69" w:rsidRPr="002F3555" w:rsidRDefault="00C96D69" w:rsidP="002F3555">
            <w:pPr>
              <w:ind w:right="504"/>
              <w:jc w:val="center"/>
              <w:rPr>
                <w:rFonts w:ascii="Arial" w:hAnsi="Arial" w:cs="Arial"/>
                <w:sz w:val="20"/>
              </w:rPr>
            </w:pPr>
          </w:p>
        </w:tc>
        <w:tc>
          <w:tcPr>
            <w:tcW w:w="6964" w:type="dxa"/>
          </w:tcPr>
          <w:p w:rsidR="00C96D69" w:rsidRPr="002F3555" w:rsidRDefault="00C96D69" w:rsidP="002F3555">
            <w:pPr>
              <w:tabs>
                <w:tab w:val="left" w:pos="916"/>
                <w:tab w:val="left" w:pos="5416"/>
                <w:tab w:val="left" w:pos="5596"/>
                <w:tab w:val="left" w:pos="5668"/>
              </w:tabs>
              <w:ind w:left="360"/>
              <w:rPr>
                <w:rFonts w:ascii="Arial" w:hAnsi="Arial" w:cs="Arial"/>
                <w:b/>
                <w:sz w:val="20"/>
              </w:rPr>
            </w:pP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516"/>
                <w:tab w:val="left" w:pos="1620"/>
              </w:tabs>
              <w:ind w:right="72"/>
              <w:rPr>
                <w:rFonts w:ascii="Arial" w:hAnsi="Arial" w:cs="Arial"/>
                <w:sz w:val="20"/>
              </w:rPr>
            </w:pPr>
          </w:p>
        </w:tc>
      </w:tr>
      <w:tr w:rsidR="00C96D69" w:rsidRPr="00672B38" w:rsidTr="002F3555">
        <w:trPr>
          <w:gridAfter w:val="1"/>
          <w:wAfter w:w="1744" w:type="dxa"/>
        </w:trPr>
        <w:tc>
          <w:tcPr>
            <w:tcW w:w="1051" w:type="dxa"/>
          </w:tcPr>
          <w:p w:rsidR="00C96D69" w:rsidRPr="002F3555" w:rsidRDefault="00C96D69" w:rsidP="002F3555">
            <w:pPr>
              <w:ind w:right="106"/>
              <w:jc w:val="right"/>
              <w:rPr>
                <w:rFonts w:ascii="Arial" w:hAnsi="Arial" w:cs="Arial"/>
                <w:sz w:val="20"/>
              </w:rPr>
            </w:pPr>
            <w:r w:rsidRPr="002F3555">
              <w:rPr>
                <w:rFonts w:ascii="Arial" w:hAnsi="Arial" w:cs="Arial"/>
                <w:sz w:val="20"/>
              </w:rPr>
              <w:t>11:20</w:t>
            </w:r>
          </w:p>
        </w:tc>
        <w:tc>
          <w:tcPr>
            <w:tcW w:w="236" w:type="dxa"/>
          </w:tcPr>
          <w:p w:rsidR="00C96D69" w:rsidRPr="002F3555" w:rsidRDefault="00C96D69" w:rsidP="002F3555">
            <w:pPr>
              <w:ind w:right="504"/>
              <w:jc w:val="center"/>
              <w:rPr>
                <w:rFonts w:ascii="Arial" w:hAnsi="Arial" w:cs="Arial"/>
                <w:sz w:val="20"/>
              </w:rPr>
            </w:pPr>
          </w:p>
        </w:tc>
        <w:tc>
          <w:tcPr>
            <w:tcW w:w="6964" w:type="dxa"/>
          </w:tcPr>
          <w:p w:rsidR="00C96D69" w:rsidRPr="002F3555" w:rsidRDefault="00C96D69" w:rsidP="002F3555">
            <w:pPr>
              <w:tabs>
                <w:tab w:val="left" w:pos="916"/>
                <w:tab w:val="left" w:pos="5416"/>
                <w:tab w:val="left" w:pos="5596"/>
                <w:tab w:val="left" w:pos="5668"/>
              </w:tabs>
              <w:ind w:left="360"/>
              <w:rPr>
                <w:rStyle w:val="author-g-snz122zbm2ov75f9bw4xb"/>
                <w:b/>
                <w:bCs/>
              </w:rPr>
            </w:pPr>
            <w:r w:rsidRPr="002F3555">
              <w:rPr>
                <w:rFonts w:ascii="Arial" w:hAnsi="Arial" w:cs="Arial"/>
                <w:b/>
                <w:sz w:val="20"/>
              </w:rPr>
              <w:t>II.</w:t>
            </w:r>
            <w:r w:rsidRPr="002F3555">
              <w:rPr>
                <w:rFonts w:ascii="Arial" w:hAnsi="Arial" w:cs="Arial"/>
                <w:b/>
                <w:sz w:val="20"/>
              </w:rPr>
              <w:tab/>
            </w:r>
            <w:r w:rsidRPr="002F3555">
              <w:rPr>
                <w:rStyle w:val="author-g-snz122zbm2ov75f9bw4xb"/>
                <w:b/>
                <w:bCs/>
              </w:rPr>
              <w:t>What are the major scientific issues that need to be considered in developing and implementing data citation standards and practices? Which ones are universal for all types of research and which ones are field</w:t>
            </w:r>
            <w:r>
              <w:rPr>
                <w:rStyle w:val="author-g-snz122zbm2ov75f9bw4xb"/>
                <w:b/>
                <w:bCs/>
              </w:rPr>
              <w:t>-</w:t>
            </w:r>
            <w:r w:rsidRPr="002F3555">
              <w:rPr>
                <w:rStyle w:val="author-g-snz122zbm2ov75f9bw4xb"/>
                <w:b/>
                <w:bCs/>
              </w:rPr>
              <w:t xml:space="preserve"> or context</w:t>
            </w:r>
            <w:r>
              <w:rPr>
                <w:rStyle w:val="author-g-snz122zbm2ov75f9bw4xb"/>
                <w:b/>
                <w:bCs/>
              </w:rPr>
              <w:t>-</w:t>
            </w:r>
            <w:r w:rsidRPr="002F3555">
              <w:rPr>
                <w:rStyle w:val="author-g-snz122zbm2ov75f9bw4xb"/>
                <w:b/>
                <w:bCs/>
              </w:rPr>
              <w:t>specific?</w:t>
            </w:r>
          </w:p>
          <w:p w:rsidR="00C96D69" w:rsidRPr="002F3555" w:rsidRDefault="00C96D69" w:rsidP="002F3555">
            <w:pPr>
              <w:tabs>
                <w:tab w:val="left" w:pos="916"/>
                <w:tab w:val="left" w:pos="5416"/>
                <w:tab w:val="left" w:pos="5596"/>
                <w:tab w:val="left" w:pos="5668"/>
              </w:tabs>
              <w:ind w:left="360"/>
              <w:rPr>
                <w:rFonts w:ascii="Arial" w:hAnsi="Arial" w:cs="Arial"/>
                <w:b/>
                <w:sz w:val="20"/>
              </w:rPr>
            </w:pPr>
            <w:r>
              <w:rPr>
                <w:rStyle w:val="author-g-snz122zbm2ov75f9bw4x"/>
                <w:rFonts w:ascii="Arial" w:hAnsi="Arial" w:cs="Arial"/>
                <w:sz w:val="20"/>
                <w:szCs w:val="20"/>
              </w:rPr>
              <w:t>(</w:t>
            </w:r>
            <w:r w:rsidRPr="006A1475">
              <w:rPr>
                <w:rStyle w:val="author-g-snz122zbm2ov75f9bw4x"/>
                <w:rFonts w:ascii="Arial" w:hAnsi="Arial" w:cs="Arial"/>
                <w:sz w:val="20"/>
                <w:szCs w:val="20"/>
              </w:rPr>
              <w:t>4 speakers</w:t>
            </w:r>
            <w:r>
              <w:rPr>
                <w:rStyle w:val="author-g-snz122zbm2ov75f9bw4x"/>
                <w:rFonts w:ascii="Arial" w:hAnsi="Arial" w:cs="Arial"/>
                <w:sz w:val="20"/>
                <w:szCs w:val="20"/>
              </w:rPr>
              <w:t xml:space="preserve"> </w:t>
            </w:r>
            <w:r w:rsidRPr="006A1475">
              <w:rPr>
                <w:rStyle w:val="author-g-snz122zbm2ov75f9bw4x"/>
                <w:rFonts w:ascii="Arial" w:hAnsi="Arial" w:cs="Arial"/>
                <w:sz w:val="20"/>
                <w:szCs w:val="20"/>
              </w:rPr>
              <w:t xml:space="preserve">@ 15 min each, </w:t>
            </w:r>
            <w:r w:rsidRPr="002F3555">
              <w:rPr>
                <w:rFonts w:ascii="Arial" w:hAnsi="Arial" w:cs="Arial"/>
                <w:sz w:val="20"/>
              </w:rPr>
              <w:t>plus moderator from steering cmte</w:t>
            </w:r>
            <w:r>
              <w:rPr>
                <w:rFonts w:ascii="Arial" w:hAnsi="Arial" w:cs="Arial"/>
                <w:sz w:val="20"/>
              </w:rPr>
              <w:t>)</w:t>
            </w: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516"/>
                <w:tab w:val="left" w:pos="1620"/>
              </w:tabs>
              <w:ind w:right="72"/>
              <w:rPr>
                <w:rFonts w:ascii="Arial" w:hAnsi="Arial" w:cs="Arial"/>
                <w:sz w:val="20"/>
              </w:rPr>
            </w:pPr>
          </w:p>
        </w:tc>
      </w:tr>
      <w:tr w:rsidR="00C96D69" w:rsidRPr="00672B38" w:rsidTr="002F3555">
        <w:trPr>
          <w:gridAfter w:val="1"/>
          <w:wAfter w:w="1744" w:type="dxa"/>
        </w:trPr>
        <w:tc>
          <w:tcPr>
            <w:tcW w:w="1051" w:type="dxa"/>
          </w:tcPr>
          <w:p w:rsidR="00C96D69" w:rsidRPr="002F3555" w:rsidRDefault="00C96D69" w:rsidP="002F3555">
            <w:pPr>
              <w:ind w:right="106"/>
              <w:jc w:val="right"/>
              <w:rPr>
                <w:rFonts w:ascii="Arial" w:hAnsi="Arial" w:cs="Arial"/>
                <w:sz w:val="20"/>
              </w:rPr>
            </w:pPr>
          </w:p>
        </w:tc>
        <w:tc>
          <w:tcPr>
            <w:tcW w:w="236" w:type="dxa"/>
          </w:tcPr>
          <w:p w:rsidR="00C96D69" w:rsidRPr="002F3555" w:rsidRDefault="00C96D69" w:rsidP="002F3555">
            <w:pPr>
              <w:ind w:right="504"/>
              <w:jc w:val="center"/>
              <w:rPr>
                <w:rFonts w:ascii="Arial" w:hAnsi="Arial" w:cs="Arial"/>
                <w:sz w:val="20"/>
              </w:rPr>
            </w:pPr>
          </w:p>
        </w:tc>
        <w:tc>
          <w:tcPr>
            <w:tcW w:w="6964" w:type="dxa"/>
          </w:tcPr>
          <w:p w:rsidR="00C96D69" w:rsidRPr="002F3555" w:rsidRDefault="00C96D69" w:rsidP="002F3555">
            <w:pPr>
              <w:tabs>
                <w:tab w:val="left" w:pos="916"/>
                <w:tab w:val="left" w:pos="5416"/>
                <w:tab w:val="left" w:pos="5596"/>
                <w:tab w:val="left" w:pos="5668"/>
              </w:tabs>
              <w:ind w:left="360"/>
              <w:rPr>
                <w:rFonts w:ascii="Arial" w:hAnsi="Arial" w:cs="Arial"/>
                <w:b/>
                <w:sz w:val="20"/>
              </w:rPr>
            </w:pP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516"/>
                <w:tab w:val="left" w:pos="1620"/>
              </w:tabs>
              <w:ind w:right="72"/>
              <w:rPr>
                <w:rFonts w:ascii="Arial" w:hAnsi="Arial" w:cs="Arial"/>
                <w:sz w:val="20"/>
              </w:rPr>
            </w:pPr>
          </w:p>
        </w:tc>
      </w:tr>
      <w:tr w:rsidR="00C96D69" w:rsidRPr="00672B38" w:rsidTr="002F3555">
        <w:tc>
          <w:tcPr>
            <w:tcW w:w="1051" w:type="dxa"/>
          </w:tcPr>
          <w:p w:rsidR="00C96D69" w:rsidRPr="002F3555" w:rsidRDefault="00C96D69" w:rsidP="002F3555">
            <w:pPr>
              <w:ind w:right="106"/>
              <w:jc w:val="right"/>
              <w:rPr>
                <w:rFonts w:ascii="Arial" w:hAnsi="Arial" w:cs="Arial"/>
                <w:sz w:val="20"/>
              </w:rPr>
            </w:pPr>
          </w:p>
        </w:tc>
        <w:tc>
          <w:tcPr>
            <w:tcW w:w="236" w:type="dxa"/>
          </w:tcPr>
          <w:p w:rsidR="00C96D69" w:rsidRPr="002F3555" w:rsidRDefault="00C96D69" w:rsidP="002F3555">
            <w:pPr>
              <w:ind w:right="106"/>
              <w:jc w:val="right"/>
              <w:rPr>
                <w:rFonts w:ascii="Arial" w:hAnsi="Arial" w:cs="Arial"/>
                <w:sz w:val="20"/>
              </w:rPr>
            </w:pPr>
          </w:p>
        </w:tc>
        <w:tc>
          <w:tcPr>
            <w:tcW w:w="6964" w:type="dxa"/>
          </w:tcPr>
          <w:p w:rsidR="00C96D69" w:rsidRPr="002F3555" w:rsidRDefault="00C96D69" w:rsidP="002F3555">
            <w:pPr>
              <w:ind w:right="504"/>
              <w:rPr>
                <w:rFonts w:ascii="Arial" w:hAnsi="Arial" w:cs="Arial"/>
                <w:b/>
                <w:sz w:val="20"/>
              </w:rPr>
            </w:pPr>
          </w:p>
        </w:tc>
        <w:tc>
          <w:tcPr>
            <w:tcW w:w="236" w:type="dxa"/>
          </w:tcPr>
          <w:p w:rsidR="00C96D69" w:rsidRPr="002F3555" w:rsidRDefault="00C96D69" w:rsidP="002F3555">
            <w:pPr>
              <w:tabs>
                <w:tab w:val="left" w:pos="916"/>
                <w:tab w:val="left" w:pos="5416"/>
                <w:tab w:val="left" w:pos="5596"/>
                <w:tab w:val="left" w:pos="5668"/>
              </w:tabs>
              <w:ind w:left="360"/>
              <w:rPr>
                <w:rFonts w:ascii="Arial" w:hAnsi="Arial" w:cs="Arial"/>
                <w:b/>
                <w:sz w:val="20"/>
              </w:rPr>
            </w:pPr>
          </w:p>
        </w:tc>
        <w:tc>
          <w:tcPr>
            <w:tcW w:w="1744"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516"/>
                <w:tab w:val="left" w:pos="1620"/>
              </w:tabs>
              <w:ind w:right="72"/>
              <w:rPr>
                <w:rFonts w:ascii="Arial" w:hAnsi="Arial" w:cs="Arial"/>
                <w:sz w:val="20"/>
              </w:rPr>
            </w:pPr>
          </w:p>
        </w:tc>
      </w:tr>
      <w:tr w:rsidR="00C96D69" w:rsidRPr="00672B38" w:rsidTr="002F3555">
        <w:tc>
          <w:tcPr>
            <w:tcW w:w="1051" w:type="dxa"/>
          </w:tcPr>
          <w:p w:rsidR="00C96D69" w:rsidRPr="002F3555" w:rsidRDefault="00C96D69" w:rsidP="002F3555">
            <w:pPr>
              <w:ind w:right="106"/>
              <w:jc w:val="right"/>
              <w:rPr>
                <w:rFonts w:ascii="Arial" w:hAnsi="Arial" w:cs="Arial"/>
                <w:sz w:val="20"/>
              </w:rPr>
            </w:pPr>
            <w:r w:rsidRPr="002F3555">
              <w:rPr>
                <w:rFonts w:ascii="Arial" w:hAnsi="Arial" w:cs="Arial"/>
                <w:sz w:val="20"/>
              </w:rPr>
              <w:t>12:50</w:t>
            </w:r>
            <w:r>
              <w:rPr>
                <w:rFonts w:ascii="Arial" w:hAnsi="Arial" w:cs="Arial"/>
                <w:sz w:val="20"/>
              </w:rPr>
              <w:t xml:space="preserve"> p.m.</w:t>
            </w:r>
          </w:p>
        </w:tc>
        <w:tc>
          <w:tcPr>
            <w:tcW w:w="236" w:type="dxa"/>
          </w:tcPr>
          <w:p w:rsidR="00C96D69" w:rsidRPr="002F3555" w:rsidRDefault="00C96D69" w:rsidP="002F3555">
            <w:pPr>
              <w:ind w:right="106"/>
              <w:jc w:val="right"/>
              <w:rPr>
                <w:rFonts w:ascii="Arial" w:hAnsi="Arial" w:cs="Arial"/>
                <w:sz w:val="20"/>
              </w:rPr>
            </w:pPr>
          </w:p>
        </w:tc>
        <w:tc>
          <w:tcPr>
            <w:tcW w:w="6964" w:type="dxa"/>
          </w:tcPr>
          <w:p w:rsidR="00C96D69" w:rsidRPr="002F3555" w:rsidRDefault="00C96D69" w:rsidP="002F3555">
            <w:pPr>
              <w:ind w:right="504"/>
              <w:rPr>
                <w:rFonts w:ascii="Arial" w:hAnsi="Arial" w:cs="Arial"/>
                <w:b/>
                <w:sz w:val="20"/>
              </w:rPr>
            </w:pPr>
            <w:r w:rsidRPr="002F3555">
              <w:rPr>
                <w:rFonts w:ascii="Arial" w:hAnsi="Arial" w:cs="Arial"/>
                <w:b/>
                <w:sz w:val="20"/>
              </w:rPr>
              <w:t>Lunch Break – 70 min, on site</w:t>
            </w:r>
          </w:p>
        </w:tc>
        <w:tc>
          <w:tcPr>
            <w:tcW w:w="236" w:type="dxa"/>
          </w:tcPr>
          <w:p w:rsidR="00C96D69" w:rsidRPr="002F3555" w:rsidRDefault="00C96D69" w:rsidP="002F3555">
            <w:pPr>
              <w:tabs>
                <w:tab w:val="left" w:pos="916"/>
                <w:tab w:val="left" w:pos="5416"/>
                <w:tab w:val="left" w:pos="5596"/>
                <w:tab w:val="left" w:pos="5668"/>
              </w:tabs>
              <w:ind w:left="360"/>
              <w:rPr>
                <w:rFonts w:ascii="Arial" w:hAnsi="Arial" w:cs="Arial"/>
                <w:b/>
                <w:sz w:val="20"/>
              </w:rPr>
            </w:pPr>
          </w:p>
        </w:tc>
        <w:tc>
          <w:tcPr>
            <w:tcW w:w="1744"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516"/>
                <w:tab w:val="left" w:pos="1620"/>
              </w:tabs>
              <w:ind w:right="72"/>
              <w:rPr>
                <w:rFonts w:ascii="Arial" w:hAnsi="Arial" w:cs="Arial"/>
                <w:sz w:val="20"/>
              </w:rPr>
            </w:pPr>
          </w:p>
        </w:tc>
      </w:tr>
      <w:tr w:rsidR="00C96D69" w:rsidRPr="00672B38" w:rsidTr="002F3555">
        <w:tc>
          <w:tcPr>
            <w:tcW w:w="1051" w:type="dxa"/>
          </w:tcPr>
          <w:p w:rsidR="00C96D69" w:rsidRPr="002F3555" w:rsidRDefault="00C96D69" w:rsidP="002F3555">
            <w:pPr>
              <w:ind w:right="106"/>
              <w:jc w:val="right"/>
              <w:rPr>
                <w:rFonts w:ascii="Arial" w:hAnsi="Arial" w:cs="Arial"/>
                <w:sz w:val="20"/>
              </w:rPr>
            </w:pPr>
          </w:p>
        </w:tc>
        <w:tc>
          <w:tcPr>
            <w:tcW w:w="236" w:type="dxa"/>
          </w:tcPr>
          <w:p w:rsidR="00C96D69" w:rsidRPr="002F3555" w:rsidRDefault="00C96D69" w:rsidP="002F3555">
            <w:pPr>
              <w:ind w:right="106"/>
              <w:jc w:val="right"/>
              <w:rPr>
                <w:rFonts w:ascii="Arial" w:hAnsi="Arial" w:cs="Arial"/>
                <w:sz w:val="20"/>
              </w:rPr>
            </w:pPr>
          </w:p>
        </w:tc>
        <w:tc>
          <w:tcPr>
            <w:tcW w:w="6964" w:type="dxa"/>
          </w:tcPr>
          <w:p w:rsidR="00C96D69" w:rsidRPr="002F3555" w:rsidRDefault="00C96D69" w:rsidP="002F3555">
            <w:pPr>
              <w:ind w:right="504"/>
              <w:jc w:val="center"/>
              <w:rPr>
                <w:rFonts w:ascii="Arial" w:hAnsi="Arial" w:cs="Arial"/>
                <w:sz w:val="20"/>
              </w:rPr>
            </w:pPr>
          </w:p>
        </w:tc>
        <w:tc>
          <w:tcPr>
            <w:tcW w:w="236" w:type="dxa"/>
          </w:tcPr>
          <w:p w:rsidR="00C96D69" w:rsidRPr="002F3555" w:rsidRDefault="00C96D69" w:rsidP="002F3555">
            <w:pPr>
              <w:tabs>
                <w:tab w:val="left" w:pos="916"/>
                <w:tab w:val="left" w:pos="5416"/>
                <w:tab w:val="left" w:pos="5596"/>
                <w:tab w:val="left" w:pos="5668"/>
              </w:tabs>
              <w:ind w:left="360"/>
              <w:rPr>
                <w:rFonts w:ascii="Arial" w:hAnsi="Arial" w:cs="Arial"/>
                <w:b/>
                <w:sz w:val="20"/>
              </w:rPr>
            </w:pPr>
          </w:p>
        </w:tc>
        <w:tc>
          <w:tcPr>
            <w:tcW w:w="1744"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516"/>
                <w:tab w:val="left" w:pos="1620"/>
              </w:tabs>
              <w:ind w:right="72"/>
              <w:rPr>
                <w:rFonts w:ascii="Arial" w:hAnsi="Arial" w:cs="Arial"/>
                <w:sz w:val="20"/>
              </w:rPr>
            </w:pPr>
          </w:p>
        </w:tc>
      </w:tr>
      <w:tr w:rsidR="00C96D69" w:rsidRPr="00672B38" w:rsidTr="002F3555">
        <w:tc>
          <w:tcPr>
            <w:tcW w:w="1051" w:type="dxa"/>
          </w:tcPr>
          <w:p w:rsidR="00C96D69" w:rsidRPr="002F3555" w:rsidRDefault="00C96D69" w:rsidP="002F3555">
            <w:pPr>
              <w:ind w:right="106"/>
              <w:jc w:val="right"/>
              <w:rPr>
                <w:rFonts w:ascii="Arial" w:hAnsi="Arial" w:cs="Arial"/>
                <w:sz w:val="20"/>
              </w:rPr>
            </w:pPr>
            <w:r w:rsidRPr="002F3555">
              <w:rPr>
                <w:rFonts w:ascii="Arial" w:hAnsi="Arial" w:cs="Arial"/>
                <w:sz w:val="20"/>
              </w:rPr>
              <w:t>2:00</w:t>
            </w:r>
          </w:p>
        </w:tc>
        <w:tc>
          <w:tcPr>
            <w:tcW w:w="236" w:type="dxa"/>
          </w:tcPr>
          <w:p w:rsidR="00C96D69" w:rsidRPr="002F3555" w:rsidRDefault="00C96D69" w:rsidP="002F3555">
            <w:pPr>
              <w:ind w:right="106"/>
              <w:jc w:val="right"/>
              <w:rPr>
                <w:rFonts w:ascii="Arial" w:hAnsi="Arial" w:cs="Arial"/>
                <w:sz w:val="20"/>
              </w:rPr>
            </w:pPr>
          </w:p>
        </w:tc>
        <w:tc>
          <w:tcPr>
            <w:tcW w:w="6964" w:type="dxa"/>
          </w:tcPr>
          <w:p w:rsidR="00C96D69" w:rsidRPr="002F3555" w:rsidRDefault="00C96D69" w:rsidP="002F3555">
            <w:pPr>
              <w:tabs>
                <w:tab w:val="left" w:pos="916"/>
                <w:tab w:val="left" w:pos="5416"/>
                <w:tab w:val="left" w:pos="5596"/>
                <w:tab w:val="left" w:pos="5668"/>
              </w:tabs>
              <w:ind w:left="360"/>
              <w:rPr>
                <w:rStyle w:val="author-g-snz122zbm2ov75f9bw4xb"/>
                <w:b/>
                <w:bCs/>
              </w:rPr>
            </w:pPr>
            <w:r w:rsidRPr="002F3555">
              <w:rPr>
                <w:rFonts w:ascii="Arial" w:hAnsi="Arial" w:cs="Arial"/>
                <w:b/>
                <w:sz w:val="20"/>
              </w:rPr>
              <w:t>III</w:t>
            </w:r>
            <w:r>
              <w:rPr>
                <w:rFonts w:ascii="Arial" w:hAnsi="Arial" w:cs="Arial"/>
                <w:b/>
                <w:sz w:val="20"/>
              </w:rPr>
              <w:t>.</w:t>
            </w:r>
            <w:r w:rsidRPr="002F3555">
              <w:rPr>
                <w:rFonts w:ascii="Arial" w:hAnsi="Arial" w:cs="Arial"/>
                <w:b/>
                <w:sz w:val="20"/>
              </w:rPr>
              <w:tab/>
            </w:r>
            <w:r w:rsidRPr="002F3555">
              <w:rPr>
                <w:rStyle w:val="author-g-snz122zbm2ov75f9bw4xb"/>
                <w:b/>
                <w:bCs/>
              </w:rPr>
              <w:t>What are the major institutional</w:t>
            </w:r>
            <w:r>
              <w:rPr>
                <w:rStyle w:val="author-g-snz122zbm2ov75f9bw4xb"/>
                <w:b/>
                <w:bCs/>
              </w:rPr>
              <w:t>/</w:t>
            </w:r>
            <w:r w:rsidRPr="002F3555">
              <w:rPr>
                <w:rStyle w:val="author-g-snz122zbm2ov75f9bw4xb"/>
                <w:b/>
                <w:bCs/>
              </w:rPr>
              <w:t>financial, legal, and socio-cultural issues that need to be considered in developing and implementing scientific data citation standards and practices? Which ones are universal for all types of research and which ones are field- or context-specific?</w:t>
            </w:r>
          </w:p>
          <w:p w:rsidR="00C96D69" w:rsidRPr="006A1475" w:rsidRDefault="00C96D69" w:rsidP="002F3555">
            <w:pPr>
              <w:tabs>
                <w:tab w:val="left" w:pos="916"/>
                <w:tab w:val="left" w:pos="5416"/>
                <w:tab w:val="left" w:pos="5596"/>
                <w:tab w:val="left" w:pos="5668"/>
              </w:tabs>
              <w:ind w:left="360"/>
              <w:rPr>
                <w:rFonts w:ascii="Arial" w:hAnsi="Arial" w:cs="Arial"/>
                <w:b/>
                <w:sz w:val="20"/>
                <w:szCs w:val="20"/>
              </w:rPr>
            </w:pPr>
            <w:r>
              <w:rPr>
                <w:rStyle w:val="author-g-snz122zbm2ov75f9bw4x"/>
                <w:rFonts w:ascii="Arial" w:hAnsi="Arial" w:cs="Arial"/>
                <w:sz w:val="20"/>
                <w:szCs w:val="20"/>
              </w:rPr>
              <w:t>(</w:t>
            </w:r>
            <w:r w:rsidRPr="006A1475">
              <w:rPr>
                <w:rStyle w:val="author-g-snz122zbm2ov75f9bw4x"/>
                <w:rFonts w:ascii="Arial" w:hAnsi="Arial" w:cs="Arial"/>
                <w:sz w:val="20"/>
                <w:szCs w:val="20"/>
              </w:rPr>
              <w:t>3 speakers @ 15 min each</w:t>
            </w:r>
            <w:r w:rsidRPr="006A1475">
              <w:rPr>
                <w:rFonts w:ascii="Arial" w:hAnsi="Arial" w:cs="Arial"/>
                <w:b/>
                <w:sz w:val="20"/>
                <w:szCs w:val="20"/>
              </w:rPr>
              <w:t xml:space="preserve">, </w:t>
            </w:r>
            <w:r w:rsidRPr="006A1475">
              <w:rPr>
                <w:rFonts w:ascii="Arial" w:hAnsi="Arial" w:cs="Arial"/>
                <w:sz w:val="20"/>
                <w:szCs w:val="20"/>
              </w:rPr>
              <w:t>plus moderator from steering cmte</w:t>
            </w:r>
            <w:r>
              <w:rPr>
                <w:rFonts w:ascii="Arial" w:hAnsi="Arial" w:cs="Arial"/>
                <w:sz w:val="20"/>
                <w:szCs w:val="20"/>
              </w:rPr>
              <w:t>)</w:t>
            </w:r>
          </w:p>
        </w:tc>
        <w:tc>
          <w:tcPr>
            <w:tcW w:w="236" w:type="dxa"/>
          </w:tcPr>
          <w:p w:rsidR="00C96D69" w:rsidRPr="002F3555" w:rsidRDefault="00C96D69" w:rsidP="002F3555">
            <w:pPr>
              <w:tabs>
                <w:tab w:val="left" w:pos="916"/>
                <w:tab w:val="left" w:pos="5416"/>
                <w:tab w:val="left" w:pos="5596"/>
                <w:tab w:val="left" w:pos="5668"/>
              </w:tabs>
              <w:ind w:left="360"/>
              <w:rPr>
                <w:rFonts w:ascii="Arial" w:hAnsi="Arial" w:cs="Arial"/>
                <w:b/>
                <w:sz w:val="20"/>
              </w:rPr>
            </w:pPr>
          </w:p>
        </w:tc>
        <w:tc>
          <w:tcPr>
            <w:tcW w:w="1744" w:type="dxa"/>
          </w:tcPr>
          <w:p w:rsidR="00C96D69" w:rsidRPr="002F3555" w:rsidRDefault="00C96D69" w:rsidP="002F3555">
            <w:pPr>
              <w:ind w:right="504"/>
              <w:rPr>
                <w:rFonts w:ascii="Arial" w:hAnsi="Arial" w:cs="Arial"/>
                <w:sz w:val="20"/>
              </w:rPr>
            </w:pPr>
          </w:p>
        </w:tc>
        <w:tc>
          <w:tcPr>
            <w:tcW w:w="1744" w:type="dxa"/>
          </w:tcPr>
          <w:p w:rsidR="00C96D69" w:rsidRDefault="00C96D69" w:rsidP="002F3555">
            <w:pPr>
              <w:tabs>
                <w:tab w:val="left" w:pos="1516"/>
                <w:tab w:val="left" w:pos="1620"/>
              </w:tabs>
              <w:ind w:right="72"/>
              <w:rPr>
                <w:rFonts w:ascii="Arial" w:hAnsi="Arial" w:cs="Arial"/>
                <w:sz w:val="20"/>
              </w:rPr>
            </w:pPr>
          </w:p>
          <w:p w:rsidR="00C96D69" w:rsidRDefault="00C96D69" w:rsidP="002F3555">
            <w:pPr>
              <w:tabs>
                <w:tab w:val="left" w:pos="1516"/>
                <w:tab w:val="left" w:pos="1620"/>
              </w:tabs>
              <w:ind w:right="72"/>
              <w:rPr>
                <w:rFonts w:ascii="Arial" w:hAnsi="Arial" w:cs="Arial"/>
                <w:sz w:val="20"/>
              </w:rPr>
            </w:pPr>
          </w:p>
          <w:p w:rsidR="00C96D69" w:rsidRDefault="00C96D69" w:rsidP="002F3555">
            <w:pPr>
              <w:tabs>
                <w:tab w:val="left" w:pos="1516"/>
                <w:tab w:val="left" w:pos="1620"/>
              </w:tabs>
              <w:ind w:right="72"/>
              <w:rPr>
                <w:rFonts w:ascii="Arial" w:hAnsi="Arial" w:cs="Arial"/>
                <w:sz w:val="20"/>
              </w:rPr>
            </w:pPr>
          </w:p>
          <w:p w:rsidR="00C96D69" w:rsidRDefault="00C96D69" w:rsidP="002F3555">
            <w:pPr>
              <w:tabs>
                <w:tab w:val="left" w:pos="1516"/>
                <w:tab w:val="left" w:pos="1620"/>
              </w:tabs>
              <w:ind w:right="72"/>
              <w:rPr>
                <w:rFonts w:ascii="Arial" w:hAnsi="Arial" w:cs="Arial"/>
                <w:sz w:val="20"/>
              </w:rPr>
            </w:pPr>
          </w:p>
          <w:p w:rsidR="00C96D69" w:rsidRDefault="00C96D69" w:rsidP="002F3555">
            <w:pPr>
              <w:tabs>
                <w:tab w:val="left" w:pos="1516"/>
                <w:tab w:val="left" w:pos="1620"/>
              </w:tabs>
              <w:ind w:right="72"/>
              <w:rPr>
                <w:rFonts w:ascii="Arial" w:hAnsi="Arial" w:cs="Arial"/>
                <w:sz w:val="20"/>
              </w:rPr>
            </w:pPr>
          </w:p>
          <w:p w:rsidR="00C96D69" w:rsidRDefault="00C96D69" w:rsidP="002F3555">
            <w:pPr>
              <w:tabs>
                <w:tab w:val="left" w:pos="1516"/>
                <w:tab w:val="left" w:pos="1620"/>
              </w:tabs>
              <w:ind w:right="72"/>
              <w:rPr>
                <w:rFonts w:ascii="Arial" w:hAnsi="Arial" w:cs="Arial"/>
                <w:sz w:val="20"/>
              </w:rPr>
            </w:pPr>
          </w:p>
          <w:p w:rsidR="00C96D69" w:rsidRDefault="00C96D69" w:rsidP="002F3555">
            <w:pPr>
              <w:tabs>
                <w:tab w:val="left" w:pos="1516"/>
                <w:tab w:val="left" w:pos="1620"/>
              </w:tabs>
              <w:ind w:right="72"/>
              <w:rPr>
                <w:rFonts w:ascii="Arial" w:hAnsi="Arial" w:cs="Arial"/>
                <w:sz w:val="20"/>
              </w:rPr>
            </w:pPr>
          </w:p>
          <w:p w:rsidR="00C96D69" w:rsidRDefault="00C96D69" w:rsidP="002F3555">
            <w:pPr>
              <w:tabs>
                <w:tab w:val="left" w:pos="1516"/>
                <w:tab w:val="left" w:pos="1620"/>
              </w:tabs>
              <w:ind w:right="72"/>
              <w:rPr>
                <w:rFonts w:ascii="Arial" w:hAnsi="Arial" w:cs="Arial"/>
                <w:sz w:val="20"/>
              </w:rPr>
            </w:pPr>
          </w:p>
          <w:p w:rsidR="00C96D69" w:rsidRDefault="00C96D69" w:rsidP="002F3555">
            <w:pPr>
              <w:tabs>
                <w:tab w:val="left" w:pos="1516"/>
                <w:tab w:val="left" w:pos="1620"/>
              </w:tabs>
              <w:ind w:right="72"/>
              <w:rPr>
                <w:rFonts w:ascii="Arial" w:hAnsi="Arial" w:cs="Arial"/>
                <w:sz w:val="20"/>
              </w:rPr>
            </w:pPr>
          </w:p>
          <w:p w:rsidR="00C96D69" w:rsidRPr="002F3555" w:rsidRDefault="00C96D69" w:rsidP="002F3555">
            <w:pPr>
              <w:tabs>
                <w:tab w:val="left" w:pos="1516"/>
                <w:tab w:val="left" w:pos="1620"/>
              </w:tabs>
              <w:ind w:right="72"/>
              <w:rPr>
                <w:rFonts w:ascii="Arial" w:hAnsi="Arial" w:cs="Arial"/>
                <w:sz w:val="20"/>
              </w:rPr>
            </w:pPr>
          </w:p>
        </w:tc>
      </w:tr>
      <w:tr w:rsidR="00C96D69" w:rsidRPr="00672B38" w:rsidTr="002F3555">
        <w:tc>
          <w:tcPr>
            <w:tcW w:w="1051" w:type="dxa"/>
          </w:tcPr>
          <w:p w:rsidR="00C96D69" w:rsidRPr="002F3555" w:rsidRDefault="00C96D69" w:rsidP="002F3555">
            <w:pPr>
              <w:ind w:right="106"/>
              <w:jc w:val="right"/>
              <w:rPr>
                <w:rFonts w:ascii="Arial" w:hAnsi="Arial" w:cs="Arial"/>
                <w:sz w:val="20"/>
              </w:rPr>
            </w:pPr>
          </w:p>
        </w:tc>
        <w:tc>
          <w:tcPr>
            <w:tcW w:w="236" w:type="dxa"/>
          </w:tcPr>
          <w:p w:rsidR="00C96D69" w:rsidRPr="002F3555" w:rsidRDefault="00C96D69" w:rsidP="002F3555">
            <w:pPr>
              <w:ind w:right="106"/>
              <w:jc w:val="right"/>
              <w:rPr>
                <w:rFonts w:ascii="Arial" w:hAnsi="Arial" w:cs="Arial"/>
                <w:sz w:val="20"/>
              </w:rPr>
            </w:pPr>
          </w:p>
        </w:tc>
        <w:tc>
          <w:tcPr>
            <w:tcW w:w="6964" w:type="dxa"/>
          </w:tcPr>
          <w:p w:rsidR="00C96D69" w:rsidRPr="002F3555" w:rsidRDefault="00C96D69" w:rsidP="002F3555">
            <w:pPr>
              <w:tabs>
                <w:tab w:val="left" w:pos="916"/>
                <w:tab w:val="left" w:pos="5416"/>
                <w:tab w:val="left" w:pos="5596"/>
                <w:tab w:val="left" w:pos="5668"/>
              </w:tabs>
              <w:ind w:left="360"/>
              <w:rPr>
                <w:rFonts w:ascii="Arial" w:hAnsi="Arial" w:cs="Arial"/>
                <w:b/>
                <w:sz w:val="20"/>
              </w:rPr>
            </w:pPr>
          </w:p>
        </w:tc>
        <w:tc>
          <w:tcPr>
            <w:tcW w:w="236" w:type="dxa"/>
          </w:tcPr>
          <w:p w:rsidR="00C96D69" w:rsidRPr="002F3555" w:rsidRDefault="00C96D69" w:rsidP="002F3555">
            <w:pPr>
              <w:tabs>
                <w:tab w:val="left" w:pos="916"/>
                <w:tab w:val="left" w:pos="5416"/>
                <w:tab w:val="left" w:pos="5596"/>
                <w:tab w:val="left" w:pos="5668"/>
              </w:tabs>
              <w:ind w:left="360"/>
              <w:rPr>
                <w:rFonts w:ascii="Arial" w:hAnsi="Arial" w:cs="Arial"/>
                <w:b/>
                <w:sz w:val="20"/>
              </w:rPr>
            </w:pPr>
          </w:p>
        </w:tc>
        <w:tc>
          <w:tcPr>
            <w:tcW w:w="1744" w:type="dxa"/>
          </w:tcPr>
          <w:p w:rsidR="00C96D69" w:rsidRPr="002F3555" w:rsidRDefault="00C96D69" w:rsidP="002F3555">
            <w:pPr>
              <w:ind w:right="504"/>
              <w:rPr>
                <w:rFonts w:ascii="Arial" w:hAnsi="Arial" w:cs="Arial"/>
                <w:sz w:val="20"/>
              </w:rPr>
            </w:pPr>
          </w:p>
        </w:tc>
        <w:tc>
          <w:tcPr>
            <w:tcW w:w="1744" w:type="dxa"/>
          </w:tcPr>
          <w:p w:rsidR="00C96D69" w:rsidRDefault="00C96D69" w:rsidP="002F3555">
            <w:pPr>
              <w:tabs>
                <w:tab w:val="left" w:pos="1516"/>
                <w:tab w:val="left" w:pos="1620"/>
              </w:tabs>
              <w:ind w:right="72"/>
              <w:rPr>
                <w:rFonts w:ascii="Arial" w:hAnsi="Arial" w:cs="Arial"/>
                <w:sz w:val="20"/>
              </w:rPr>
            </w:pPr>
          </w:p>
        </w:tc>
      </w:tr>
      <w:tr w:rsidR="00C96D69" w:rsidRPr="00672B38" w:rsidTr="002F3555">
        <w:trPr>
          <w:gridAfter w:val="1"/>
          <w:wAfter w:w="1744" w:type="dxa"/>
        </w:trPr>
        <w:tc>
          <w:tcPr>
            <w:tcW w:w="1051" w:type="dxa"/>
          </w:tcPr>
          <w:p w:rsidR="00C96D69" w:rsidRPr="002F3555" w:rsidRDefault="00C96D69" w:rsidP="002F3555">
            <w:pPr>
              <w:ind w:right="106"/>
              <w:jc w:val="right"/>
              <w:rPr>
                <w:rFonts w:ascii="Arial" w:hAnsi="Arial" w:cs="Arial"/>
                <w:sz w:val="20"/>
              </w:rPr>
            </w:pPr>
            <w:r w:rsidRPr="002F3555">
              <w:rPr>
                <w:rFonts w:ascii="Arial" w:hAnsi="Arial" w:cs="Arial"/>
                <w:sz w:val="20"/>
              </w:rPr>
              <w:t>3:</w:t>
            </w:r>
            <w:r>
              <w:rPr>
                <w:rFonts w:ascii="Arial" w:hAnsi="Arial" w:cs="Arial"/>
                <w:sz w:val="20"/>
              </w:rPr>
              <w:t>15</w:t>
            </w:r>
          </w:p>
        </w:tc>
        <w:tc>
          <w:tcPr>
            <w:tcW w:w="236" w:type="dxa"/>
          </w:tcPr>
          <w:p w:rsidR="00C96D69" w:rsidRPr="002F3555" w:rsidRDefault="00C96D69" w:rsidP="002F3555">
            <w:pPr>
              <w:ind w:right="504"/>
              <w:jc w:val="center"/>
              <w:rPr>
                <w:rFonts w:ascii="Arial" w:hAnsi="Arial" w:cs="Arial"/>
                <w:sz w:val="20"/>
              </w:rPr>
            </w:pPr>
          </w:p>
        </w:tc>
        <w:tc>
          <w:tcPr>
            <w:tcW w:w="6964" w:type="dxa"/>
          </w:tcPr>
          <w:p w:rsidR="00C96D69" w:rsidRPr="002F3555" w:rsidRDefault="00C96D69" w:rsidP="002F3555">
            <w:pPr>
              <w:tabs>
                <w:tab w:val="left" w:pos="5416"/>
                <w:tab w:val="left" w:pos="5596"/>
                <w:tab w:val="left" w:pos="5668"/>
              </w:tabs>
              <w:rPr>
                <w:rFonts w:ascii="Arial" w:hAnsi="Arial" w:cs="Arial"/>
                <w:b/>
                <w:sz w:val="20"/>
              </w:rPr>
            </w:pPr>
            <w:r w:rsidRPr="002F3555">
              <w:rPr>
                <w:rFonts w:ascii="Arial" w:hAnsi="Arial" w:cs="Arial"/>
                <w:b/>
                <w:sz w:val="20"/>
              </w:rPr>
              <w:t>break – 30 min</w:t>
            </w: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516"/>
                <w:tab w:val="left" w:pos="1620"/>
              </w:tabs>
              <w:ind w:right="72"/>
              <w:rPr>
                <w:rFonts w:ascii="Arial" w:hAnsi="Arial" w:cs="Arial"/>
                <w:sz w:val="20"/>
              </w:rPr>
            </w:pPr>
          </w:p>
        </w:tc>
      </w:tr>
      <w:tr w:rsidR="00C96D69" w:rsidRPr="00324772" w:rsidTr="002F3555">
        <w:trPr>
          <w:gridAfter w:val="1"/>
          <w:wAfter w:w="1744" w:type="dxa"/>
        </w:trPr>
        <w:tc>
          <w:tcPr>
            <w:tcW w:w="1051" w:type="dxa"/>
          </w:tcPr>
          <w:p w:rsidR="00C96D69" w:rsidRPr="00DC20B1" w:rsidRDefault="00C96D69" w:rsidP="002F3555">
            <w:pPr>
              <w:ind w:right="106"/>
              <w:jc w:val="right"/>
              <w:rPr>
                <w:rFonts w:ascii="Arial" w:hAnsi="Arial" w:cs="Arial"/>
                <w:sz w:val="20"/>
                <w:szCs w:val="20"/>
              </w:rPr>
            </w:pPr>
          </w:p>
        </w:tc>
        <w:tc>
          <w:tcPr>
            <w:tcW w:w="236" w:type="dxa"/>
          </w:tcPr>
          <w:p w:rsidR="00C96D69" w:rsidRPr="00DC20B1" w:rsidRDefault="00C96D69" w:rsidP="002F3555">
            <w:pPr>
              <w:ind w:right="504"/>
              <w:jc w:val="center"/>
              <w:rPr>
                <w:rFonts w:ascii="Arial" w:hAnsi="Arial" w:cs="Arial"/>
                <w:sz w:val="20"/>
                <w:szCs w:val="20"/>
              </w:rPr>
            </w:pPr>
          </w:p>
        </w:tc>
        <w:tc>
          <w:tcPr>
            <w:tcW w:w="6964" w:type="dxa"/>
          </w:tcPr>
          <w:p w:rsidR="00C96D69" w:rsidRPr="008117FE" w:rsidRDefault="00C96D69" w:rsidP="002F3555">
            <w:pPr>
              <w:tabs>
                <w:tab w:val="left" w:pos="5416"/>
                <w:tab w:val="left" w:pos="5596"/>
                <w:tab w:val="left" w:pos="5668"/>
              </w:tabs>
              <w:ind w:left="419" w:hanging="419"/>
              <w:rPr>
                <w:rFonts w:ascii="Arial" w:hAnsi="Arial" w:cs="Arial"/>
                <w:b/>
                <w:sz w:val="20"/>
                <w:szCs w:val="20"/>
              </w:rPr>
            </w:pPr>
          </w:p>
        </w:tc>
        <w:tc>
          <w:tcPr>
            <w:tcW w:w="236" w:type="dxa"/>
          </w:tcPr>
          <w:p w:rsidR="00C96D69" w:rsidRPr="00DC20B1" w:rsidRDefault="00C96D69" w:rsidP="002F3555">
            <w:pPr>
              <w:ind w:right="504"/>
              <w:rPr>
                <w:rFonts w:ascii="Arial" w:hAnsi="Arial" w:cs="Arial"/>
                <w:sz w:val="20"/>
                <w:szCs w:val="20"/>
              </w:rPr>
            </w:pPr>
          </w:p>
        </w:tc>
        <w:tc>
          <w:tcPr>
            <w:tcW w:w="1744" w:type="dxa"/>
          </w:tcPr>
          <w:p w:rsidR="00C96D69" w:rsidRPr="00DC20B1" w:rsidRDefault="00C96D69" w:rsidP="002F3555">
            <w:pPr>
              <w:tabs>
                <w:tab w:val="left" w:pos="1516"/>
                <w:tab w:val="left" w:pos="1620"/>
              </w:tabs>
              <w:ind w:right="72"/>
              <w:rPr>
                <w:rFonts w:ascii="Arial" w:hAnsi="Arial" w:cs="Arial"/>
                <w:sz w:val="20"/>
                <w:szCs w:val="20"/>
              </w:rPr>
            </w:pPr>
          </w:p>
        </w:tc>
      </w:tr>
    </w:tbl>
    <w:p w:rsidR="00C96D69" w:rsidRPr="008117FE" w:rsidRDefault="00C96D69">
      <w:pPr>
        <w:rPr>
          <w:rFonts w:ascii="Arial" w:hAnsi="Arial" w:cs="Arial"/>
          <w:sz w:val="20"/>
          <w:szCs w:val="20"/>
        </w:rPr>
      </w:pPr>
    </w:p>
    <w:tbl>
      <w:tblPr>
        <w:tblW w:w="10231" w:type="dxa"/>
        <w:tblInd w:w="-403" w:type="dxa"/>
        <w:tblLayout w:type="fixed"/>
        <w:tblLook w:val="01E0"/>
      </w:tblPr>
      <w:tblGrid>
        <w:gridCol w:w="1051"/>
        <w:gridCol w:w="236"/>
        <w:gridCol w:w="6964"/>
        <w:gridCol w:w="236"/>
        <w:gridCol w:w="1744"/>
      </w:tblGrid>
      <w:tr w:rsidR="00C96D69" w:rsidRPr="00672B38" w:rsidTr="00960204">
        <w:tc>
          <w:tcPr>
            <w:tcW w:w="1051" w:type="dxa"/>
          </w:tcPr>
          <w:p w:rsidR="00C96D69" w:rsidRPr="002F3555" w:rsidRDefault="00C96D69" w:rsidP="002F3555">
            <w:pPr>
              <w:ind w:right="106"/>
              <w:jc w:val="right"/>
              <w:rPr>
                <w:rFonts w:ascii="Arial" w:hAnsi="Arial" w:cs="Arial"/>
                <w:sz w:val="20"/>
              </w:rPr>
            </w:pPr>
            <w:r>
              <w:rPr>
                <w:rFonts w:ascii="Arial" w:hAnsi="Arial" w:cs="Arial"/>
                <w:sz w:val="20"/>
              </w:rPr>
              <w:t>3:45</w:t>
            </w:r>
          </w:p>
        </w:tc>
        <w:tc>
          <w:tcPr>
            <w:tcW w:w="236" w:type="dxa"/>
          </w:tcPr>
          <w:p w:rsidR="00C96D69" w:rsidRPr="002F3555" w:rsidRDefault="00C96D69" w:rsidP="002F3555">
            <w:pPr>
              <w:ind w:right="504"/>
              <w:jc w:val="center"/>
              <w:rPr>
                <w:rFonts w:ascii="Arial" w:hAnsi="Arial" w:cs="Arial"/>
                <w:sz w:val="20"/>
              </w:rPr>
            </w:pPr>
          </w:p>
        </w:tc>
        <w:tc>
          <w:tcPr>
            <w:tcW w:w="6964" w:type="dxa"/>
          </w:tcPr>
          <w:p w:rsidR="00C96D69" w:rsidRPr="002F3555" w:rsidRDefault="00C96D69" w:rsidP="002F3555">
            <w:pPr>
              <w:tabs>
                <w:tab w:val="left" w:pos="5416"/>
                <w:tab w:val="left" w:pos="5596"/>
                <w:tab w:val="left" w:pos="5668"/>
              </w:tabs>
              <w:ind w:left="419" w:hanging="419"/>
              <w:rPr>
                <w:rStyle w:val="author-g-snz122zbm2ov75f9bw4xb"/>
                <w:b/>
                <w:bCs/>
              </w:rPr>
            </w:pPr>
            <w:r>
              <w:rPr>
                <w:rFonts w:ascii="Arial" w:hAnsi="Arial" w:cs="Arial"/>
                <w:b/>
                <w:sz w:val="22"/>
              </w:rPr>
              <w:t xml:space="preserve">       </w:t>
            </w:r>
            <w:r w:rsidRPr="002F3555">
              <w:rPr>
                <w:rFonts w:ascii="Arial" w:hAnsi="Arial" w:cs="Arial"/>
                <w:b/>
                <w:sz w:val="22"/>
              </w:rPr>
              <w:t xml:space="preserve">IV.  </w:t>
            </w:r>
            <w:r w:rsidRPr="002F3555">
              <w:rPr>
                <w:rStyle w:val="author-g-snz122zbm2ov75f9bw4xb"/>
                <w:b/>
                <w:bCs/>
              </w:rPr>
              <w:t xml:space="preserve">What is the status of data attribution and citation practices in the natural and social (economic and political) sciences in </w:t>
            </w:r>
            <w:smartTag w:uri="urn:schemas-microsoft-com:office:smarttags" w:element="country-region">
              <w:smartTag w:uri="urn:schemas-microsoft-com:office:smarttags" w:element="place">
                <w:r w:rsidRPr="002F3555">
                  <w:rPr>
                    <w:rStyle w:val="author-g-snz122zbm2ov75f9bw4xb"/>
                    <w:b/>
                    <w:bCs/>
                  </w:rPr>
                  <w:t>United States</w:t>
                </w:r>
              </w:smartTag>
            </w:smartTag>
            <w:r w:rsidRPr="002F3555">
              <w:rPr>
                <w:rStyle w:val="author-g-snz122zbm2ov75f9bw4xb"/>
                <w:b/>
                <w:bCs/>
              </w:rPr>
              <w:t> and internationally? </w:t>
            </w:r>
            <w:r>
              <w:rPr>
                <w:rStyle w:val="author-g-snz122zbm2ov75f9bw4xb"/>
                <w:b/>
                <w:bCs/>
              </w:rPr>
              <w:t>Case studies.</w:t>
            </w:r>
          </w:p>
          <w:p w:rsidR="00C96D69" w:rsidRPr="006A1475" w:rsidRDefault="00C96D69" w:rsidP="002F3555">
            <w:pPr>
              <w:tabs>
                <w:tab w:val="left" w:pos="5416"/>
                <w:tab w:val="left" w:pos="5596"/>
                <w:tab w:val="left" w:pos="5668"/>
              </w:tabs>
              <w:ind w:left="419" w:hanging="419"/>
              <w:rPr>
                <w:rFonts w:ascii="Arial" w:hAnsi="Arial" w:cs="Arial"/>
                <w:sz w:val="20"/>
                <w:szCs w:val="20"/>
              </w:rPr>
            </w:pPr>
            <w:r>
              <w:t xml:space="preserve">      </w:t>
            </w:r>
            <w:r w:rsidRPr="006A1475">
              <w:rPr>
                <w:rFonts w:ascii="Arial" w:hAnsi="Arial" w:cs="Arial"/>
                <w:sz w:val="20"/>
                <w:szCs w:val="20"/>
              </w:rPr>
              <w:t xml:space="preserve"> </w:t>
            </w:r>
            <w:r>
              <w:rPr>
                <w:rFonts w:ascii="Arial" w:hAnsi="Arial" w:cs="Arial"/>
                <w:sz w:val="20"/>
                <w:szCs w:val="20"/>
              </w:rPr>
              <w:t>(</w:t>
            </w:r>
            <w:r w:rsidRPr="006A1475">
              <w:rPr>
                <w:rFonts w:ascii="Arial" w:hAnsi="Arial" w:cs="Arial"/>
                <w:sz w:val="20"/>
                <w:szCs w:val="20"/>
              </w:rPr>
              <w:t>4</w:t>
            </w:r>
            <w:r>
              <w:rPr>
                <w:rFonts w:ascii="Arial" w:hAnsi="Arial" w:cs="Arial"/>
                <w:sz w:val="20"/>
                <w:szCs w:val="20"/>
              </w:rPr>
              <w:t>-5</w:t>
            </w:r>
            <w:r w:rsidRPr="006A1475">
              <w:rPr>
                <w:rFonts w:ascii="Arial" w:hAnsi="Arial" w:cs="Arial"/>
                <w:sz w:val="20"/>
                <w:szCs w:val="20"/>
              </w:rPr>
              <w:t xml:space="preserve"> speakers, 15 minutes each, plus moderator from steering cmte</w:t>
            </w:r>
            <w:r>
              <w:rPr>
                <w:rFonts w:ascii="Arial" w:hAnsi="Arial" w:cs="Arial"/>
                <w:sz w:val="20"/>
                <w:szCs w:val="20"/>
              </w:rPr>
              <w:t>)</w:t>
            </w:r>
            <w:r w:rsidRPr="006A1475">
              <w:rPr>
                <w:rFonts w:ascii="Arial" w:hAnsi="Arial" w:cs="Arial"/>
                <w:sz w:val="20"/>
                <w:szCs w:val="20"/>
              </w:rPr>
              <w:t xml:space="preserve">  </w:t>
            </w: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B843B5">
            <w:pPr>
              <w:rPr>
                <w:rFonts w:ascii="Arial" w:hAnsi="Arial" w:cs="Arial"/>
                <w:sz w:val="20"/>
              </w:rPr>
            </w:pPr>
          </w:p>
        </w:tc>
      </w:tr>
      <w:tr w:rsidR="00C96D69" w:rsidRPr="00672B38" w:rsidTr="00960204">
        <w:tc>
          <w:tcPr>
            <w:tcW w:w="1051" w:type="dxa"/>
          </w:tcPr>
          <w:p w:rsidR="00C96D69" w:rsidRPr="002F3555" w:rsidRDefault="00C96D69" w:rsidP="002F3555">
            <w:pPr>
              <w:ind w:right="106"/>
              <w:jc w:val="right"/>
              <w:rPr>
                <w:rFonts w:ascii="Arial" w:hAnsi="Arial" w:cs="Arial"/>
                <w:sz w:val="20"/>
              </w:rPr>
            </w:pPr>
          </w:p>
        </w:tc>
        <w:tc>
          <w:tcPr>
            <w:tcW w:w="236" w:type="dxa"/>
          </w:tcPr>
          <w:p w:rsidR="00C96D69" w:rsidRPr="002F3555" w:rsidRDefault="00C96D69" w:rsidP="002F3555">
            <w:pPr>
              <w:ind w:right="504"/>
              <w:jc w:val="center"/>
              <w:rPr>
                <w:rFonts w:ascii="Arial" w:hAnsi="Arial" w:cs="Arial"/>
                <w:sz w:val="20"/>
              </w:rPr>
            </w:pPr>
          </w:p>
        </w:tc>
        <w:tc>
          <w:tcPr>
            <w:tcW w:w="6964" w:type="dxa"/>
          </w:tcPr>
          <w:p w:rsidR="00C96D69" w:rsidRPr="002F3555" w:rsidRDefault="00C96D69" w:rsidP="002F3555">
            <w:pPr>
              <w:tabs>
                <w:tab w:val="left" w:pos="5416"/>
                <w:tab w:val="left" w:pos="5596"/>
                <w:tab w:val="left" w:pos="5668"/>
              </w:tabs>
              <w:rPr>
                <w:rFonts w:ascii="Arial" w:hAnsi="Arial" w:cs="Arial"/>
                <w:b/>
                <w:sz w:val="20"/>
              </w:rPr>
            </w:pP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516"/>
                <w:tab w:val="left" w:pos="1620"/>
              </w:tabs>
              <w:ind w:right="72"/>
              <w:rPr>
                <w:rFonts w:ascii="Arial" w:hAnsi="Arial" w:cs="Arial"/>
                <w:sz w:val="20"/>
              </w:rPr>
            </w:pPr>
          </w:p>
        </w:tc>
      </w:tr>
      <w:tr w:rsidR="00C96D69" w:rsidRPr="00672B38" w:rsidTr="00960204">
        <w:tc>
          <w:tcPr>
            <w:tcW w:w="1051" w:type="dxa"/>
          </w:tcPr>
          <w:p w:rsidR="00C96D69" w:rsidRDefault="00C96D69" w:rsidP="00DC20B1">
            <w:pPr>
              <w:ind w:right="106"/>
              <w:jc w:val="right"/>
              <w:rPr>
                <w:rFonts w:ascii="Arial" w:hAnsi="Arial" w:cs="Arial"/>
                <w:sz w:val="20"/>
              </w:rPr>
            </w:pPr>
            <w:r>
              <w:rPr>
                <w:rFonts w:ascii="Arial" w:hAnsi="Arial" w:cs="Arial"/>
                <w:sz w:val="20"/>
              </w:rPr>
              <w:t>5:30</w:t>
            </w:r>
          </w:p>
        </w:tc>
        <w:tc>
          <w:tcPr>
            <w:tcW w:w="236" w:type="dxa"/>
          </w:tcPr>
          <w:p w:rsidR="00C96D69" w:rsidRPr="002F3555" w:rsidRDefault="00C96D69" w:rsidP="002F3555">
            <w:pPr>
              <w:ind w:right="504"/>
              <w:jc w:val="center"/>
              <w:rPr>
                <w:rFonts w:ascii="Arial" w:hAnsi="Arial" w:cs="Arial"/>
                <w:sz w:val="20"/>
              </w:rPr>
            </w:pPr>
          </w:p>
        </w:tc>
        <w:tc>
          <w:tcPr>
            <w:tcW w:w="6964" w:type="dxa"/>
          </w:tcPr>
          <w:p w:rsidR="00C96D69" w:rsidRDefault="00C96D69" w:rsidP="00DC20B1">
            <w:pPr>
              <w:tabs>
                <w:tab w:val="left" w:pos="916"/>
                <w:tab w:val="left" w:pos="5416"/>
                <w:tab w:val="left" w:pos="5596"/>
                <w:tab w:val="left" w:pos="5668"/>
              </w:tabs>
              <w:ind w:left="360"/>
              <w:rPr>
                <w:rFonts w:ascii="Arial" w:hAnsi="Arial" w:cs="Arial"/>
                <w:b/>
                <w:sz w:val="20"/>
              </w:rPr>
            </w:pPr>
            <w:r>
              <w:rPr>
                <w:rFonts w:ascii="Arial" w:hAnsi="Arial" w:cs="Arial"/>
                <w:b/>
                <w:sz w:val="20"/>
              </w:rPr>
              <w:t>Adjourn -- reception and dinner</w:t>
            </w: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516"/>
                <w:tab w:val="left" w:pos="1620"/>
              </w:tabs>
              <w:ind w:right="72"/>
              <w:rPr>
                <w:rFonts w:ascii="Arial" w:hAnsi="Arial" w:cs="Arial"/>
                <w:sz w:val="20"/>
              </w:rPr>
            </w:pPr>
          </w:p>
        </w:tc>
      </w:tr>
      <w:tr w:rsidR="00C96D69" w:rsidRPr="00672B38" w:rsidTr="00960204">
        <w:tc>
          <w:tcPr>
            <w:tcW w:w="1051" w:type="dxa"/>
          </w:tcPr>
          <w:p w:rsidR="00C96D69" w:rsidRDefault="00C96D69" w:rsidP="008117FE">
            <w:pPr>
              <w:ind w:right="506"/>
              <w:rPr>
                <w:rFonts w:ascii="Arial" w:hAnsi="Arial" w:cs="Arial"/>
                <w:sz w:val="20"/>
              </w:rPr>
            </w:pPr>
          </w:p>
        </w:tc>
        <w:tc>
          <w:tcPr>
            <w:tcW w:w="236" w:type="dxa"/>
          </w:tcPr>
          <w:p w:rsidR="00C96D69" w:rsidRPr="002F3555" w:rsidRDefault="00C96D69" w:rsidP="002F3555">
            <w:pPr>
              <w:ind w:right="504"/>
              <w:jc w:val="center"/>
              <w:rPr>
                <w:rFonts w:ascii="Arial" w:hAnsi="Arial" w:cs="Arial"/>
                <w:sz w:val="20"/>
              </w:rPr>
            </w:pPr>
          </w:p>
        </w:tc>
        <w:tc>
          <w:tcPr>
            <w:tcW w:w="6964" w:type="dxa"/>
          </w:tcPr>
          <w:p w:rsidR="00C96D69" w:rsidRDefault="00C96D69" w:rsidP="00DC20B1">
            <w:pPr>
              <w:tabs>
                <w:tab w:val="left" w:pos="916"/>
                <w:tab w:val="left" w:pos="5416"/>
                <w:tab w:val="left" w:pos="5596"/>
                <w:tab w:val="left" w:pos="5668"/>
              </w:tabs>
              <w:ind w:left="360"/>
              <w:rPr>
                <w:rFonts w:ascii="Arial" w:hAnsi="Arial" w:cs="Arial"/>
                <w:b/>
                <w:sz w:val="20"/>
              </w:rPr>
            </w:pP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516"/>
                <w:tab w:val="left" w:pos="1620"/>
              </w:tabs>
              <w:ind w:right="72"/>
              <w:rPr>
                <w:rFonts w:ascii="Arial" w:hAnsi="Arial" w:cs="Arial"/>
                <w:sz w:val="20"/>
              </w:rPr>
            </w:pPr>
          </w:p>
        </w:tc>
      </w:tr>
      <w:tr w:rsidR="00C96D69" w:rsidRPr="00672B38" w:rsidTr="00960204">
        <w:tc>
          <w:tcPr>
            <w:tcW w:w="1051" w:type="dxa"/>
          </w:tcPr>
          <w:p w:rsidR="00C96D69" w:rsidRDefault="00C96D69" w:rsidP="00DC20B1">
            <w:pPr>
              <w:tabs>
                <w:tab w:val="left" w:pos="750"/>
              </w:tabs>
              <w:ind w:right="506"/>
              <w:rPr>
                <w:rFonts w:ascii="Arial" w:hAnsi="Arial" w:cs="Arial"/>
                <w:sz w:val="20"/>
              </w:rPr>
            </w:pPr>
            <w:r>
              <w:rPr>
                <w:rFonts w:ascii="Arial" w:hAnsi="Arial" w:cs="Arial"/>
                <w:sz w:val="20"/>
              </w:rPr>
              <w:tab/>
            </w:r>
          </w:p>
        </w:tc>
        <w:tc>
          <w:tcPr>
            <w:tcW w:w="236" w:type="dxa"/>
          </w:tcPr>
          <w:p w:rsidR="00C96D69" w:rsidRPr="002F3555" w:rsidRDefault="00C96D69" w:rsidP="002F3555">
            <w:pPr>
              <w:ind w:right="504"/>
              <w:jc w:val="center"/>
              <w:rPr>
                <w:rFonts w:ascii="Arial" w:hAnsi="Arial" w:cs="Arial"/>
                <w:sz w:val="20"/>
              </w:rPr>
            </w:pPr>
          </w:p>
        </w:tc>
        <w:tc>
          <w:tcPr>
            <w:tcW w:w="6964" w:type="dxa"/>
          </w:tcPr>
          <w:p w:rsidR="00C96D69" w:rsidRDefault="00C96D69" w:rsidP="00DC20B1">
            <w:pPr>
              <w:tabs>
                <w:tab w:val="left" w:pos="916"/>
                <w:tab w:val="left" w:pos="5416"/>
                <w:tab w:val="left" w:pos="5596"/>
                <w:tab w:val="left" w:pos="5668"/>
              </w:tabs>
              <w:ind w:left="360"/>
              <w:rPr>
                <w:rFonts w:ascii="Arial" w:hAnsi="Arial" w:cs="Arial"/>
                <w:b/>
                <w:sz w:val="20"/>
              </w:rPr>
            </w:pP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516"/>
                <w:tab w:val="left" w:pos="1620"/>
              </w:tabs>
              <w:ind w:right="72"/>
              <w:rPr>
                <w:rFonts w:ascii="Arial" w:hAnsi="Arial" w:cs="Arial"/>
                <w:sz w:val="20"/>
              </w:rPr>
            </w:pPr>
          </w:p>
        </w:tc>
      </w:tr>
      <w:tr w:rsidR="00C96D69" w:rsidRPr="00672B38" w:rsidTr="00960204">
        <w:tc>
          <w:tcPr>
            <w:tcW w:w="1051" w:type="dxa"/>
          </w:tcPr>
          <w:p w:rsidR="00C96D69" w:rsidRDefault="00C96D69" w:rsidP="002F3555">
            <w:pPr>
              <w:ind w:right="106"/>
              <w:jc w:val="right"/>
              <w:rPr>
                <w:rFonts w:ascii="Arial" w:hAnsi="Arial" w:cs="Arial"/>
                <w:sz w:val="20"/>
              </w:rPr>
            </w:pPr>
          </w:p>
          <w:p w:rsidR="00C96D69" w:rsidRDefault="00C96D69" w:rsidP="008117FE">
            <w:pPr>
              <w:ind w:right="506"/>
              <w:rPr>
                <w:rFonts w:ascii="Arial" w:hAnsi="Arial" w:cs="Arial"/>
                <w:sz w:val="20"/>
              </w:rPr>
            </w:pPr>
          </w:p>
        </w:tc>
        <w:tc>
          <w:tcPr>
            <w:tcW w:w="236" w:type="dxa"/>
          </w:tcPr>
          <w:p w:rsidR="00C96D69" w:rsidRPr="002F3555" w:rsidRDefault="00C96D69" w:rsidP="002F3555">
            <w:pPr>
              <w:ind w:right="504"/>
              <w:jc w:val="center"/>
              <w:rPr>
                <w:rFonts w:ascii="Arial" w:hAnsi="Arial" w:cs="Arial"/>
                <w:sz w:val="20"/>
              </w:rPr>
            </w:pPr>
          </w:p>
        </w:tc>
        <w:tc>
          <w:tcPr>
            <w:tcW w:w="6964" w:type="dxa"/>
          </w:tcPr>
          <w:p w:rsidR="00C96D69" w:rsidRPr="002F3555" w:rsidRDefault="00C96D69" w:rsidP="002F3555">
            <w:pPr>
              <w:tabs>
                <w:tab w:val="left" w:pos="916"/>
                <w:tab w:val="left" w:pos="5416"/>
                <w:tab w:val="left" w:pos="5596"/>
                <w:tab w:val="left" w:pos="5668"/>
              </w:tabs>
              <w:ind w:left="360"/>
              <w:rPr>
                <w:rFonts w:ascii="Arial" w:hAnsi="Arial" w:cs="Arial"/>
                <w:b/>
                <w:sz w:val="20"/>
              </w:rPr>
            </w:pPr>
            <w:r w:rsidRPr="002F3555">
              <w:rPr>
                <w:rFonts w:ascii="Arial" w:hAnsi="Arial"/>
                <w:b/>
                <w:u w:val="single"/>
              </w:rPr>
              <w:t>Day Two (</w:t>
            </w:r>
            <w:r>
              <w:rPr>
                <w:rFonts w:ascii="Arial" w:hAnsi="Arial"/>
                <w:b/>
                <w:u w:val="single"/>
              </w:rPr>
              <w:t xml:space="preserve">Tuesday, </w:t>
            </w:r>
            <w:r w:rsidRPr="002F3555">
              <w:rPr>
                <w:rFonts w:ascii="Arial" w:hAnsi="Arial"/>
                <w:b/>
                <w:u w:val="single"/>
              </w:rPr>
              <w:t>August 23)</w:t>
            </w: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516"/>
                <w:tab w:val="left" w:pos="1620"/>
              </w:tabs>
              <w:ind w:right="72"/>
              <w:rPr>
                <w:rFonts w:ascii="Arial" w:hAnsi="Arial" w:cs="Arial"/>
                <w:sz w:val="20"/>
              </w:rPr>
            </w:pPr>
          </w:p>
        </w:tc>
      </w:tr>
      <w:tr w:rsidR="00C96D69" w:rsidRPr="00672B38" w:rsidTr="00960204">
        <w:tc>
          <w:tcPr>
            <w:tcW w:w="1051" w:type="dxa"/>
          </w:tcPr>
          <w:p w:rsidR="00C96D69" w:rsidRPr="002F3555" w:rsidRDefault="00C96D69" w:rsidP="002F3555">
            <w:pPr>
              <w:ind w:right="106"/>
              <w:jc w:val="right"/>
              <w:rPr>
                <w:rFonts w:ascii="Arial" w:hAnsi="Arial" w:cs="Arial"/>
                <w:sz w:val="20"/>
              </w:rPr>
            </w:pPr>
          </w:p>
        </w:tc>
        <w:tc>
          <w:tcPr>
            <w:tcW w:w="236" w:type="dxa"/>
          </w:tcPr>
          <w:p w:rsidR="00C96D69" w:rsidRPr="002F3555" w:rsidRDefault="00C96D69" w:rsidP="002F3555">
            <w:pPr>
              <w:ind w:right="504"/>
              <w:jc w:val="center"/>
              <w:rPr>
                <w:rFonts w:ascii="Arial" w:hAnsi="Arial" w:cs="Arial"/>
                <w:sz w:val="20"/>
              </w:rPr>
            </w:pPr>
          </w:p>
        </w:tc>
        <w:tc>
          <w:tcPr>
            <w:tcW w:w="6964" w:type="dxa"/>
          </w:tcPr>
          <w:p w:rsidR="00C96D69" w:rsidRPr="002F3555" w:rsidRDefault="00C96D69" w:rsidP="002F3555">
            <w:pPr>
              <w:tabs>
                <w:tab w:val="left" w:pos="5416"/>
                <w:tab w:val="left" w:pos="5596"/>
                <w:tab w:val="left" w:pos="5668"/>
              </w:tabs>
              <w:rPr>
                <w:rFonts w:ascii="Arial" w:hAnsi="Arial" w:cs="Arial"/>
                <w:b/>
                <w:sz w:val="20"/>
              </w:rPr>
            </w:pP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456"/>
                <w:tab w:val="left" w:pos="1516"/>
                <w:tab w:val="left" w:pos="1620"/>
              </w:tabs>
              <w:ind w:right="72"/>
              <w:rPr>
                <w:rFonts w:ascii="Arial" w:hAnsi="Arial" w:cs="Arial"/>
                <w:sz w:val="20"/>
              </w:rPr>
            </w:pPr>
          </w:p>
        </w:tc>
      </w:tr>
      <w:tr w:rsidR="00C96D69" w:rsidRPr="00672B38" w:rsidTr="00960204">
        <w:tc>
          <w:tcPr>
            <w:tcW w:w="1051" w:type="dxa"/>
          </w:tcPr>
          <w:p w:rsidR="00C96D69" w:rsidRPr="002F3555" w:rsidRDefault="00C96D69" w:rsidP="002F3555">
            <w:pPr>
              <w:ind w:right="106"/>
              <w:jc w:val="right"/>
              <w:rPr>
                <w:rFonts w:ascii="Arial" w:hAnsi="Arial" w:cs="Arial"/>
                <w:sz w:val="20"/>
              </w:rPr>
            </w:pPr>
            <w:r>
              <w:rPr>
                <w:rFonts w:ascii="Arial" w:hAnsi="Arial" w:cs="Arial"/>
                <w:sz w:val="20"/>
              </w:rPr>
              <w:t>8:45 a.m.</w:t>
            </w:r>
          </w:p>
        </w:tc>
        <w:tc>
          <w:tcPr>
            <w:tcW w:w="236" w:type="dxa"/>
          </w:tcPr>
          <w:p w:rsidR="00C96D69" w:rsidRPr="002F3555" w:rsidRDefault="00C96D69" w:rsidP="002F3555">
            <w:pPr>
              <w:ind w:right="504"/>
              <w:jc w:val="center"/>
              <w:rPr>
                <w:rFonts w:ascii="Arial" w:hAnsi="Arial" w:cs="Arial"/>
                <w:sz w:val="20"/>
              </w:rPr>
            </w:pPr>
          </w:p>
        </w:tc>
        <w:tc>
          <w:tcPr>
            <w:tcW w:w="6964" w:type="dxa"/>
          </w:tcPr>
          <w:p w:rsidR="00C96D69" w:rsidRDefault="00C96D69" w:rsidP="0096003A">
            <w:pPr>
              <w:tabs>
                <w:tab w:val="left" w:pos="5416"/>
                <w:tab w:val="left" w:pos="5596"/>
                <w:tab w:val="left" w:pos="5668"/>
              </w:tabs>
              <w:ind w:left="419" w:hanging="43"/>
            </w:pPr>
            <w:r w:rsidRPr="002F3555">
              <w:rPr>
                <w:rFonts w:ascii="Arial" w:hAnsi="Arial" w:cs="Arial"/>
                <w:b/>
                <w:sz w:val="22"/>
              </w:rPr>
              <w:t xml:space="preserve">V.  </w:t>
            </w:r>
            <w:r w:rsidRPr="002F3555">
              <w:rPr>
                <w:rStyle w:val="author-g-snz122zbm2ov75f9bw4xb"/>
                <w:b/>
                <w:bCs/>
              </w:rPr>
              <w:t>What are the respective roles and approaches of the main actors in the research enterprise and what are the similarities and differences in disciplines and countries? The roles of research funders, universities, data centers, libraries, scientific societies, and publishers will be explored</w:t>
            </w:r>
            <w:r>
              <w:t>.</w:t>
            </w:r>
          </w:p>
          <w:p w:rsidR="00C96D69" w:rsidRPr="006A1475" w:rsidRDefault="00C96D69" w:rsidP="002F3555">
            <w:pPr>
              <w:tabs>
                <w:tab w:val="left" w:pos="5416"/>
                <w:tab w:val="left" w:pos="5596"/>
                <w:tab w:val="left" w:pos="5668"/>
              </w:tabs>
              <w:ind w:left="419" w:hanging="419"/>
              <w:rPr>
                <w:rFonts w:ascii="Arial" w:hAnsi="Arial" w:cs="Arial"/>
                <w:sz w:val="20"/>
                <w:szCs w:val="20"/>
              </w:rPr>
            </w:pPr>
            <w:r>
              <w:t xml:space="preserve">       (</w:t>
            </w:r>
            <w:r w:rsidRPr="00B26A7B">
              <w:rPr>
                <w:rFonts w:ascii="Arial" w:hAnsi="Arial" w:cs="Arial"/>
                <w:sz w:val="20"/>
                <w:szCs w:val="20"/>
              </w:rPr>
              <w:t xml:space="preserve">8 </w:t>
            </w:r>
            <w:r w:rsidRPr="006A1475">
              <w:rPr>
                <w:rFonts w:ascii="Arial" w:hAnsi="Arial" w:cs="Arial"/>
                <w:sz w:val="20"/>
                <w:szCs w:val="20"/>
              </w:rPr>
              <w:t>speakers, 15 minutes each, plus moderator from steering cmte</w:t>
            </w:r>
            <w:r>
              <w:rPr>
                <w:rFonts w:ascii="Arial" w:hAnsi="Arial" w:cs="Arial"/>
                <w:sz w:val="20"/>
                <w:szCs w:val="20"/>
              </w:rPr>
              <w:t>)</w:t>
            </w:r>
            <w:r w:rsidRPr="006A1475">
              <w:rPr>
                <w:rFonts w:ascii="Arial" w:hAnsi="Arial" w:cs="Arial"/>
                <w:sz w:val="20"/>
                <w:szCs w:val="20"/>
              </w:rPr>
              <w:t xml:space="preserve">  </w:t>
            </w:r>
          </w:p>
        </w:tc>
        <w:tc>
          <w:tcPr>
            <w:tcW w:w="236" w:type="dxa"/>
          </w:tcPr>
          <w:p w:rsidR="00C96D69" w:rsidRPr="002F3555" w:rsidRDefault="00C96D69" w:rsidP="002F3555">
            <w:pPr>
              <w:ind w:right="504"/>
              <w:rPr>
                <w:rFonts w:ascii="Arial" w:hAnsi="Arial" w:cs="Arial"/>
                <w:sz w:val="20"/>
              </w:rPr>
            </w:pPr>
          </w:p>
        </w:tc>
        <w:tc>
          <w:tcPr>
            <w:tcW w:w="1744" w:type="dxa"/>
          </w:tcPr>
          <w:p w:rsidR="00C96D69" w:rsidRPr="00AB06B9" w:rsidRDefault="00C96D69" w:rsidP="00AB06B9"/>
        </w:tc>
      </w:tr>
      <w:tr w:rsidR="00C96D69" w:rsidRPr="00672B38" w:rsidTr="00960204">
        <w:tc>
          <w:tcPr>
            <w:tcW w:w="1051" w:type="dxa"/>
          </w:tcPr>
          <w:p w:rsidR="00C96D69" w:rsidRPr="002F3555" w:rsidRDefault="00C96D69" w:rsidP="002F3555">
            <w:pPr>
              <w:ind w:right="106"/>
              <w:jc w:val="right"/>
              <w:rPr>
                <w:rFonts w:ascii="Arial" w:hAnsi="Arial" w:cs="Arial"/>
                <w:sz w:val="20"/>
              </w:rPr>
            </w:pPr>
          </w:p>
        </w:tc>
        <w:tc>
          <w:tcPr>
            <w:tcW w:w="236" w:type="dxa"/>
          </w:tcPr>
          <w:p w:rsidR="00C96D69" w:rsidRPr="002F3555" w:rsidRDefault="00C96D69" w:rsidP="002F3555">
            <w:pPr>
              <w:ind w:right="504"/>
              <w:jc w:val="center"/>
              <w:rPr>
                <w:rFonts w:ascii="Arial" w:hAnsi="Arial" w:cs="Arial"/>
                <w:sz w:val="20"/>
              </w:rPr>
            </w:pPr>
          </w:p>
        </w:tc>
        <w:tc>
          <w:tcPr>
            <w:tcW w:w="6964" w:type="dxa"/>
          </w:tcPr>
          <w:p w:rsidR="00C96D69" w:rsidRPr="002F3555" w:rsidRDefault="00C96D69" w:rsidP="002F3555">
            <w:pPr>
              <w:tabs>
                <w:tab w:val="left" w:pos="5416"/>
                <w:tab w:val="left" w:pos="5596"/>
                <w:tab w:val="left" w:pos="5668"/>
              </w:tabs>
              <w:rPr>
                <w:rFonts w:ascii="Arial" w:hAnsi="Arial" w:cs="Arial"/>
                <w:sz w:val="20"/>
              </w:rPr>
            </w:pP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516"/>
                <w:tab w:val="left" w:pos="1620"/>
              </w:tabs>
              <w:ind w:right="72"/>
              <w:rPr>
                <w:rFonts w:ascii="Arial" w:hAnsi="Arial" w:cs="Arial"/>
                <w:sz w:val="20"/>
              </w:rPr>
            </w:pPr>
          </w:p>
        </w:tc>
      </w:tr>
      <w:tr w:rsidR="00C96D69" w:rsidRPr="00672B38" w:rsidTr="00960204">
        <w:tc>
          <w:tcPr>
            <w:tcW w:w="1051" w:type="dxa"/>
          </w:tcPr>
          <w:p w:rsidR="00C96D69" w:rsidRPr="002F3555" w:rsidRDefault="00C96D69" w:rsidP="002F3555">
            <w:pPr>
              <w:ind w:right="106"/>
              <w:jc w:val="right"/>
              <w:rPr>
                <w:rFonts w:ascii="Arial" w:hAnsi="Arial" w:cs="Arial"/>
                <w:sz w:val="20"/>
              </w:rPr>
            </w:pPr>
          </w:p>
        </w:tc>
        <w:tc>
          <w:tcPr>
            <w:tcW w:w="236" w:type="dxa"/>
          </w:tcPr>
          <w:p w:rsidR="00C96D69" w:rsidRPr="002F3555" w:rsidRDefault="00C96D69" w:rsidP="002F3555">
            <w:pPr>
              <w:ind w:right="504"/>
              <w:jc w:val="center"/>
              <w:rPr>
                <w:rFonts w:ascii="Arial" w:hAnsi="Arial" w:cs="Arial"/>
                <w:sz w:val="20"/>
              </w:rPr>
            </w:pPr>
          </w:p>
        </w:tc>
        <w:tc>
          <w:tcPr>
            <w:tcW w:w="6964" w:type="dxa"/>
          </w:tcPr>
          <w:p w:rsidR="00C96D69" w:rsidRPr="002F3555" w:rsidRDefault="00C96D69" w:rsidP="002F3555">
            <w:pPr>
              <w:tabs>
                <w:tab w:val="left" w:pos="5416"/>
                <w:tab w:val="left" w:pos="5596"/>
                <w:tab w:val="left" w:pos="5668"/>
              </w:tabs>
              <w:rPr>
                <w:rFonts w:ascii="Arial" w:hAnsi="Arial" w:cs="Arial"/>
                <w:b/>
                <w:sz w:val="20"/>
              </w:rPr>
            </w:pP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456"/>
                <w:tab w:val="left" w:pos="1516"/>
                <w:tab w:val="left" w:pos="1620"/>
              </w:tabs>
              <w:ind w:right="72"/>
              <w:rPr>
                <w:rFonts w:ascii="Arial" w:hAnsi="Arial" w:cs="Arial"/>
                <w:sz w:val="20"/>
              </w:rPr>
            </w:pPr>
          </w:p>
        </w:tc>
      </w:tr>
      <w:tr w:rsidR="00C96D69" w:rsidRPr="00672B38" w:rsidTr="00960204">
        <w:tc>
          <w:tcPr>
            <w:tcW w:w="1051" w:type="dxa"/>
          </w:tcPr>
          <w:p w:rsidR="00C96D69" w:rsidRPr="002F3555" w:rsidRDefault="00C96D69" w:rsidP="002F3555">
            <w:pPr>
              <w:ind w:right="106"/>
              <w:jc w:val="right"/>
              <w:rPr>
                <w:rFonts w:ascii="Arial" w:hAnsi="Arial" w:cs="Arial"/>
                <w:sz w:val="20"/>
              </w:rPr>
            </w:pPr>
            <w:r>
              <w:rPr>
                <w:rFonts w:ascii="Arial" w:hAnsi="Arial" w:cs="Arial"/>
                <w:sz w:val="20"/>
              </w:rPr>
              <w:t xml:space="preserve">  </w:t>
            </w:r>
            <w:r w:rsidRPr="002F3555">
              <w:rPr>
                <w:rFonts w:ascii="Arial" w:hAnsi="Arial" w:cs="Arial"/>
                <w:sz w:val="20"/>
              </w:rPr>
              <w:t>1</w:t>
            </w:r>
            <w:r>
              <w:rPr>
                <w:rFonts w:ascii="Arial" w:hAnsi="Arial" w:cs="Arial"/>
                <w:sz w:val="20"/>
              </w:rPr>
              <w:t>0:3</w:t>
            </w:r>
            <w:r w:rsidRPr="002F3555">
              <w:rPr>
                <w:rFonts w:ascii="Arial" w:hAnsi="Arial" w:cs="Arial"/>
                <w:sz w:val="20"/>
              </w:rPr>
              <w:t xml:space="preserve">0 </w:t>
            </w:r>
          </w:p>
        </w:tc>
        <w:tc>
          <w:tcPr>
            <w:tcW w:w="236" w:type="dxa"/>
          </w:tcPr>
          <w:p w:rsidR="00C96D69" w:rsidRPr="002F3555" w:rsidRDefault="00C96D69" w:rsidP="002F3555">
            <w:pPr>
              <w:ind w:right="504"/>
              <w:jc w:val="center"/>
              <w:rPr>
                <w:rFonts w:ascii="Arial" w:hAnsi="Arial" w:cs="Arial"/>
                <w:sz w:val="20"/>
              </w:rPr>
            </w:pPr>
          </w:p>
        </w:tc>
        <w:tc>
          <w:tcPr>
            <w:tcW w:w="6964" w:type="dxa"/>
          </w:tcPr>
          <w:p w:rsidR="00C96D69" w:rsidRPr="002F3555" w:rsidRDefault="00C96D69" w:rsidP="002F3555">
            <w:pPr>
              <w:tabs>
                <w:tab w:val="left" w:pos="5416"/>
                <w:tab w:val="left" w:pos="5596"/>
                <w:tab w:val="left" w:pos="5668"/>
              </w:tabs>
              <w:rPr>
                <w:rFonts w:ascii="Arial" w:hAnsi="Arial" w:cs="Arial"/>
                <w:b/>
                <w:sz w:val="20"/>
              </w:rPr>
            </w:pPr>
            <w:r>
              <w:rPr>
                <w:rFonts w:ascii="Arial" w:hAnsi="Arial" w:cs="Arial"/>
                <w:b/>
                <w:sz w:val="20"/>
              </w:rPr>
              <w:t>B</w:t>
            </w:r>
            <w:r w:rsidRPr="002F3555">
              <w:rPr>
                <w:rFonts w:ascii="Arial" w:hAnsi="Arial" w:cs="Arial"/>
                <w:b/>
                <w:sz w:val="20"/>
              </w:rPr>
              <w:t>reak</w:t>
            </w: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456"/>
                <w:tab w:val="left" w:pos="1516"/>
                <w:tab w:val="left" w:pos="1620"/>
              </w:tabs>
              <w:ind w:right="72"/>
              <w:rPr>
                <w:rFonts w:ascii="Arial" w:hAnsi="Arial" w:cs="Arial"/>
                <w:sz w:val="20"/>
              </w:rPr>
            </w:pPr>
          </w:p>
        </w:tc>
      </w:tr>
      <w:tr w:rsidR="00C96D69" w:rsidRPr="00672B38" w:rsidTr="00960204">
        <w:tc>
          <w:tcPr>
            <w:tcW w:w="1051" w:type="dxa"/>
          </w:tcPr>
          <w:p w:rsidR="00C96D69" w:rsidRPr="002F3555" w:rsidRDefault="00C96D69" w:rsidP="002F3555">
            <w:pPr>
              <w:ind w:right="106"/>
              <w:jc w:val="right"/>
              <w:rPr>
                <w:rFonts w:ascii="Arial" w:hAnsi="Arial" w:cs="Arial"/>
                <w:sz w:val="20"/>
              </w:rPr>
            </w:pPr>
          </w:p>
        </w:tc>
        <w:tc>
          <w:tcPr>
            <w:tcW w:w="236" w:type="dxa"/>
          </w:tcPr>
          <w:p w:rsidR="00C96D69" w:rsidRPr="002F3555" w:rsidRDefault="00C96D69" w:rsidP="002F3555">
            <w:pPr>
              <w:ind w:right="504"/>
              <w:jc w:val="center"/>
              <w:rPr>
                <w:rFonts w:ascii="Arial" w:hAnsi="Arial" w:cs="Arial"/>
                <w:sz w:val="20"/>
              </w:rPr>
            </w:pPr>
          </w:p>
        </w:tc>
        <w:tc>
          <w:tcPr>
            <w:tcW w:w="6964" w:type="dxa"/>
          </w:tcPr>
          <w:p w:rsidR="00C96D69" w:rsidRPr="002F3555" w:rsidRDefault="00C96D69" w:rsidP="002F3555">
            <w:pPr>
              <w:tabs>
                <w:tab w:val="left" w:pos="916"/>
                <w:tab w:val="left" w:pos="5416"/>
                <w:tab w:val="left" w:pos="5596"/>
                <w:tab w:val="left" w:pos="5668"/>
              </w:tabs>
              <w:ind w:left="360"/>
              <w:rPr>
                <w:rFonts w:ascii="Arial" w:hAnsi="Arial" w:cs="Arial"/>
                <w:b/>
                <w:sz w:val="20"/>
              </w:rPr>
            </w:pP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516"/>
                <w:tab w:val="left" w:pos="1620"/>
              </w:tabs>
              <w:ind w:right="72"/>
              <w:rPr>
                <w:rFonts w:ascii="Arial" w:hAnsi="Arial" w:cs="Arial"/>
                <w:sz w:val="20"/>
              </w:rPr>
            </w:pPr>
          </w:p>
        </w:tc>
      </w:tr>
      <w:tr w:rsidR="00C96D69" w:rsidRPr="00672B38" w:rsidTr="00960204">
        <w:tc>
          <w:tcPr>
            <w:tcW w:w="1051" w:type="dxa"/>
          </w:tcPr>
          <w:p w:rsidR="00C96D69" w:rsidRPr="002F3555" w:rsidRDefault="00C96D69" w:rsidP="002F3555">
            <w:pPr>
              <w:ind w:right="106"/>
              <w:jc w:val="right"/>
              <w:rPr>
                <w:rFonts w:ascii="Arial" w:hAnsi="Arial" w:cs="Arial"/>
                <w:sz w:val="20"/>
              </w:rPr>
            </w:pPr>
            <w:r>
              <w:rPr>
                <w:rFonts w:ascii="Arial" w:hAnsi="Arial" w:cs="Arial"/>
                <w:sz w:val="20"/>
              </w:rPr>
              <w:t>11:00</w:t>
            </w:r>
          </w:p>
        </w:tc>
        <w:tc>
          <w:tcPr>
            <w:tcW w:w="236" w:type="dxa"/>
          </w:tcPr>
          <w:p w:rsidR="00C96D69" w:rsidRPr="002F3555" w:rsidRDefault="00C96D69" w:rsidP="002F3555">
            <w:pPr>
              <w:ind w:right="504"/>
              <w:jc w:val="center"/>
              <w:rPr>
                <w:rFonts w:ascii="Arial" w:hAnsi="Arial" w:cs="Arial"/>
                <w:sz w:val="20"/>
              </w:rPr>
            </w:pPr>
          </w:p>
        </w:tc>
        <w:tc>
          <w:tcPr>
            <w:tcW w:w="6964" w:type="dxa"/>
          </w:tcPr>
          <w:p w:rsidR="00C96D69" w:rsidRPr="002F3555" w:rsidRDefault="00C96D69" w:rsidP="002F3555">
            <w:pPr>
              <w:tabs>
                <w:tab w:val="left" w:pos="916"/>
                <w:tab w:val="left" w:pos="5416"/>
                <w:tab w:val="left" w:pos="5596"/>
                <w:tab w:val="left" w:pos="5668"/>
              </w:tabs>
              <w:ind w:left="360"/>
              <w:rPr>
                <w:rFonts w:ascii="Arial" w:hAnsi="Arial" w:cs="Arial"/>
                <w:b/>
                <w:sz w:val="20"/>
              </w:rPr>
            </w:pPr>
            <w:r>
              <w:rPr>
                <w:rFonts w:ascii="Arial" w:hAnsi="Arial" w:cs="Arial"/>
                <w:b/>
                <w:sz w:val="20"/>
              </w:rPr>
              <w:t xml:space="preserve"> Session V. continued and wrap-up discussion</w:t>
            </w: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456"/>
                <w:tab w:val="left" w:pos="1516"/>
                <w:tab w:val="left" w:pos="1620"/>
              </w:tabs>
              <w:ind w:right="72"/>
              <w:rPr>
                <w:rFonts w:ascii="Arial" w:hAnsi="Arial" w:cs="Arial"/>
                <w:sz w:val="20"/>
              </w:rPr>
            </w:pPr>
          </w:p>
        </w:tc>
      </w:tr>
      <w:tr w:rsidR="00C96D69" w:rsidRPr="00672B38" w:rsidTr="00960204">
        <w:tc>
          <w:tcPr>
            <w:tcW w:w="1051" w:type="dxa"/>
          </w:tcPr>
          <w:p w:rsidR="00C96D69" w:rsidRPr="002F3555" w:rsidRDefault="00C96D69" w:rsidP="002F3555">
            <w:pPr>
              <w:ind w:right="106"/>
              <w:jc w:val="right"/>
              <w:rPr>
                <w:rFonts w:ascii="Arial" w:hAnsi="Arial" w:cs="Arial"/>
                <w:sz w:val="20"/>
              </w:rPr>
            </w:pPr>
          </w:p>
        </w:tc>
        <w:tc>
          <w:tcPr>
            <w:tcW w:w="236" w:type="dxa"/>
          </w:tcPr>
          <w:p w:rsidR="00C96D69" w:rsidRPr="002F3555" w:rsidRDefault="00C96D69" w:rsidP="002F3555">
            <w:pPr>
              <w:ind w:right="106"/>
              <w:jc w:val="right"/>
              <w:rPr>
                <w:rFonts w:ascii="Arial" w:hAnsi="Arial" w:cs="Arial"/>
                <w:sz w:val="20"/>
              </w:rPr>
            </w:pPr>
          </w:p>
        </w:tc>
        <w:tc>
          <w:tcPr>
            <w:tcW w:w="6964" w:type="dxa"/>
          </w:tcPr>
          <w:p w:rsidR="00C96D69" w:rsidRPr="002F3555" w:rsidRDefault="00C96D69" w:rsidP="002F3555">
            <w:pPr>
              <w:ind w:right="504"/>
              <w:rPr>
                <w:rFonts w:ascii="Arial" w:hAnsi="Arial" w:cs="Arial"/>
                <w:b/>
                <w:sz w:val="20"/>
              </w:rPr>
            </w:pPr>
          </w:p>
        </w:tc>
        <w:tc>
          <w:tcPr>
            <w:tcW w:w="236" w:type="dxa"/>
          </w:tcPr>
          <w:p w:rsidR="00C96D69" w:rsidRPr="002F3555" w:rsidRDefault="00C96D69" w:rsidP="002F3555">
            <w:pPr>
              <w:tabs>
                <w:tab w:val="left" w:pos="916"/>
                <w:tab w:val="left" w:pos="5416"/>
                <w:tab w:val="left" w:pos="5596"/>
                <w:tab w:val="left" w:pos="5668"/>
              </w:tabs>
              <w:ind w:left="360"/>
              <w:rPr>
                <w:rFonts w:ascii="Arial" w:hAnsi="Arial" w:cs="Arial"/>
                <w:b/>
                <w:sz w:val="20"/>
              </w:rPr>
            </w:pPr>
          </w:p>
        </w:tc>
        <w:tc>
          <w:tcPr>
            <w:tcW w:w="1744" w:type="dxa"/>
          </w:tcPr>
          <w:p w:rsidR="00C96D69" w:rsidRPr="002F3555" w:rsidRDefault="00C96D69" w:rsidP="002F3555">
            <w:pPr>
              <w:ind w:right="504"/>
              <w:rPr>
                <w:rFonts w:ascii="Arial" w:hAnsi="Arial" w:cs="Arial"/>
                <w:sz w:val="20"/>
              </w:rPr>
            </w:pPr>
          </w:p>
        </w:tc>
      </w:tr>
      <w:tr w:rsidR="00C96D69" w:rsidRPr="00672B38" w:rsidTr="00960204">
        <w:tc>
          <w:tcPr>
            <w:tcW w:w="1051" w:type="dxa"/>
          </w:tcPr>
          <w:p w:rsidR="00C96D69" w:rsidRPr="002F3555" w:rsidRDefault="00C96D69" w:rsidP="002F3555">
            <w:pPr>
              <w:ind w:right="106"/>
              <w:jc w:val="right"/>
              <w:rPr>
                <w:rFonts w:ascii="Arial" w:hAnsi="Arial" w:cs="Arial"/>
                <w:sz w:val="20"/>
              </w:rPr>
            </w:pPr>
            <w:r w:rsidRPr="002F3555">
              <w:rPr>
                <w:rFonts w:ascii="Arial" w:hAnsi="Arial" w:cs="Arial"/>
                <w:sz w:val="20"/>
              </w:rPr>
              <w:t>12:</w:t>
            </w:r>
            <w:r>
              <w:rPr>
                <w:rFonts w:ascii="Arial" w:hAnsi="Arial" w:cs="Arial"/>
                <w:sz w:val="20"/>
              </w:rPr>
              <w:t>15</w:t>
            </w:r>
          </w:p>
        </w:tc>
        <w:tc>
          <w:tcPr>
            <w:tcW w:w="236" w:type="dxa"/>
          </w:tcPr>
          <w:p w:rsidR="00C96D69" w:rsidRPr="002F3555" w:rsidRDefault="00C96D69" w:rsidP="002F3555">
            <w:pPr>
              <w:ind w:right="504"/>
              <w:jc w:val="center"/>
              <w:rPr>
                <w:rFonts w:ascii="Arial" w:hAnsi="Arial" w:cs="Arial"/>
                <w:sz w:val="20"/>
              </w:rPr>
            </w:pPr>
          </w:p>
        </w:tc>
        <w:tc>
          <w:tcPr>
            <w:tcW w:w="6964" w:type="dxa"/>
          </w:tcPr>
          <w:p w:rsidR="00C96D69" w:rsidRPr="002F3555" w:rsidRDefault="00C96D69" w:rsidP="002F3555">
            <w:pPr>
              <w:tabs>
                <w:tab w:val="left" w:pos="5416"/>
                <w:tab w:val="left" w:pos="5596"/>
                <w:tab w:val="left" w:pos="5668"/>
              </w:tabs>
              <w:rPr>
                <w:rFonts w:ascii="Arial" w:hAnsi="Arial" w:cs="Arial"/>
                <w:b/>
                <w:sz w:val="20"/>
              </w:rPr>
            </w:pPr>
            <w:r>
              <w:rPr>
                <w:rFonts w:ascii="Arial" w:hAnsi="Arial" w:cs="Arial"/>
                <w:b/>
                <w:sz w:val="20"/>
              </w:rPr>
              <w:t>L</w:t>
            </w:r>
            <w:r w:rsidRPr="002F3555">
              <w:rPr>
                <w:rFonts w:ascii="Arial" w:hAnsi="Arial" w:cs="Arial"/>
                <w:b/>
                <w:sz w:val="20"/>
              </w:rPr>
              <w:t>unch</w:t>
            </w: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456"/>
                <w:tab w:val="left" w:pos="1516"/>
                <w:tab w:val="left" w:pos="1620"/>
              </w:tabs>
              <w:ind w:right="72"/>
              <w:rPr>
                <w:rFonts w:ascii="Arial" w:hAnsi="Arial" w:cs="Arial"/>
                <w:sz w:val="20"/>
              </w:rPr>
            </w:pPr>
          </w:p>
        </w:tc>
      </w:tr>
      <w:tr w:rsidR="00C96D69" w:rsidRPr="00672B38" w:rsidTr="00960204">
        <w:tc>
          <w:tcPr>
            <w:tcW w:w="1051" w:type="dxa"/>
          </w:tcPr>
          <w:p w:rsidR="00C96D69" w:rsidRPr="002F3555" w:rsidRDefault="00C96D69" w:rsidP="002F3555">
            <w:pPr>
              <w:ind w:right="106"/>
              <w:jc w:val="right"/>
              <w:rPr>
                <w:rFonts w:ascii="Arial" w:hAnsi="Arial" w:cs="Arial"/>
                <w:sz w:val="20"/>
              </w:rPr>
            </w:pPr>
          </w:p>
        </w:tc>
        <w:tc>
          <w:tcPr>
            <w:tcW w:w="236" w:type="dxa"/>
          </w:tcPr>
          <w:p w:rsidR="00C96D69" w:rsidRPr="002F3555" w:rsidRDefault="00C96D69" w:rsidP="002F3555">
            <w:pPr>
              <w:ind w:right="504"/>
              <w:jc w:val="center"/>
              <w:rPr>
                <w:rFonts w:ascii="Arial" w:hAnsi="Arial" w:cs="Arial"/>
                <w:sz w:val="20"/>
              </w:rPr>
            </w:pPr>
          </w:p>
        </w:tc>
        <w:tc>
          <w:tcPr>
            <w:tcW w:w="6964" w:type="dxa"/>
          </w:tcPr>
          <w:p w:rsidR="00C96D69" w:rsidRPr="002F3555" w:rsidRDefault="00C96D69" w:rsidP="002F3555">
            <w:pPr>
              <w:tabs>
                <w:tab w:val="left" w:pos="5416"/>
                <w:tab w:val="left" w:pos="5596"/>
                <w:tab w:val="left" w:pos="5668"/>
              </w:tabs>
              <w:ind w:left="419" w:hanging="419"/>
              <w:rPr>
                <w:rFonts w:ascii="Arial" w:hAnsi="Arial" w:cs="Arial"/>
                <w:b/>
              </w:rPr>
            </w:pP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516"/>
                <w:tab w:val="left" w:pos="1620"/>
              </w:tabs>
              <w:ind w:right="72"/>
              <w:rPr>
                <w:rFonts w:ascii="Arial" w:hAnsi="Arial" w:cs="Arial"/>
                <w:sz w:val="20"/>
              </w:rPr>
            </w:pPr>
          </w:p>
        </w:tc>
      </w:tr>
    </w:tbl>
    <w:p w:rsidR="00C96D69" w:rsidRDefault="00C96D69"/>
    <w:tbl>
      <w:tblPr>
        <w:tblW w:w="10231" w:type="dxa"/>
        <w:tblInd w:w="-403" w:type="dxa"/>
        <w:tblLayout w:type="fixed"/>
        <w:tblLook w:val="01E0"/>
      </w:tblPr>
      <w:tblGrid>
        <w:gridCol w:w="1051"/>
        <w:gridCol w:w="236"/>
        <w:gridCol w:w="6964"/>
        <w:gridCol w:w="236"/>
        <w:gridCol w:w="1744"/>
      </w:tblGrid>
      <w:tr w:rsidR="00C96D69" w:rsidRPr="00672B38" w:rsidTr="002F3555">
        <w:tc>
          <w:tcPr>
            <w:tcW w:w="1051" w:type="dxa"/>
          </w:tcPr>
          <w:p w:rsidR="00C96D69" w:rsidRPr="002F3555" w:rsidRDefault="00C96D69" w:rsidP="002F3555">
            <w:pPr>
              <w:ind w:right="106"/>
              <w:jc w:val="right"/>
              <w:rPr>
                <w:rFonts w:ascii="Arial" w:hAnsi="Arial" w:cs="Arial"/>
                <w:sz w:val="20"/>
              </w:rPr>
            </w:pPr>
          </w:p>
        </w:tc>
        <w:tc>
          <w:tcPr>
            <w:tcW w:w="236" w:type="dxa"/>
          </w:tcPr>
          <w:p w:rsidR="00C96D69" w:rsidRPr="002F3555" w:rsidRDefault="00C96D69" w:rsidP="002F3555">
            <w:pPr>
              <w:ind w:right="504"/>
              <w:rPr>
                <w:rFonts w:ascii="Arial" w:hAnsi="Arial" w:cs="Arial"/>
                <w:sz w:val="20"/>
              </w:rPr>
            </w:pPr>
          </w:p>
        </w:tc>
        <w:tc>
          <w:tcPr>
            <w:tcW w:w="6964" w:type="dxa"/>
          </w:tcPr>
          <w:p w:rsidR="00C96D69" w:rsidRPr="002F3555" w:rsidRDefault="00C96D69" w:rsidP="002F3555">
            <w:pPr>
              <w:tabs>
                <w:tab w:val="left" w:pos="1625"/>
                <w:tab w:val="center" w:pos="2680"/>
              </w:tabs>
              <w:ind w:right="72"/>
              <w:jc w:val="center"/>
              <w:rPr>
                <w:rFonts w:ascii="Arial" w:hAnsi="Arial" w:cs="Arial"/>
                <w:b/>
                <w:bCs/>
                <w:sz w:val="20"/>
                <w:u w:val="single"/>
              </w:rPr>
            </w:pPr>
            <w:r w:rsidRPr="002F3555">
              <w:rPr>
                <w:rFonts w:ascii="Arial" w:hAnsi="Arial" w:cs="Arial"/>
                <w:b/>
                <w:sz w:val="22"/>
                <w:u w:val="single"/>
              </w:rPr>
              <w:t>Room</w:t>
            </w:r>
            <w:r>
              <w:rPr>
                <w:rFonts w:ascii="Arial" w:hAnsi="Arial" w:cs="Arial"/>
                <w:b/>
                <w:sz w:val="22"/>
                <w:u w:val="single"/>
              </w:rPr>
              <w:t>s</w:t>
            </w:r>
            <w:r w:rsidRPr="002F3555">
              <w:rPr>
                <w:rFonts w:ascii="Arial" w:hAnsi="Arial" w:cs="Arial"/>
                <w:b/>
                <w:sz w:val="22"/>
                <w:u w:val="single"/>
              </w:rPr>
              <w:t xml:space="preserve"> xxx</w:t>
            </w: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516"/>
                <w:tab w:val="left" w:pos="1620"/>
              </w:tabs>
              <w:rPr>
                <w:rFonts w:ascii="Arial" w:hAnsi="Arial" w:cs="Arial"/>
                <w:snapToGrid w:val="0"/>
                <w:color w:val="000000"/>
                <w:sz w:val="20"/>
              </w:rPr>
            </w:pPr>
          </w:p>
        </w:tc>
      </w:tr>
      <w:tr w:rsidR="00C96D69" w:rsidRPr="00672B38" w:rsidTr="002F3555">
        <w:tc>
          <w:tcPr>
            <w:tcW w:w="1051" w:type="dxa"/>
          </w:tcPr>
          <w:p w:rsidR="00C96D69" w:rsidRPr="002F3555" w:rsidRDefault="00C96D69" w:rsidP="002F3555">
            <w:pPr>
              <w:ind w:right="106"/>
              <w:jc w:val="right"/>
              <w:rPr>
                <w:rFonts w:ascii="Arial" w:hAnsi="Arial" w:cs="Arial"/>
                <w:sz w:val="20"/>
              </w:rPr>
            </w:pPr>
          </w:p>
        </w:tc>
        <w:tc>
          <w:tcPr>
            <w:tcW w:w="236" w:type="dxa"/>
          </w:tcPr>
          <w:p w:rsidR="00C96D69" w:rsidRPr="002F3555" w:rsidRDefault="00C96D69" w:rsidP="002F3555">
            <w:pPr>
              <w:ind w:right="504"/>
              <w:rPr>
                <w:rFonts w:ascii="Arial" w:hAnsi="Arial" w:cs="Arial"/>
                <w:sz w:val="20"/>
              </w:rPr>
            </w:pPr>
          </w:p>
        </w:tc>
        <w:tc>
          <w:tcPr>
            <w:tcW w:w="6964" w:type="dxa"/>
          </w:tcPr>
          <w:p w:rsidR="00C96D69" w:rsidRPr="002F3555" w:rsidRDefault="00C96D69" w:rsidP="002F3555">
            <w:pPr>
              <w:ind w:right="72"/>
              <w:jc w:val="center"/>
              <w:rPr>
                <w:rFonts w:ascii="Arial" w:hAnsi="Arial"/>
                <w:b/>
                <w:i/>
              </w:rPr>
            </w:pPr>
            <w:r w:rsidRPr="002F3555">
              <w:rPr>
                <w:rFonts w:ascii="Arial" w:hAnsi="Arial"/>
                <w:b/>
                <w:i/>
              </w:rPr>
              <w:t>Workshop</w:t>
            </w:r>
            <w:r>
              <w:rPr>
                <w:rFonts w:ascii="Arial" w:hAnsi="Arial"/>
                <w:b/>
                <w:i/>
              </w:rPr>
              <w:t xml:space="preserve"> on Options of Where Do We Go from Here?</w:t>
            </w: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516"/>
                <w:tab w:val="left" w:pos="1620"/>
              </w:tabs>
              <w:rPr>
                <w:rFonts w:ascii="Arial" w:hAnsi="Arial" w:cs="Arial"/>
                <w:snapToGrid w:val="0"/>
                <w:color w:val="000000"/>
                <w:sz w:val="20"/>
              </w:rPr>
            </w:pPr>
          </w:p>
        </w:tc>
      </w:tr>
      <w:tr w:rsidR="00C96D69" w:rsidRPr="00672B38" w:rsidTr="002F3555">
        <w:tc>
          <w:tcPr>
            <w:tcW w:w="1051" w:type="dxa"/>
          </w:tcPr>
          <w:p w:rsidR="00C96D69" w:rsidRPr="002F3555" w:rsidRDefault="00C96D69" w:rsidP="002F3555">
            <w:pPr>
              <w:ind w:right="106"/>
              <w:jc w:val="right"/>
              <w:rPr>
                <w:rFonts w:ascii="Arial" w:hAnsi="Arial" w:cs="Arial"/>
                <w:sz w:val="20"/>
              </w:rPr>
            </w:pPr>
          </w:p>
        </w:tc>
        <w:tc>
          <w:tcPr>
            <w:tcW w:w="236" w:type="dxa"/>
          </w:tcPr>
          <w:p w:rsidR="00C96D69" w:rsidRPr="002F3555" w:rsidRDefault="00C96D69" w:rsidP="002F3555">
            <w:pPr>
              <w:ind w:right="504"/>
              <w:rPr>
                <w:rFonts w:ascii="Arial" w:hAnsi="Arial" w:cs="Arial"/>
                <w:sz w:val="20"/>
              </w:rPr>
            </w:pPr>
          </w:p>
        </w:tc>
        <w:tc>
          <w:tcPr>
            <w:tcW w:w="6964" w:type="dxa"/>
          </w:tcPr>
          <w:p w:rsidR="00C96D69" w:rsidRPr="006A1475" w:rsidRDefault="00C96D69" w:rsidP="002F3555">
            <w:pPr>
              <w:ind w:right="72"/>
              <w:jc w:val="center"/>
              <w:rPr>
                <w:rFonts w:ascii="Arial" w:hAnsi="Arial"/>
                <w:b/>
                <w:sz w:val="20"/>
                <w:szCs w:val="20"/>
              </w:rPr>
            </w:pPr>
            <w:r>
              <w:rPr>
                <w:rFonts w:ascii="Arial" w:hAnsi="Arial"/>
                <w:b/>
                <w:sz w:val="20"/>
                <w:szCs w:val="20"/>
              </w:rPr>
              <w:t>(</w:t>
            </w:r>
            <w:r w:rsidRPr="006A1475">
              <w:rPr>
                <w:rFonts w:ascii="Arial" w:hAnsi="Arial"/>
                <w:b/>
                <w:sz w:val="20"/>
                <w:szCs w:val="20"/>
              </w:rPr>
              <w:t>4 hours of discussion time—40-50 people</w:t>
            </w:r>
            <w:r>
              <w:rPr>
                <w:rFonts w:ascii="Arial" w:hAnsi="Arial"/>
                <w:b/>
                <w:sz w:val="20"/>
                <w:szCs w:val="20"/>
              </w:rPr>
              <w:t>)</w:t>
            </w:r>
          </w:p>
          <w:p w:rsidR="00C96D69" w:rsidRPr="002F3555" w:rsidRDefault="00C96D69" w:rsidP="002F3555">
            <w:pPr>
              <w:ind w:right="72"/>
              <w:jc w:val="center"/>
              <w:rPr>
                <w:rFonts w:ascii="Arial" w:hAnsi="Arial"/>
                <w:b/>
              </w:rPr>
            </w:pP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516"/>
                <w:tab w:val="left" w:pos="1620"/>
              </w:tabs>
              <w:rPr>
                <w:rFonts w:ascii="Arial" w:hAnsi="Arial" w:cs="Arial"/>
                <w:snapToGrid w:val="0"/>
                <w:color w:val="000000"/>
                <w:sz w:val="20"/>
              </w:rPr>
            </w:pPr>
          </w:p>
        </w:tc>
      </w:tr>
      <w:tr w:rsidR="00C96D69" w:rsidRPr="00672B38" w:rsidTr="002F3555">
        <w:tc>
          <w:tcPr>
            <w:tcW w:w="1051" w:type="dxa"/>
          </w:tcPr>
          <w:p w:rsidR="00C96D69" w:rsidRPr="002F3555" w:rsidRDefault="00C96D69" w:rsidP="002F3555">
            <w:pPr>
              <w:ind w:right="106"/>
              <w:jc w:val="right"/>
              <w:rPr>
                <w:rFonts w:ascii="Arial" w:hAnsi="Arial" w:cs="Arial"/>
                <w:sz w:val="20"/>
              </w:rPr>
            </w:pPr>
            <w:r>
              <w:rPr>
                <w:rFonts w:ascii="Arial" w:hAnsi="Arial" w:cs="Arial"/>
                <w:sz w:val="20"/>
              </w:rPr>
              <w:t>1:15</w:t>
            </w:r>
          </w:p>
        </w:tc>
        <w:tc>
          <w:tcPr>
            <w:tcW w:w="236" w:type="dxa"/>
          </w:tcPr>
          <w:p w:rsidR="00C96D69" w:rsidRPr="002F3555" w:rsidRDefault="00C96D69" w:rsidP="002F3555">
            <w:pPr>
              <w:ind w:right="72"/>
              <w:rPr>
                <w:rFonts w:ascii="Arial" w:hAnsi="Arial" w:cs="Arial"/>
                <w:b/>
                <w:bCs/>
                <w:sz w:val="20"/>
              </w:rPr>
            </w:pPr>
          </w:p>
        </w:tc>
        <w:tc>
          <w:tcPr>
            <w:tcW w:w="6964" w:type="dxa"/>
          </w:tcPr>
          <w:p w:rsidR="00C96D69" w:rsidRPr="002F3555" w:rsidRDefault="00C96D69" w:rsidP="002F3555">
            <w:pPr>
              <w:ind w:right="72"/>
              <w:rPr>
                <w:rFonts w:ascii="Arial" w:hAnsi="Arial" w:cs="Arial"/>
                <w:b/>
                <w:bCs/>
                <w:sz w:val="20"/>
              </w:rPr>
            </w:pPr>
            <w:r w:rsidRPr="002F3555">
              <w:rPr>
                <w:rFonts w:ascii="Arial" w:hAnsi="Arial" w:cs="Arial"/>
                <w:b/>
                <w:bCs/>
                <w:sz w:val="20"/>
              </w:rPr>
              <w:t>Chair’s introductory remarks</w:t>
            </w:r>
            <w:r>
              <w:rPr>
                <w:rFonts w:ascii="Arial" w:hAnsi="Arial" w:cs="Arial"/>
                <w:b/>
                <w:bCs/>
                <w:sz w:val="20"/>
              </w:rPr>
              <w:t xml:space="preserve"> and instructions for breakout sessions</w:t>
            </w: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516"/>
                <w:tab w:val="left" w:pos="1620"/>
              </w:tabs>
              <w:rPr>
                <w:rFonts w:ascii="Arial" w:hAnsi="Arial" w:cs="Arial"/>
                <w:snapToGrid w:val="0"/>
                <w:color w:val="000000"/>
                <w:sz w:val="20"/>
              </w:rPr>
            </w:pPr>
          </w:p>
        </w:tc>
      </w:tr>
      <w:tr w:rsidR="00C96D69" w:rsidRPr="00672B38" w:rsidTr="002F3555">
        <w:tc>
          <w:tcPr>
            <w:tcW w:w="1051" w:type="dxa"/>
          </w:tcPr>
          <w:p w:rsidR="00C96D69" w:rsidRPr="002F3555" w:rsidRDefault="00C96D69" w:rsidP="002F3555">
            <w:pPr>
              <w:ind w:right="106"/>
              <w:jc w:val="right"/>
              <w:rPr>
                <w:rFonts w:ascii="Arial" w:hAnsi="Arial" w:cs="Arial"/>
                <w:sz w:val="20"/>
              </w:rPr>
            </w:pPr>
          </w:p>
        </w:tc>
        <w:tc>
          <w:tcPr>
            <w:tcW w:w="236" w:type="dxa"/>
          </w:tcPr>
          <w:p w:rsidR="00C96D69" w:rsidRPr="002F3555" w:rsidRDefault="00C96D69" w:rsidP="002F3555">
            <w:pPr>
              <w:ind w:right="504"/>
              <w:rPr>
                <w:rFonts w:ascii="Arial" w:hAnsi="Arial" w:cs="Arial"/>
                <w:sz w:val="20"/>
              </w:rPr>
            </w:pPr>
          </w:p>
        </w:tc>
        <w:tc>
          <w:tcPr>
            <w:tcW w:w="6964" w:type="dxa"/>
          </w:tcPr>
          <w:p w:rsidR="00C96D69" w:rsidRPr="002F3555" w:rsidRDefault="00C96D69" w:rsidP="002F3555">
            <w:pPr>
              <w:ind w:right="72"/>
              <w:jc w:val="center"/>
              <w:rPr>
                <w:rFonts w:ascii="Arial" w:hAnsi="Arial"/>
                <w:b/>
              </w:rPr>
            </w:pP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516"/>
                <w:tab w:val="left" w:pos="1620"/>
              </w:tabs>
              <w:rPr>
                <w:rFonts w:ascii="Arial" w:hAnsi="Arial" w:cs="Arial"/>
                <w:snapToGrid w:val="0"/>
                <w:color w:val="000000"/>
                <w:sz w:val="20"/>
              </w:rPr>
            </w:pPr>
          </w:p>
        </w:tc>
      </w:tr>
      <w:tr w:rsidR="00C96D69" w:rsidRPr="00672B38" w:rsidTr="002F3555">
        <w:tc>
          <w:tcPr>
            <w:tcW w:w="1051" w:type="dxa"/>
          </w:tcPr>
          <w:p w:rsidR="00C96D69" w:rsidRPr="002F3555" w:rsidRDefault="00C96D69" w:rsidP="002F3555">
            <w:pPr>
              <w:ind w:right="106"/>
              <w:jc w:val="right"/>
              <w:rPr>
                <w:rFonts w:ascii="Arial" w:hAnsi="Arial" w:cs="Arial"/>
                <w:sz w:val="20"/>
              </w:rPr>
            </w:pPr>
            <w:r>
              <w:rPr>
                <w:rFonts w:ascii="Arial" w:hAnsi="Arial" w:cs="Arial"/>
                <w:sz w:val="20"/>
              </w:rPr>
              <w:t>1:25</w:t>
            </w:r>
          </w:p>
        </w:tc>
        <w:tc>
          <w:tcPr>
            <w:tcW w:w="236" w:type="dxa"/>
          </w:tcPr>
          <w:p w:rsidR="00C96D69" w:rsidRPr="002F3555" w:rsidRDefault="00C96D69" w:rsidP="002F3555">
            <w:pPr>
              <w:ind w:right="504"/>
              <w:rPr>
                <w:rFonts w:ascii="Arial" w:hAnsi="Arial" w:cs="Arial"/>
                <w:sz w:val="20"/>
              </w:rPr>
            </w:pPr>
          </w:p>
        </w:tc>
        <w:tc>
          <w:tcPr>
            <w:tcW w:w="6964" w:type="dxa"/>
          </w:tcPr>
          <w:p w:rsidR="00C96D69" w:rsidRPr="006A1475" w:rsidRDefault="00C96D69" w:rsidP="002F3555">
            <w:pPr>
              <w:ind w:right="72"/>
              <w:rPr>
                <w:rFonts w:ascii="Arial" w:hAnsi="Arial" w:cs="Arial"/>
                <w:sz w:val="20"/>
                <w:szCs w:val="20"/>
              </w:rPr>
            </w:pPr>
            <w:r>
              <w:rPr>
                <w:rFonts w:ascii="Arial" w:hAnsi="Arial" w:cs="Arial"/>
                <w:b/>
                <w:sz w:val="20"/>
                <w:szCs w:val="20"/>
              </w:rPr>
              <w:t>Transfer to b</w:t>
            </w:r>
            <w:r w:rsidRPr="006A1475">
              <w:rPr>
                <w:rFonts w:ascii="Arial" w:hAnsi="Arial" w:cs="Arial"/>
                <w:b/>
                <w:sz w:val="20"/>
                <w:szCs w:val="20"/>
              </w:rPr>
              <w:t>reak</w:t>
            </w:r>
            <w:r>
              <w:rPr>
                <w:rFonts w:ascii="Arial" w:hAnsi="Arial" w:cs="Arial"/>
                <w:b/>
                <w:sz w:val="20"/>
                <w:szCs w:val="20"/>
              </w:rPr>
              <w:t>outs</w:t>
            </w: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516"/>
                <w:tab w:val="left" w:pos="1620"/>
              </w:tabs>
              <w:rPr>
                <w:rFonts w:ascii="Arial" w:hAnsi="Arial" w:cs="Arial"/>
                <w:snapToGrid w:val="0"/>
                <w:color w:val="000000"/>
                <w:sz w:val="20"/>
              </w:rPr>
            </w:pPr>
          </w:p>
        </w:tc>
      </w:tr>
      <w:tr w:rsidR="00C96D69" w:rsidRPr="00672B38" w:rsidTr="002F3555">
        <w:tc>
          <w:tcPr>
            <w:tcW w:w="1051" w:type="dxa"/>
          </w:tcPr>
          <w:p w:rsidR="00C96D69" w:rsidRPr="002F3555" w:rsidRDefault="00C96D69" w:rsidP="002F3555">
            <w:pPr>
              <w:ind w:right="106"/>
              <w:jc w:val="right"/>
              <w:rPr>
                <w:rFonts w:ascii="Arial" w:hAnsi="Arial" w:cs="Arial"/>
                <w:sz w:val="20"/>
              </w:rPr>
            </w:pPr>
          </w:p>
        </w:tc>
        <w:tc>
          <w:tcPr>
            <w:tcW w:w="236" w:type="dxa"/>
          </w:tcPr>
          <w:p w:rsidR="00C96D69" w:rsidRPr="002F3555" w:rsidRDefault="00C96D69" w:rsidP="002F3555">
            <w:pPr>
              <w:ind w:right="504"/>
              <w:rPr>
                <w:rFonts w:ascii="Arial" w:hAnsi="Arial" w:cs="Arial"/>
                <w:sz w:val="20"/>
              </w:rPr>
            </w:pPr>
          </w:p>
        </w:tc>
        <w:tc>
          <w:tcPr>
            <w:tcW w:w="6964" w:type="dxa"/>
          </w:tcPr>
          <w:p w:rsidR="00C96D69" w:rsidRPr="002F3555" w:rsidRDefault="00C96D69" w:rsidP="002F3555">
            <w:pPr>
              <w:ind w:right="72"/>
              <w:rPr>
                <w:rFonts w:ascii="Arial" w:hAnsi="Arial"/>
                <w:b/>
              </w:rPr>
            </w:pP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516"/>
                <w:tab w:val="left" w:pos="1620"/>
              </w:tabs>
              <w:rPr>
                <w:rFonts w:ascii="Arial" w:hAnsi="Arial" w:cs="Arial"/>
                <w:snapToGrid w:val="0"/>
                <w:color w:val="000000"/>
                <w:sz w:val="20"/>
              </w:rPr>
            </w:pPr>
          </w:p>
        </w:tc>
      </w:tr>
      <w:tr w:rsidR="00C96D69" w:rsidRPr="00672B38" w:rsidTr="002F3555">
        <w:tc>
          <w:tcPr>
            <w:tcW w:w="1051" w:type="dxa"/>
          </w:tcPr>
          <w:p w:rsidR="00C96D69" w:rsidRPr="002F3555" w:rsidRDefault="00C96D69" w:rsidP="002F3555">
            <w:pPr>
              <w:ind w:right="106"/>
              <w:jc w:val="right"/>
              <w:rPr>
                <w:rFonts w:ascii="Arial" w:hAnsi="Arial" w:cs="Arial"/>
                <w:sz w:val="20"/>
              </w:rPr>
            </w:pPr>
            <w:r>
              <w:rPr>
                <w:rFonts w:ascii="Arial" w:hAnsi="Arial" w:cs="Arial"/>
                <w:sz w:val="20"/>
              </w:rPr>
              <w:t>1:30</w:t>
            </w:r>
          </w:p>
        </w:tc>
        <w:tc>
          <w:tcPr>
            <w:tcW w:w="236" w:type="dxa"/>
          </w:tcPr>
          <w:p w:rsidR="00C96D69" w:rsidRPr="002F3555" w:rsidRDefault="00C96D69" w:rsidP="002F3555">
            <w:pPr>
              <w:ind w:right="504"/>
              <w:rPr>
                <w:rFonts w:ascii="Arial" w:hAnsi="Arial" w:cs="Arial"/>
                <w:sz w:val="20"/>
              </w:rPr>
            </w:pPr>
          </w:p>
        </w:tc>
        <w:tc>
          <w:tcPr>
            <w:tcW w:w="6964" w:type="dxa"/>
          </w:tcPr>
          <w:p w:rsidR="00C96D69" w:rsidRPr="002F3555" w:rsidRDefault="00C96D69" w:rsidP="002F3555">
            <w:pPr>
              <w:ind w:right="72"/>
              <w:rPr>
                <w:rFonts w:ascii="Arial" w:hAnsi="Arial" w:cs="Arial"/>
                <w:b/>
                <w:bCs/>
                <w:sz w:val="20"/>
              </w:rPr>
            </w:pPr>
            <w:r>
              <w:rPr>
                <w:rFonts w:ascii="Arial" w:hAnsi="Arial" w:cs="Arial"/>
                <w:b/>
                <w:bCs/>
                <w:sz w:val="20"/>
              </w:rPr>
              <w:t>6 breakout sessions (7-8 people each)</w:t>
            </w: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516"/>
                <w:tab w:val="left" w:pos="1620"/>
              </w:tabs>
              <w:rPr>
                <w:rFonts w:ascii="Arial" w:hAnsi="Arial" w:cs="Arial"/>
                <w:snapToGrid w:val="0"/>
                <w:color w:val="000000"/>
                <w:sz w:val="20"/>
              </w:rPr>
            </w:pPr>
          </w:p>
        </w:tc>
      </w:tr>
      <w:tr w:rsidR="00C96D69" w:rsidRPr="00672B38" w:rsidTr="002F3555">
        <w:tc>
          <w:tcPr>
            <w:tcW w:w="1051" w:type="dxa"/>
          </w:tcPr>
          <w:p w:rsidR="00C96D69" w:rsidRPr="002F3555" w:rsidRDefault="00C96D69" w:rsidP="002F3555">
            <w:pPr>
              <w:ind w:right="106"/>
              <w:jc w:val="right"/>
              <w:rPr>
                <w:rFonts w:ascii="Arial" w:hAnsi="Arial" w:cs="Arial"/>
                <w:sz w:val="20"/>
              </w:rPr>
            </w:pPr>
          </w:p>
        </w:tc>
        <w:tc>
          <w:tcPr>
            <w:tcW w:w="236" w:type="dxa"/>
          </w:tcPr>
          <w:p w:rsidR="00C96D69" w:rsidRPr="002F3555" w:rsidRDefault="00C96D69" w:rsidP="002F3555">
            <w:pPr>
              <w:ind w:right="504"/>
              <w:rPr>
                <w:rFonts w:ascii="Arial" w:hAnsi="Arial" w:cs="Arial"/>
                <w:sz w:val="20"/>
              </w:rPr>
            </w:pPr>
          </w:p>
        </w:tc>
        <w:tc>
          <w:tcPr>
            <w:tcW w:w="6964" w:type="dxa"/>
          </w:tcPr>
          <w:p w:rsidR="00C96D69" w:rsidRPr="002F3555" w:rsidRDefault="00C96D69" w:rsidP="002F3555">
            <w:pPr>
              <w:ind w:right="72"/>
              <w:rPr>
                <w:rFonts w:ascii="Arial" w:hAnsi="Arial"/>
                <w:b/>
              </w:rPr>
            </w:pP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516"/>
                <w:tab w:val="left" w:pos="1620"/>
              </w:tabs>
              <w:rPr>
                <w:rFonts w:ascii="Arial" w:hAnsi="Arial" w:cs="Arial"/>
                <w:snapToGrid w:val="0"/>
                <w:color w:val="000000"/>
                <w:sz w:val="20"/>
              </w:rPr>
            </w:pPr>
          </w:p>
        </w:tc>
      </w:tr>
      <w:tr w:rsidR="00C96D69" w:rsidRPr="00672B38" w:rsidTr="002F3555">
        <w:tc>
          <w:tcPr>
            <w:tcW w:w="1051" w:type="dxa"/>
          </w:tcPr>
          <w:p w:rsidR="00C96D69" w:rsidRPr="002F3555" w:rsidRDefault="00C96D69" w:rsidP="002F3555">
            <w:pPr>
              <w:ind w:right="106"/>
              <w:jc w:val="right"/>
              <w:rPr>
                <w:rFonts w:ascii="Arial" w:hAnsi="Arial" w:cs="Arial"/>
                <w:sz w:val="20"/>
              </w:rPr>
            </w:pPr>
            <w:r>
              <w:rPr>
                <w:rFonts w:ascii="Arial" w:hAnsi="Arial" w:cs="Arial"/>
                <w:sz w:val="20"/>
              </w:rPr>
              <w:t>3</w:t>
            </w:r>
            <w:r w:rsidRPr="002F3555">
              <w:rPr>
                <w:rFonts w:ascii="Arial" w:hAnsi="Arial" w:cs="Arial"/>
                <w:sz w:val="20"/>
              </w:rPr>
              <w:t>:</w:t>
            </w:r>
            <w:r>
              <w:rPr>
                <w:rFonts w:ascii="Arial" w:hAnsi="Arial" w:cs="Arial"/>
                <w:sz w:val="20"/>
              </w:rPr>
              <w:t>3</w:t>
            </w:r>
            <w:r w:rsidRPr="002F3555">
              <w:rPr>
                <w:rFonts w:ascii="Arial" w:hAnsi="Arial" w:cs="Arial"/>
                <w:sz w:val="20"/>
              </w:rPr>
              <w:t>0</w:t>
            </w:r>
          </w:p>
        </w:tc>
        <w:tc>
          <w:tcPr>
            <w:tcW w:w="236" w:type="dxa"/>
          </w:tcPr>
          <w:p w:rsidR="00C96D69" w:rsidRPr="002F3555" w:rsidRDefault="00C96D69" w:rsidP="002F3555">
            <w:pPr>
              <w:ind w:right="72"/>
              <w:rPr>
                <w:rFonts w:ascii="Arial" w:hAnsi="Arial" w:cs="Arial"/>
                <w:b/>
                <w:bCs/>
                <w:sz w:val="20"/>
              </w:rPr>
            </w:pPr>
          </w:p>
        </w:tc>
        <w:tc>
          <w:tcPr>
            <w:tcW w:w="6964" w:type="dxa"/>
          </w:tcPr>
          <w:p w:rsidR="00C96D69" w:rsidRPr="002F3555" w:rsidRDefault="00C96D69" w:rsidP="002F3555">
            <w:pPr>
              <w:ind w:right="72"/>
              <w:rPr>
                <w:rFonts w:ascii="Arial" w:hAnsi="Arial" w:cs="Arial"/>
                <w:b/>
                <w:bCs/>
                <w:sz w:val="20"/>
              </w:rPr>
            </w:pPr>
            <w:r w:rsidRPr="002F3555">
              <w:rPr>
                <w:rFonts w:ascii="Arial" w:hAnsi="Arial" w:cs="Arial"/>
                <w:b/>
                <w:bCs/>
                <w:sz w:val="20"/>
              </w:rPr>
              <w:t xml:space="preserve">Break </w:t>
            </w: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516"/>
                <w:tab w:val="left" w:pos="1620"/>
              </w:tabs>
              <w:rPr>
                <w:rFonts w:ascii="Arial" w:hAnsi="Arial" w:cs="Arial"/>
                <w:snapToGrid w:val="0"/>
                <w:color w:val="000000"/>
                <w:sz w:val="20"/>
              </w:rPr>
            </w:pPr>
          </w:p>
        </w:tc>
      </w:tr>
      <w:tr w:rsidR="00C96D69" w:rsidRPr="00672B38" w:rsidTr="002F3555">
        <w:tc>
          <w:tcPr>
            <w:tcW w:w="1051" w:type="dxa"/>
          </w:tcPr>
          <w:p w:rsidR="00C96D69" w:rsidRPr="002F3555" w:rsidRDefault="00C96D69" w:rsidP="002F3555">
            <w:pPr>
              <w:ind w:right="106"/>
              <w:jc w:val="right"/>
              <w:rPr>
                <w:rFonts w:ascii="Arial" w:hAnsi="Arial" w:cs="Arial"/>
                <w:sz w:val="20"/>
              </w:rPr>
            </w:pPr>
          </w:p>
        </w:tc>
        <w:tc>
          <w:tcPr>
            <w:tcW w:w="236" w:type="dxa"/>
          </w:tcPr>
          <w:p w:rsidR="00C96D69" w:rsidRPr="002F3555" w:rsidRDefault="00C96D69" w:rsidP="002F3555">
            <w:pPr>
              <w:ind w:right="504"/>
              <w:rPr>
                <w:rFonts w:ascii="Arial" w:hAnsi="Arial" w:cs="Arial"/>
                <w:sz w:val="20"/>
              </w:rPr>
            </w:pPr>
          </w:p>
        </w:tc>
        <w:tc>
          <w:tcPr>
            <w:tcW w:w="6964" w:type="dxa"/>
          </w:tcPr>
          <w:p w:rsidR="00C96D69" w:rsidRPr="002F3555" w:rsidRDefault="00C96D69" w:rsidP="002F3555">
            <w:pPr>
              <w:ind w:right="72"/>
              <w:rPr>
                <w:rFonts w:ascii="Arial" w:hAnsi="Arial" w:cs="Arial"/>
                <w:b/>
                <w:bCs/>
                <w:sz w:val="20"/>
              </w:rPr>
            </w:pP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516"/>
                <w:tab w:val="left" w:pos="1620"/>
              </w:tabs>
              <w:rPr>
                <w:rFonts w:ascii="Arial" w:hAnsi="Arial" w:cs="Arial"/>
                <w:snapToGrid w:val="0"/>
                <w:color w:val="000000"/>
                <w:sz w:val="20"/>
              </w:rPr>
            </w:pPr>
          </w:p>
        </w:tc>
      </w:tr>
      <w:tr w:rsidR="00C96D69" w:rsidRPr="00672B38" w:rsidTr="002F3555">
        <w:tc>
          <w:tcPr>
            <w:tcW w:w="1051" w:type="dxa"/>
          </w:tcPr>
          <w:p w:rsidR="00C96D69" w:rsidRPr="002F3555" w:rsidRDefault="00C96D69" w:rsidP="002F3555">
            <w:pPr>
              <w:ind w:right="106"/>
              <w:jc w:val="right"/>
              <w:rPr>
                <w:rFonts w:ascii="Arial" w:hAnsi="Arial" w:cs="Arial"/>
                <w:sz w:val="20"/>
              </w:rPr>
            </w:pPr>
            <w:r>
              <w:rPr>
                <w:rFonts w:ascii="Arial" w:hAnsi="Arial" w:cs="Arial"/>
                <w:sz w:val="20"/>
              </w:rPr>
              <w:t>4</w:t>
            </w:r>
            <w:r w:rsidRPr="002F3555">
              <w:rPr>
                <w:rFonts w:ascii="Arial" w:hAnsi="Arial" w:cs="Arial"/>
                <w:sz w:val="20"/>
              </w:rPr>
              <w:t>:</w:t>
            </w:r>
            <w:r>
              <w:rPr>
                <w:rFonts w:ascii="Arial" w:hAnsi="Arial" w:cs="Arial"/>
                <w:sz w:val="20"/>
              </w:rPr>
              <w:t>00</w:t>
            </w:r>
          </w:p>
        </w:tc>
        <w:tc>
          <w:tcPr>
            <w:tcW w:w="236" w:type="dxa"/>
          </w:tcPr>
          <w:p w:rsidR="00C96D69" w:rsidRPr="002F3555" w:rsidRDefault="00C96D69" w:rsidP="002F3555">
            <w:pPr>
              <w:ind w:right="504"/>
              <w:rPr>
                <w:rFonts w:ascii="Arial" w:hAnsi="Arial" w:cs="Arial"/>
                <w:sz w:val="20"/>
              </w:rPr>
            </w:pPr>
          </w:p>
        </w:tc>
        <w:tc>
          <w:tcPr>
            <w:tcW w:w="6964" w:type="dxa"/>
          </w:tcPr>
          <w:p w:rsidR="00C96D69" w:rsidRPr="002F3555" w:rsidRDefault="00C96D69" w:rsidP="002F3555">
            <w:pPr>
              <w:ind w:right="72"/>
              <w:rPr>
                <w:rFonts w:ascii="Arial" w:hAnsi="Arial" w:cs="Arial"/>
                <w:b/>
                <w:bCs/>
                <w:sz w:val="20"/>
              </w:rPr>
            </w:pPr>
            <w:r>
              <w:rPr>
                <w:rFonts w:ascii="Arial" w:hAnsi="Arial" w:cs="Arial"/>
                <w:b/>
                <w:bCs/>
                <w:sz w:val="20"/>
              </w:rPr>
              <w:t>Discussion of next steps, and wrap-up</w:t>
            </w: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516"/>
                <w:tab w:val="left" w:pos="1620"/>
              </w:tabs>
              <w:rPr>
                <w:rFonts w:ascii="Arial" w:hAnsi="Arial" w:cs="Arial"/>
                <w:snapToGrid w:val="0"/>
                <w:color w:val="000000"/>
                <w:sz w:val="20"/>
              </w:rPr>
            </w:pPr>
          </w:p>
        </w:tc>
      </w:tr>
      <w:tr w:rsidR="00C96D69" w:rsidRPr="00672B38" w:rsidTr="002F3555">
        <w:tc>
          <w:tcPr>
            <w:tcW w:w="1051" w:type="dxa"/>
          </w:tcPr>
          <w:p w:rsidR="00C96D69" w:rsidRPr="002F3555" w:rsidRDefault="00C96D69" w:rsidP="002F3555">
            <w:pPr>
              <w:ind w:right="106"/>
              <w:jc w:val="right"/>
              <w:rPr>
                <w:rFonts w:ascii="Arial" w:hAnsi="Arial" w:cs="Arial"/>
                <w:sz w:val="20"/>
              </w:rPr>
            </w:pPr>
          </w:p>
        </w:tc>
        <w:tc>
          <w:tcPr>
            <w:tcW w:w="236" w:type="dxa"/>
          </w:tcPr>
          <w:p w:rsidR="00C96D69" w:rsidRPr="002F3555" w:rsidRDefault="00C96D69" w:rsidP="002F3555">
            <w:pPr>
              <w:ind w:right="504"/>
              <w:rPr>
                <w:rFonts w:ascii="Arial" w:hAnsi="Arial" w:cs="Arial"/>
                <w:sz w:val="20"/>
              </w:rPr>
            </w:pPr>
          </w:p>
        </w:tc>
        <w:tc>
          <w:tcPr>
            <w:tcW w:w="6964" w:type="dxa"/>
          </w:tcPr>
          <w:p w:rsidR="00C96D69" w:rsidRPr="002F3555" w:rsidRDefault="00C96D69" w:rsidP="002F3555">
            <w:pPr>
              <w:ind w:right="72"/>
              <w:rPr>
                <w:rFonts w:ascii="Arial" w:hAnsi="Arial" w:cs="Arial"/>
                <w:b/>
                <w:bCs/>
                <w:sz w:val="20"/>
              </w:rPr>
            </w:pP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516"/>
                <w:tab w:val="left" w:pos="1620"/>
              </w:tabs>
              <w:rPr>
                <w:rFonts w:ascii="Arial" w:hAnsi="Arial" w:cs="Arial"/>
                <w:snapToGrid w:val="0"/>
                <w:color w:val="000000"/>
                <w:sz w:val="20"/>
              </w:rPr>
            </w:pPr>
          </w:p>
        </w:tc>
      </w:tr>
      <w:tr w:rsidR="00C96D69" w:rsidRPr="00672B38" w:rsidTr="002F3555">
        <w:tc>
          <w:tcPr>
            <w:tcW w:w="1051" w:type="dxa"/>
          </w:tcPr>
          <w:p w:rsidR="00C96D69" w:rsidRPr="002F3555" w:rsidRDefault="00C96D69" w:rsidP="002F3555">
            <w:pPr>
              <w:ind w:right="106"/>
              <w:jc w:val="right"/>
              <w:rPr>
                <w:rFonts w:ascii="Arial" w:hAnsi="Arial" w:cs="Arial"/>
                <w:sz w:val="20"/>
              </w:rPr>
            </w:pPr>
            <w:r>
              <w:rPr>
                <w:rFonts w:ascii="Arial" w:hAnsi="Arial" w:cs="Arial"/>
                <w:sz w:val="20"/>
              </w:rPr>
              <w:t>5:15</w:t>
            </w:r>
          </w:p>
        </w:tc>
        <w:tc>
          <w:tcPr>
            <w:tcW w:w="236" w:type="dxa"/>
          </w:tcPr>
          <w:p w:rsidR="00C96D69" w:rsidRPr="002F3555" w:rsidRDefault="00C96D69" w:rsidP="002F3555">
            <w:pPr>
              <w:ind w:right="504"/>
              <w:rPr>
                <w:rFonts w:ascii="Arial" w:hAnsi="Arial" w:cs="Arial"/>
                <w:sz w:val="20"/>
              </w:rPr>
            </w:pPr>
          </w:p>
        </w:tc>
        <w:tc>
          <w:tcPr>
            <w:tcW w:w="6964" w:type="dxa"/>
          </w:tcPr>
          <w:p w:rsidR="00C96D69" w:rsidRPr="002F3555" w:rsidRDefault="00C96D69" w:rsidP="002F3555">
            <w:pPr>
              <w:ind w:right="72"/>
              <w:rPr>
                <w:rFonts w:ascii="Arial" w:hAnsi="Arial" w:cs="Arial"/>
                <w:b/>
                <w:bCs/>
                <w:sz w:val="20"/>
              </w:rPr>
            </w:pPr>
            <w:r>
              <w:rPr>
                <w:rFonts w:ascii="Arial" w:hAnsi="Arial" w:cs="Arial"/>
                <w:b/>
                <w:bCs/>
                <w:sz w:val="20"/>
              </w:rPr>
              <w:t>End of meeting</w:t>
            </w: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516"/>
                <w:tab w:val="left" w:pos="1620"/>
              </w:tabs>
              <w:rPr>
                <w:rFonts w:ascii="Arial" w:hAnsi="Arial" w:cs="Arial"/>
                <w:snapToGrid w:val="0"/>
                <w:color w:val="000000"/>
                <w:sz w:val="20"/>
              </w:rPr>
            </w:pPr>
          </w:p>
        </w:tc>
      </w:tr>
      <w:tr w:rsidR="00C96D69" w:rsidRPr="00672B38" w:rsidTr="002F3555">
        <w:tc>
          <w:tcPr>
            <w:tcW w:w="1051" w:type="dxa"/>
          </w:tcPr>
          <w:p w:rsidR="00C96D69" w:rsidRPr="002F3555" w:rsidRDefault="00C96D69" w:rsidP="002F3555">
            <w:pPr>
              <w:ind w:right="106"/>
              <w:jc w:val="right"/>
              <w:rPr>
                <w:rFonts w:ascii="Arial" w:hAnsi="Arial" w:cs="Arial"/>
                <w:sz w:val="20"/>
              </w:rPr>
            </w:pPr>
          </w:p>
        </w:tc>
        <w:tc>
          <w:tcPr>
            <w:tcW w:w="236" w:type="dxa"/>
          </w:tcPr>
          <w:p w:rsidR="00C96D69" w:rsidRPr="002F3555" w:rsidRDefault="00C96D69" w:rsidP="002F3555">
            <w:pPr>
              <w:ind w:right="504"/>
              <w:rPr>
                <w:rFonts w:ascii="Arial" w:hAnsi="Arial" w:cs="Arial"/>
                <w:sz w:val="20"/>
              </w:rPr>
            </w:pPr>
          </w:p>
        </w:tc>
        <w:tc>
          <w:tcPr>
            <w:tcW w:w="6964" w:type="dxa"/>
          </w:tcPr>
          <w:p w:rsidR="00C96D69" w:rsidRPr="002F3555" w:rsidRDefault="00C96D69" w:rsidP="002F3555">
            <w:pPr>
              <w:ind w:right="72"/>
              <w:rPr>
                <w:rFonts w:ascii="Arial" w:hAnsi="Arial" w:cs="Arial"/>
                <w:b/>
                <w:bCs/>
                <w:sz w:val="20"/>
              </w:rPr>
            </w:pPr>
          </w:p>
        </w:tc>
        <w:tc>
          <w:tcPr>
            <w:tcW w:w="236" w:type="dxa"/>
          </w:tcPr>
          <w:p w:rsidR="00C96D69" w:rsidRPr="002F3555" w:rsidRDefault="00C96D69" w:rsidP="002F3555">
            <w:pPr>
              <w:ind w:right="504"/>
              <w:rPr>
                <w:rFonts w:ascii="Arial" w:hAnsi="Arial" w:cs="Arial"/>
                <w:sz w:val="20"/>
              </w:rPr>
            </w:pPr>
          </w:p>
        </w:tc>
        <w:tc>
          <w:tcPr>
            <w:tcW w:w="1744" w:type="dxa"/>
          </w:tcPr>
          <w:p w:rsidR="00C96D69" w:rsidRPr="002F3555" w:rsidRDefault="00C96D69" w:rsidP="002F3555">
            <w:pPr>
              <w:tabs>
                <w:tab w:val="left" w:pos="1516"/>
                <w:tab w:val="left" w:pos="1620"/>
              </w:tabs>
              <w:rPr>
                <w:rFonts w:ascii="Arial" w:hAnsi="Arial" w:cs="Arial"/>
                <w:snapToGrid w:val="0"/>
                <w:color w:val="000000"/>
                <w:sz w:val="20"/>
              </w:rPr>
            </w:pPr>
          </w:p>
        </w:tc>
      </w:tr>
    </w:tbl>
    <w:p w:rsidR="00C96D69" w:rsidRDefault="00C96D69"/>
    <w:sectPr w:rsidR="00C96D69" w:rsidSect="00C02EE5">
      <w:headerReference w:type="default" r:id="rId7"/>
      <w:footerReference w:type="default" r:id="rId8"/>
      <w:pgSz w:w="12240" w:h="15840" w:code="1"/>
      <w:pgMar w:top="1440" w:right="18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D69" w:rsidRDefault="00C96D69">
      <w:r>
        <w:separator/>
      </w:r>
    </w:p>
  </w:endnote>
  <w:endnote w:type="continuationSeparator" w:id="0">
    <w:p w:rsidR="00C96D69" w:rsidRDefault="00C96D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D69" w:rsidRPr="00865263" w:rsidRDefault="00C96D69" w:rsidP="007F144C">
    <w:pPr>
      <w:pStyle w:val="Footer"/>
      <w:rPr>
        <w:b/>
      </w:rPr>
    </w:pPr>
    <w:r>
      <w:rPr>
        <w:b/>
      </w:rPr>
      <w:t>PRIVILEGED DOCUMENT—DO NOT QUOTE, CITE, OR DISSEMINATE</w:t>
    </w:r>
  </w:p>
  <w:p w:rsidR="00C96D69" w:rsidRDefault="00C96D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D69" w:rsidRDefault="00C96D69">
      <w:r>
        <w:separator/>
      </w:r>
    </w:p>
  </w:footnote>
  <w:footnote w:type="continuationSeparator" w:id="0">
    <w:p w:rsidR="00C96D69" w:rsidRDefault="00C96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D69" w:rsidRDefault="00C96D69" w:rsidP="008117FE">
    <w:pPr>
      <w:pStyle w:val="Header"/>
      <w:tabs>
        <w:tab w:val="clear" w:pos="8640"/>
        <w:tab w:val="right" w:pos="9000"/>
      </w:tabs>
      <w:jc w:val="right"/>
      <w:rPr>
        <w:b/>
        <w:sz w:val="20"/>
        <w:szCs w:val="20"/>
      </w:rPr>
    </w:pPr>
    <w:r w:rsidRPr="00043F2B">
      <w:rPr>
        <w:sz w:val="20"/>
      </w:rPr>
      <w:tab/>
    </w:r>
    <w:r w:rsidRPr="00043F2B">
      <w:rPr>
        <w:sz w:val="20"/>
      </w:rPr>
      <w:tab/>
    </w:r>
    <w:r w:rsidRPr="008117FE">
      <w:rPr>
        <w:sz w:val="20"/>
      </w:rPr>
      <w:t xml:space="preserve"> </w:t>
    </w:r>
    <w:r>
      <w:rPr>
        <w:b/>
        <w:sz w:val="20"/>
        <w:szCs w:val="20"/>
      </w:rPr>
      <w:t>6 June</w:t>
    </w:r>
    <w:r w:rsidRPr="00034361">
      <w:rPr>
        <w:b/>
        <w:sz w:val="20"/>
        <w:szCs w:val="20"/>
      </w:rPr>
      <w:t xml:space="preserve"> 2011 DRAFT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21053"/>
    <w:multiLevelType w:val="multilevel"/>
    <w:tmpl w:val="C688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8970C9"/>
    <w:multiLevelType w:val="hybridMultilevel"/>
    <w:tmpl w:val="E13406BE"/>
    <w:lvl w:ilvl="0" w:tplc="5EFE90F8">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53670CF"/>
    <w:multiLevelType w:val="hybridMultilevel"/>
    <w:tmpl w:val="53C88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027739"/>
    <w:multiLevelType w:val="multilevel"/>
    <w:tmpl w:val="0992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2452AD"/>
    <w:multiLevelType w:val="hybridMultilevel"/>
    <w:tmpl w:val="96D6F520"/>
    <w:lvl w:ilvl="0" w:tplc="EA9CE8B8">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514C0D"/>
    <w:multiLevelType w:val="multilevel"/>
    <w:tmpl w:val="C1F6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8174F1"/>
    <w:multiLevelType w:val="multilevel"/>
    <w:tmpl w:val="42DC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263A"/>
    <w:rsid w:val="00002544"/>
    <w:rsid w:val="000140D7"/>
    <w:rsid w:val="00016B75"/>
    <w:rsid w:val="00020BCA"/>
    <w:rsid w:val="00030735"/>
    <w:rsid w:val="00034361"/>
    <w:rsid w:val="00043F2B"/>
    <w:rsid w:val="000668EE"/>
    <w:rsid w:val="0008764D"/>
    <w:rsid w:val="000E3406"/>
    <w:rsid w:val="000F3B0C"/>
    <w:rsid w:val="00107E4B"/>
    <w:rsid w:val="001230DC"/>
    <w:rsid w:val="001265DE"/>
    <w:rsid w:val="00131A44"/>
    <w:rsid w:val="00145DE1"/>
    <w:rsid w:val="00152B3D"/>
    <w:rsid w:val="0015562E"/>
    <w:rsid w:val="001572BB"/>
    <w:rsid w:val="00162D9E"/>
    <w:rsid w:val="001849FB"/>
    <w:rsid w:val="00191530"/>
    <w:rsid w:val="001B1197"/>
    <w:rsid w:val="001B3688"/>
    <w:rsid w:val="001B4CC3"/>
    <w:rsid w:val="001F4858"/>
    <w:rsid w:val="00201488"/>
    <w:rsid w:val="00223EBE"/>
    <w:rsid w:val="002466D5"/>
    <w:rsid w:val="00264201"/>
    <w:rsid w:val="002805E8"/>
    <w:rsid w:val="002947B3"/>
    <w:rsid w:val="002F1AE3"/>
    <w:rsid w:val="002F3555"/>
    <w:rsid w:val="00324772"/>
    <w:rsid w:val="00331431"/>
    <w:rsid w:val="003518B4"/>
    <w:rsid w:val="00370414"/>
    <w:rsid w:val="003B555A"/>
    <w:rsid w:val="003C2DA0"/>
    <w:rsid w:val="003D27EC"/>
    <w:rsid w:val="003D49CE"/>
    <w:rsid w:val="003E0F82"/>
    <w:rsid w:val="003F263A"/>
    <w:rsid w:val="003F752B"/>
    <w:rsid w:val="003F759D"/>
    <w:rsid w:val="00405D49"/>
    <w:rsid w:val="004107C7"/>
    <w:rsid w:val="00412B76"/>
    <w:rsid w:val="0041772A"/>
    <w:rsid w:val="00451509"/>
    <w:rsid w:val="00460A66"/>
    <w:rsid w:val="004821A8"/>
    <w:rsid w:val="00483C0F"/>
    <w:rsid w:val="004953B7"/>
    <w:rsid w:val="004C4ED5"/>
    <w:rsid w:val="004D3BB6"/>
    <w:rsid w:val="004D42FD"/>
    <w:rsid w:val="0054776C"/>
    <w:rsid w:val="00550150"/>
    <w:rsid w:val="005A5ABF"/>
    <w:rsid w:val="005A627C"/>
    <w:rsid w:val="005B7894"/>
    <w:rsid w:val="005F156A"/>
    <w:rsid w:val="005F5092"/>
    <w:rsid w:val="006058F2"/>
    <w:rsid w:val="00605C4D"/>
    <w:rsid w:val="0061287A"/>
    <w:rsid w:val="00636B1D"/>
    <w:rsid w:val="00645D3E"/>
    <w:rsid w:val="006576A8"/>
    <w:rsid w:val="00657847"/>
    <w:rsid w:val="0067294B"/>
    <w:rsid w:val="00672B38"/>
    <w:rsid w:val="006740DB"/>
    <w:rsid w:val="006768A6"/>
    <w:rsid w:val="0069290C"/>
    <w:rsid w:val="006A1475"/>
    <w:rsid w:val="006A553B"/>
    <w:rsid w:val="006B6D0D"/>
    <w:rsid w:val="006D75EC"/>
    <w:rsid w:val="00711AF7"/>
    <w:rsid w:val="0071763B"/>
    <w:rsid w:val="007324C5"/>
    <w:rsid w:val="00750188"/>
    <w:rsid w:val="00751201"/>
    <w:rsid w:val="00756AEF"/>
    <w:rsid w:val="0076119D"/>
    <w:rsid w:val="0076185C"/>
    <w:rsid w:val="00766116"/>
    <w:rsid w:val="00766CCD"/>
    <w:rsid w:val="007772CF"/>
    <w:rsid w:val="00787E53"/>
    <w:rsid w:val="00795CBE"/>
    <w:rsid w:val="007A0A69"/>
    <w:rsid w:val="007A14AE"/>
    <w:rsid w:val="007C221B"/>
    <w:rsid w:val="007D15F1"/>
    <w:rsid w:val="007D215A"/>
    <w:rsid w:val="007D6A36"/>
    <w:rsid w:val="007F144C"/>
    <w:rsid w:val="007F6C40"/>
    <w:rsid w:val="008117FE"/>
    <w:rsid w:val="008258F4"/>
    <w:rsid w:val="00865263"/>
    <w:rsid w:val="00872946"/>
    <w:rsid w:val="0089216D"/>
    <w:rsid w:val="008A02E4"/>
    <w:rsid w:val="008B1822"/>
    <w:rsid w:val="008B366E"/>
    <w:rsid w:val="008C2F16"/>
    <w:rsid w:val="008C3EDB"/>
    <w:rsid w:val="008D4B1A"/>
    <w:rsid w:val="00910218"/>
    <w:rsid w:val="00917A3B"/>
    <w:rsid w:val="00925198"/>
    <w:rsid w:val="00933575"/>
    <w:rsid w:val="0096003A"/>
    <w:rsid w:val="00960204"/>
    <w:rsid w:val="009614E8"/>
    <w:rsid w:val="00974AB7"/>
    <w:rsid w:val="0098032F"/>
    <w:rsid w:val="00995F76"/>
    <w:rsid w:val="009A79FE"/>
    <w:rsid w:val="009C1406"/>
    <w:rsid w:val="009D379B"/>
    <w:rsid w:val="009D4605"/>
    <w:rsid w:val="009D728B"/>
    <w:rsid w:val="009E5898"/>
    <w:rsid w:val="009F688E"/>
    <w:rsid w:val="00A05623"/>
    <w:rsid w:val="00A12EA8"/>
    <w:rsid w:val="00A27F50"/>
    <w:rsid w:val="00A46F99"/>
    <w:rsid w:val="00A80345"/>
    <w:rsid w:val="00A91CAF"/>
    <w:rsid w:val="00AB06B9"/>
    <w:rsid w:val="00AC65F2"/>
    <w:rsid w:val="00AD106A"/>
    <w:rsid w:val="00AE6D8B"/>
    <w:rsid w:val="00B20A9F"/>
    <w:rsid w:val="00B21CFD"/>
    <w:rsid w:val="00B26A7B"/>
    <w:rsid w:val="00B323BA"/>
    <w:rsid w:val="00B354E5"/>
    <w:rsid w:val="00B44F06"/>
    <w:rsid w:val="00B515C2"/>
    <w:rsid w:val="00B6660F"/>
    <w:rsid w:val="00B75E88"/>
    <w:rsid w:val="00B843B5"/>
    <w:rsid w:val="00B94331"/>
    <w:rsid w:val="00BB1435"/>
    <w:rsid w:val="00BC59B2"/>
    <w:rsid w:val="00BD7417"/>
    <w:rsid w:val="00C0142E"/>
    <w:rsid w:val="00C02EE5"/>
    <w:rsid w:val="00C170A4"/>
    <w:rsid w:val="00C2689D"/>
    <w:rsid w:val="00C5694C"/>
    <w:rsid w:val="00C81F99"/>
    <w:rsid w:val="00C841BF"/>
    <w:rsid w:val="00C8667E"/>
    <w:rsid w:val="00C96D69"/>
    <w:rsid w:val="00C97DC7"/>
    <w:rsid w:val="00CB5BE5"/>
    <w:rsid w:val="00CB73EB"/>
    <w:rsid w:val="00CD65F0"/>
    <w:rsid w:val="00CE3C78"/>
    <w:rsid w:val="00CE4AF8"/>
    <w:rsid w:val="00CE62F5"/>
    <w:rsid w:val="00D11B2E"/>
    <w:rsid w:val="00D130D8"/>
    <w:rsid w:val="00D27CD4"/>
    <w:rsid w:val="00D344A0"/>
    <w:rsid w:val="00D57DCB"/>
    <w:rsid w:val="00D62D6E"/>
    <w:rsid w:val="00D6563D"/>
    <w:rsid w:val="00D77EFE"/>
    <w:rsid w:val="00DB4771"/>
    <w:rsid w:val="00DC20B1"/>
    <w:rsid w:val="00DD7EF4"/>
    <w:rsid w:val="00E01D5D"/>
    <w:rsid w:val="00E3726C"/>
    <w:rsid w:val="00E400DD"/>
    <w:rsid w:val="00E46002"/>
    <w:rsid w:val="00E63A53"/>
    <w:rsid w:val="00E71359"/>
    <w:rsid w:val="00E768C0"/>
    <w:rsid w:val="00E838CF"/>
    <w:rsid w:val="00E926F6"/>
    <w:rsid w:val="00E970F0"/>
    <w:rsid w:val="00EA518E"/>
    <w:rsid w:val="00EA626D"/>
    <w:rsid w:val="00EC2074"/>
    <w:rsid w:val="00EC3258"/>
    <w:rsid w:val="00ED373C"/>
    <w:rsid w:val="00EF02FB"/>
    <w:rsid w:val="00F3659E"/>
    <w:rsid w:val="00F47E3C"/>
    <w:rsid w:val="00F50964"/>
    <w:rsid w:val="00F51DE1"/>
    <w:rsid w:val="00F55F5E"/>
    <w:rsid w:val="00F66828"/>
    <w:rsid w:val="00F71309"/>
    <w:rsid w:val="00F76D36"/>
    <w:rsid w:val="00F8220E"/>
    <w:rsid w:val="00FB1B24"/>
    <w:rsid w:val="00FB2142"/>
    <w:rsid w:val="00FB233D"/>
    <w:rsid w:val="00FB3278"/>
    <w:rsid w:val="00FE5ADB"/>
    <w:rsid w:val="00FE7D1F"/>
    <w:rsid w:val="00FF30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2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3F263A"/>
    <w:rPr>
      <w:rFonts w:cs="Times New Roman"/>
      <w:sz w:val="16"/>
      <w:szCs w:val="16"/>
    </w:rPr>
  </w:style>
  <w:style w:type="paragraph" w:styleId="CommentText">
    <w:name w:val="annotation text"/>
    <w:basedOn w:val="Normal"/>
    <w:link w:val="CommentTextChar"/>
    <w:uiPriority w:val="99"/>
    <w:semiHidden/>
    <w:rsid w:val="003F263A"/>
    <w:rPr>
      <w:sz w:val="20"/>
      <w:szCs w:val="20"/>
    </w:rPr>
  </w:style>
  <w:style w:type="character" w:customStyle="1" w:styleId="CommentTextChar">
    <w:name w:val="Comment Text Char"/>
    <w:basedOn w:val="DefaultParagraphFont"/>
    <w:link w:val="CommentText"/>
    <w:uiPriority w:val="99"/>
    <w:semiHidden/>
    <w:locked/>
    <w:rsid w:val="00034361"/>
    <w:rPr>
      <w:rFonts w:cs="Times New Roman"/>
    </w:rPr>
  </w:style>
  <w:style w:type="paragraph" w:styleId="BalloonText">
    <w:name w:val="Balloon Text"/>
    <w:basedOn w:val="Normal"/>
    <w:link w:val="BalloonTextChar"/>
    <w:uiPriority w:val="99"/>
    <w:semiHidden/>
    <w:rsid w:val="003F26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562E"/>
    <w:rPr>
      <w:rFonts w:cs="Times New Roman"/>
      <w:sz w:val="2"/>
    </w:rPr>
  </w:style>
  <w:style w:type="paragraph" w:styleId="Header">
    <w:name w:val="header"/>
    <w:basedOn w:val="Normal"/>
    <w:link w:val="HeaderChar"/>
    <w:uiPriority w:val="99"/>
    <w:rsid w:val="007F144C"/>
    <w:pPr>
      <w:tabs>
        <w:tab w:val="center" w:pos="4320"/>
        <w:tab w:val="right" w:pos="8640"/>
      </w:tabs>
    </w:pPr>
  </w:style>
  <w:style w:type="character" w:customStyle="1" w:styleId="HeaderChar">
    <w:name w:val="Header Char"/>
    <w:basedOn w:val="DefaultParagraphFont"/>
    <w:link w:val="Header"/>
    <w:uiPriority w:val="99"/>
    <w:semiHidden/>
    <w:locked/>
    <w:rsid w:val="0015562E"/>
    <w:rPr>
      <w:rFonts w:cs="Times New Roman"/>
      <w:sz w:val="24"/>
      <w:szCs w:val="24"/>
    </w:rPr>
  </w:style>
  <w:style w:type="paragraph" w:styleId="Footer">
    <w:name w:val="footer"/>
    <w:basedOn w:val="Normal"/>
    <w:link w:val="FooterChar"/>
    <w:uiPriority w:val="99"/>
    <w:rsid w:val="007F144C"/>
    <w:pPr>
      <w:tabs>
        <w:tab w:val="center" w:pos="4320"/>
        <w:tab w:val="right" w:pos="8640"/>
      </w:tabs>
    </w:pPr>
  </w:style>
  <w:style w:type="character" w:customStyle="1" w:styleId="FooterChar">
    <w:name w:val="Footer Char"/>
    <w:basedOn w:val="DefaultParagraphFont"/>
    <w:link w:val="Footer"/>
    <w:uiPriority w:val="99"/>
    <w:semiHidden/>
    <w:locked/>
    <w:rsid w:val="0015562E"/>
    <w:rPr>
      <w:rFonts w:cs="Times New Roman"/>
      <w:sz w:val="24"/>
      <w:szCs w:val="24"/>
    </w:rPr>
  </w:style>
  <w:style w:type="table" w:styleId="TableGrid">
    <w:name w:val="Table Grid"/>
    <w:basedOn w:val="TableNormal"/>
    <w:uiPriority w:val="99"/>
    <w:rsid w:val="007F14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74AB7"/>
    <w:rPr>
      <w:rFonts w:cs="Times New Roman"/>
      <w:color w:val="0000FF"/>
      <w:u w:val="single"/>
    </w:rPr>
  </w:style>
  <w:style w:type="character" w:customStyle="1" w:styleId="apple-tab-span">
    <w:name w:val="apple-tab-span"/>
    <w:basedOn w:val="DefaultParagraphFont"/>
    <w:uiPriority w:val="99"/>
    <w:rsid w:val="00974AB7"/>
    <w:rPr>
      <w:rFonts w:cs="Times New Roman"/>
    </w:rPr>
  </w:style>
  <w:style w:type="paragraph" w:styleId="DocumentMap">
    <w:name w:val="Document Map"/>
    <w:basedOn w:val="Normal"/>
    <w:link w:val="DocumentMapChar"/>
    <w:uiPriority w:val="99"/>
    <w:semiHidden/>
    <w:rsid w:val="00C02E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5562E"/>
    <w:rPr>
      <w:rFonts w:cs="Times New Roman"/>
      <w:sz w:val="2"/>
    </w:rPr>
  </w:style>
  <w:style w:type="paragraph" w:styleId="NormalWeb">
    <w:name w:val="Normal (Web)"/>
    <w:basedOn w:val="Normal"/>
    <w:uiPriority w:val="99"/>
    <w:rsid w:val="00D57DCB"/>
    <w:pPr>
      <w:spacing w:before="100" w:beforeAutospacing="1" w:after="100" w:afterAutospacing="1"/>
    </w:pPr>
  </w:style>
  <w:style w:type="character" w:customStyle="1" w:styleId="author-g-snz122zbm2ov75f9bw4xb">
    <w:name w:val="author-g-snz122zbm2ov75f9bw4x b"/>
    <w:basedOn w:val="DefaultParagraphFont"/>
    <w:uiPriority w:val="99"/>
    <w:rsid w:val="00DB4771"/>
    <w:rPr>
      <w:rFonts w:cs="Times New Roman"/>
    </w:rPr>
  </w:style>
  <w:style w:type="character" w:customStyle="1" w:styleId="author-g-udunkelp2geqafxeb">
    <w:name w:val="author-g-udunkelp2geqafxe b"/>
    <w:basedOn w:val="DefaultParagraphFont"/>
    <w:uiPriority w:val="99"/>
    <w:rsid w:val="00DB4771"/>
    <w:rPr>
      <w:rFonts w:cs="Times New Roman"/>
    </w:rPr>
  </w:style>
  <w:style w:type="character" w:customStyle="1" w:styleId="author-g-snz122zbm2ov75f9bw4x">
    <w:name w:val="author-g-snz122zbm2ov75f9bw4x"/>
    <w:basedOn w:val="DefaultParagraphFont"/>
    <w:uiPriority w:val="99"/>
    <w:rsid w:val="00DB4771"/>
    <w:rPr>
      <w:rFonts w:cs="Times New Roman"/>
    </w:rPr>
  </w:style>
  <w:style w:type="character" w:customStyle="1" w:styleId="author-g-62yhhjef6jagjaub">
    <w:name w:val="author-g-62yhhjef6jagjaub"/>
    <w:basedOn w:val="DefaultParagraphFont"/>
    <w:uiPriority w:val="99"/>
    <w:rsid w:val="00AB06B9"/>
    <w:rPr>
      <w:rFonts w:cs="Times New Roman"/>
    </w:rPr>
  </w:style>
  <w:style w:type="paragraph" w:styleId="CommentSubject">
    <w:name w:val="annotation subject"/>
    <w:basedOn w:val="CommentText"/>
    <w:next w:val="CommentText"/>
    <w:link w:val="CommentSubjectChar"/>
    <w:uiPriority w:val="99"/>
    <w:rsid w:val="00034361"/>
    <w:rPr>
      <w:b/>
      <w:bCs/>
    </w:rPr>
  </w:style>
  <w:style w:type="character" w:customStyle="1" w:styleId="CommentSubjectChar">
    <w:name w:val="Comment Subject Char"/>
    <w:basedOn w:val="CommentTextChar"/>
    <w:link w:val="CommentSubject"/>
    <w:uiPriority w:val="99"/>
    <w:locked/>
    <w:rsid w:val="00034361"/>
    <w:rPr>
      <w:b/>
      <w:bCs/>
    </w:rPr>
  </w:style>
  <w:style w:type="character" w:customStyle="1" w:styleId="author-g-i8gymnwqtlvg93d3">
    <w:name w:val="author-g-i8gymnwqtlvg93d3"/>
    <w:basedOn w:val="DefaultParagraphFont"/>
    <w:uiPriority w:val="99"/>
    <w:rsid w:val="00E71359"/>
    <w:rPr>
      <w:rFonts w:cs="Times New Roman"/>
    </w:rPr>
  </w:style>
</w:styles>
</file>

<file path=word/webSettings.xml><?xml version="1.0" encoding="utf-8"?>
<w:webSettings xmlns:r="http://schemas.openxmlformats.org/officeDocument/2006/relationships" xmlns:w="http://schemas.openxmlformats.org/wordprocessingml/2006/main">
  <w:divs>
    <w:div w:id="472212008">
      <w:marLeft w:val="0"/>
      <w:marRight w:val="0"/>
      <w:marTop w:val="0"/>
      <w:marBottom w:val="0"/>
      <w:divBdr>
        <w:top w:val="none" w:sz="0" w:space="0" w:color="auto"/>
        <w:left w:val="none" w:sz="0" w:space="0" w:color="auto"/>
        <w:bottom w:val="none" w:sz="0" w:space="0" w:color="auto"/>
        <w:right w:val="none" w:sz="0" w:space="0" w:color="auto"/>
      </w:divBdr>
      <w:divsChild>
        <w:div w:id="472212006">
          <w:marLeft w:val="0"/>
          <w:marRight w:val="0"/>
          <w:marTop w:val="0"/>
          <w:marBottom w:val="0"/>
          <w:divBdr>
            <w:top w:val="none" w:sz="0" w:space="0" w:color="auto"/>
            <w:left w:val="none" w:sz="0" w:space="0" w:color="auto"/>
            <w:bottom w:val="none" w:sz="0" w:space="0" w:color="auto"/>
            <w:right w:val="none" w:sz="0" w:space="0" w:color="auto"/>
          </w:divBdr>
        </w:div>
        <w:div w:id="472212007">
          <w:marLeft w:val="0"/>
          <w:marRight w:val="0"/>
          <w:marTop w:val="0"/>
          <w:marBottom w:val="0"/>
          <w:divBdr>
            <w:top w:val="none" w:sz="0" w:space="0" w:color="auto"/>
            <w:left w:val="none" w:sz="0" w:space="0" w:color="auto"/>
            <w:bottom w:val="none" w:sz="0" w:space="0" w:color="auto"/>
            <w:right w:val="none" w:sz="0" w:space="0" w:color="auto"/>
          </w:divBdr>
        </w:div>
        <w:div w:id="472212010">
          <w:marLeft w:val="0"/>
          <w:marRight w:val="0"/>
          <w:marTop w:val="0"/>
          <w:marBottom w:val="0"/>
          <w:divBdr>
            <w:top w:val="none" w:sz="0" w:space="0" w:color="auto"/>
            <w:left w:val="none" w:sz="0" w:space="0" w:color="auto"/>
            <w:bottom w:val="none" w:sz="0" w:space="0" w:color="auto"/>
            <w:right w:val="none" w:sz="0" w:space="0" w:color="auto"/>
          </w:divBdr>
        </w:div>
        <w:div w:id="472212011">
          <w:marLeft w:val="0"/>
          <w:marRight w:val="0"/>
          <w:marTop w:val="0"/>
          <w:marBottom w:val="0"/>
          <w:divBdr>
            <w:top w:val="none" w:sz="0" w:space="0" w:color="auto"/>
            <w:left w:val="none" w:sz="0" w:space="0" w:color="auto"/>
            <w:bottom w:val="none" w:sz="0" w:space="0" w:color="auto"/>
            <w:right w:val="none" w:sz="0" w:space="0" w:color="auto"/>
          </w:divBdr>
        </w:div>
      </w:divsChild>
    </w:div>
    <w:div w:id="472212013">
      <w:marLeft w:val="0"/>
      <w:marRight w:val="0"/>
      <w:marTop w:val="0"/>
      <w:marBottom w:val="0"/>
      <w:divBdr>
        <w:top w:val="none" w:sz="0" w:space="0" w:color="auto"/>
        <w:left w:val="none" w:sz="0" w:space="0" w:color="auto"/>
        <w:bottom w:val="none" w:sz="0" w:space="0" w:color="auto"/>
        <w:right w:val="none" w:sz="0" w:space="0" w:color="auto"/>
      </w:divBdr>
      <w:divsChild>
        <w:div w:id="472212005">
          <w:marLeft w:val="0"/>
          <w:marRight w:val="0"/>
          <w:marTop w:val="0"/>
          <w:marBottom w:val="0"/>
          <w:divBdr>
            <w:top w:val="none" w:sz="0" w:space="0" w:color="auto"/>
            <w:left w:val="none" w:sz="0" w:space="0" w:color="auto"/>
            <w:bottom w:val="none" w:sz="0" w:space="0" w:color="auto"/>
            <w:right w:val="none" w:sz="0" w:space="0" w:color="auto"/>
          </w:divBdr>
        </w:div>
        <w:div w:id="472212012">
          <w:marLeft w:val="0"/>
          <w:marRight w:val="0"/>
          <w:marTop w:val="0"/>
          <w:marBottom w:val="0"/>
          <w:divBdr>
            <w:top w:val="none" w:sz="0" w:space="0" w:color="auto"/>
            <w:left w:val="none" w:sz="0" w:space="0" w:color="auto"/>
            <w:bottom w:val="none" w:sz="0" w:space="0" w:color="auto"/>
            <w:right w:val="none" w:sz="0" w:space="0" w:color="auto"/>
          </w:divBdr>
        </w:div>
        <w:div w:id="472212014">
          <w:marLeft w:val="0"/>
          <w:marRight w:val="0"/>
          <w:marTop w:val="0"/>
          <w:marBottom w:val="0"/>
          <w:divBdr>
            <w:top w:val="none" w:sz="0" w:space="0" w:color="auto"/>
            <w:left w:val="none" w:sz="0" w:space="0" w:color="auto"/>
            <w:bottom w:val="none" w:sz="0" w:space="0" w:color="auto"/>
            <w:right w:val="none" w:sz="0" w:space="0" w:color="auto"/>
          </w:divBdr>
        </w:div>
        <w:div w:id="472212017">
          <w:marLeft w:val="0"/>
          <w:marRight w:val="0"/>
          <w:marTop w:val="0"/>
          <w:marBottom w:val="0"/>
          <w:divBdr>
            <w:top w:val="none" w:sz="0" w:space="0" w:color="auto"/>
            <w:left w:val="none" w:sz="0" w:space="0" w:color="auto"/>
            <w:bottom w:val="none" w:sz="0" w:space="0" w:color="auto"/>
            <w:right w:val="none" w:sz="0" w:space="0" w:color="auto"/>
          </w:divBdr>
        </w:div>
      </w:divsChild>
    </w:div>
    <w:div w:id="472212016">
      <w:marLeft w:val="0"/>
      <w:marRight w:val="0"/>
      <w:marTop w:val="0"/>
      <w:marBottom w:val="0"/>
      <w:divBdr>
        <w:top w:val="none" w:sz="0" w:space="0" w:color="auto"/>
        <w:left w:val="none" w:sz="0" w:space="0" w:color="auto"/>
        <w:bottom w:val="none" w:sz="0" w:space="0" w:color="auto"/>
        <w:right w:val="none" w:sz="0" w:space="0" w:color="auto"/>
      </w:divBdr>
      <w:divsChild>
        <w:div w:id="472212009">
          <w:marLeft w:val="0"/>
          <w:marRight w:val="0"/>
          <w:marTop w:val="0"/>
          <w:marBottom w:val="0"/>
          <w:divBdr>
            <w:top w:val="none" w:sz="0" w:space="0" w:color="auto"/>
            <w:left w:val="none" w:sz="0" w:space="0" w:color="auto"/>
            <w:bottom w:val="none" w:sz="0" w:space="0" w:color="auto"/>
            <w:right w:val="none" w:sz="0" w:space="0" w:color="auto"/>
          </w:divBdr>
        </w:div>
        <w:div w:id="472212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Pages>
  <Words>426</Words>
  <Characters>2429</Characters>
  <Application>Microsoft Office Outlook</Application>
  <DocSecurity>0</DocSecurity>
  <Lines>0</Lines>
  <Paragraphs>0</Paragraphs>
  <ScaleCrop>false</ScaleCrop>
  <Company>The National Academies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SKD Symposium Outline</dc:title>
  <dc:subject/>
  <dc:creator>Daniel Cohen</dc:creator>
  <cp:keywords/>
  <dc:description/>
  <cp:lastModifiedBy>puhlir</cp:lastModifiedBy>
  <cp:revision>4</cp:revision>
  <cp:lastPrinted>2010-11-10T21:04:00Z</cp:lastPrinted>
  <dcterms:created xsi:type="dcterms:W3CDTF">2011-06-05T15:28:00Z</dcterms:created>
  <dcterms:modified xsi:type="dcterms:W3CDTF">2011-06-07T01:11:00Z</dcterms:modified>
</cp:coreProperties>
</file>