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77E" w:rsidRDefault="000A577E" w:rsidP="00670670">
      <w:pPr>
        <w:rPr>
          <w:b/>
          <w:bCs/>
          <w:smallCaps/>
          <w:sz w:val="32"/>
        </w:rPr>
      </w:pPr>
    </w:p>
    <w:p w:rsidR="00670670" w:rsidRPr="00670670" w:rsidRDefault="00670670" w:rsidP="00670670">
      <w:pPr>
        <w:rPr>
          <w:b/>
          <w:bCs/>
          <w:smallCaps/>
          <w:sz w:val="32"/>
        </w:rPr>
      </w:pPr>
      <w:r w:rsidRPr="00670670">
        <w:rPr>
          <w:b/>
          <w:bCs/>
          <w:smallCaps/>
          <w:sz w:val="32"/>
        </w:rPr>
        <w:t>Plasma Science Committee Meeting</w:t>
      </w:r>
    </w:p>
    <w:p w:rsidR="00670670" w:rsidRDefault="00564687" w:rsidP="00670670">
      <w:pPr>
        <w:rPr>
          <w:b/>
          <w:bCs/>
        </w:rPr>
      </w:pPr>
      <w:r>
        <w:rPr>
          <w:b/>
          <w:bCs/>
        </w:rPr>
        <w:t xml:space="preserve">Keck Center of the National Academies, </w:t>
      </w:r>
      <w:r w:rsidR="00531526">
        <w:rPr>
          <w:b/>
          <w:bCs/>
        </w:rPr>
        <w:t xml:space="preserve">500 Fifth St, N.W., </w:t>
      </w:r>
      <w:r>
        <w:rPr>
          <w:b/>
          <w:bCs/>
        </w:rPr>
        <w:t>Washington, D.C.</w:t>
      </w:r>
      <w:r w:rsidR="00531526">
        <w:rPr>
          <w:b/>
          <w:bCs/>
        </w:rPr>
        <w:t xml:space="preserve"> 20001</w:t>
      </w:r>
      <w:r w:rsidR="00973FF7">
        <w:rPr>
          <w:b/>
          <w:bCs/>
        </w:rPr>
        <w:t>, Room 110</w:t>
      </w:r>
    </w:p>
    <w:p w:rsidR="000A577E" w:rsidRDefault="000A577E" w:rsidP="00670670">
      <w:pPr>
        <w:rPr>
          <w:b/>
          <w:bCs/>
        </w:rPr>
      </w:pPr>
    </w:p>
    <w:p w:rsidR="00670670" w:rsidRPr="00670670" w:rsidRDefault="000A577E" w:rsidP="00670670">
      <w:pPr>
        <w:rPr>
          <w:sz w:val="24"/>
        </w:rPr>
      </w:pPr>
      <w:r>
        <w:rPr>
          <w:b/>
          <w:bCs/>
          <w:sz w:val="24"/>
        </w:rPr>
        <w:t xml:space="preserve">WEDNESDAY, </w:t>
      </w:r>
      <w:r w:rsidRPr="00670670">
        <w:rPr>
          <w:b/>
          <w:bCs/>
          <w:sz w:val="24"/>
        </w:rPr>
        <w:t>SEPTEMBER 25, 2013</w:t>
      </w:r>
    </w:p>
    <w:p w:rsidR="00670670" w:rsidRDefault="00670670" w:rsidP="00670670">
      <w:r>
        <w:rPr>
          <w:i/>
          <w:iCs/>
        </w:rPr>
        <w:t>CLOSED SESSION</w:t>
      </w:r>
    </w:p>
    <w:p w:rsidR="00670670" w:rsidRDefault="00AB3F74" w:rsidP="00670670">
      <w:r>
        <w:t>8:30am</w:t>
      </w:r>
      <w:r>
        <w:tab/>
      </w:r>
      <w:r w:rsidR="00670670">
        <w:t>Breakfast</w:t>
      </w:r>
    </w:p>
    <w:p w:rsidR="00670670" w:rsidRDefault="00670670" w:rsidP="00670670">
      <w:r>
        <w:t>9:00</w:t>
      </w:r>
      <w:r w:rsidR="00AB3F74">
        <w:tab/>
      </w:r>
      <w:proofErr w:type="gramStart"/>
      <w:r>
        <w:t>Welcome</w:t>
      </w:r>
      <w:proofErr w:type="gramEnd"/>
      <w:r>
        <w:t xml:space="preserve"> to new members, opening remarks, goals for the meeting,</w:t>
      </w:r>
      <w:r w:rsidR="00AB3F74">
        <w:t xml:space="preserve"> </w:t>
      </w:r>
      <w:r w:rsidRPr="00AB3F74">
        <w:rPr>
          <w:i/>
        </w:rPr>
        <w:t xml:space="preserve">Mike </w:t>
      </w:r>
      <w:proofErr w:type="spellStart"/>
      <w:r w:rsidRPr="00AB3F74">
        <w:rPr>
          <w:i/>
        </w:rPr>
        <w:t>Mauel</w:t>
      </w:r>
      <w:proofErr w:type="spellEnd"/>
      <w:r w:rsidR="00AB3F74" w:rsidRPr="00AB3F74">
        <w:rPr>
          <w:i/>
        </w:rPr>
        <w:t>, Chair</w:t>
      </w:r>
    </w:p>
    <w:p w:rsidR="00670670" w:rsidRDefault="00670670" w:rsidP="00670670">
      <w:r>
        <w:t>9:10</w:t>
      </w:r>
      <w:r w:rsidR="00AB3F74">
        <w:tab/>
      </w:r>
      <w:r>
        <w:t>Committee discussion of goals for the meeting, questions to ask speakers</w:t>
      </w:r>
    </w:p>
    <w:p w:rsidR="00670670" w:rsidRDefault="00670670" w:rsidP="00670670">
      <w:r>
        <w:rPr>
          <w:i/>
          <w:iCs/>
        </w:rPr>
        <w:t>OPEN SESSION</w:t>
      </w:r>
    </w:p>
    <w:p w:rsidR="00C13E7C" w:rsidRDefault="00AB3F74" w:rsidP="00C13E7C">
      <w:r>
        <w:t>9:45</w:t>
      </w:r>
      <w:r>
        <w:tab/>
      </w:r>
      <w:r w:rsidR="00C13E7C" w:rsidRPr="00C13E7C">
        <w:t xml:space="preserve">State of affairs at OFES and update on ITER, and discussion with </w:t>
      </w:r>
      <w:r w:rsidR="00C13E7C" w:rsidRPr="00AB3F74">
        <w:rPr>
          <w:i/>
        </w:rPr>
        <w:t>Jim Van Dam, DOE/OFES</w:t>
      </w:r>
    </w:p>
    <w:p w:rsidR="00C13E7C" w:rsidRDefault="00C13E7C" w:rsidP="00C13E7C">
      <w:r>
        <w:t>11:00</w:t>
      </w:r>
      <w:r w:rsidR="00AB3F74">
        <w:tab/>
      </w:r>
      <w:r w:rsidRPr="00C13E7C">
        <w:t xml:space="preserve">State of affairs at NNSA ICF Office, update on NIF, and discussion with </w:t>
      </w:r>
      <w:r w:rsidRPr="00AB3F74">
        <w:rPr>
          <w:i/>
        </w:rPr>
        <w:t xml:space="preserve">Kirk </w:t>
      </w:r>
      <w:proofErr w:type="spellStart"/>
      <w:r w:rsidRPr="00AB3F74">
        <w:rPr>
          <w:i/>
        </w:rPr>
        <w:t>Levedahl</w:t>
      </w:r>
      <w:proofErr w:type="spellEnd"/>
      <w:r w:rsidRPr="00AB3F74">
        <w:rPr>
          <w:i/>
        </w:rPr>
        <w:t>, NNSA/ICF</w:t>
      </w:r>
      <w:r>
        <w:t xml:space="preserve"> </w:t>
      </w:r>
    </w:p>
    <w:p w:rsidR="00C13E7C" w:rsidRDefault="00C13E7C" w:rsidP="00C13E7C">
      <w:r>
        <w:t xml:space="preserve">11:45 </w:t>
      </w:r>
      <w:r w:rsidR="00AB3F74">
        <w:tab/>
      </w:r>
      <w:r>
        <w:t>Lunch</w:t>
      </w:r>
    </w:p>
    <w:p w:rsidR="00C13E7C" w:rsidRPr="00C13E7C" w:rsidRDefault="00C13E7C" w:rsidP="00C13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u w:val="single"/>
        </w:rPr>
      </w:pPr>
      <w:r w:rsidRPr="00C13E7C">
        <w:rPr>
          <w:i/>
          <w:u w:val="single"/>
        </w:rPr>
        <w:t>Focus Session: Intermediate-scale Plasma Science Facilities</w:t>
      </w:r>
    </w:p>
    <w:p w:rsidR="00670670" w:rsidRDefault="00C13E7C" w:rsidP="00C13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12:45 </w:t>
      </w:r>
      <w:r w:rsidR="00AB3F74">
        <w:tab/>
      </w:r>
      <w:r w:rsidR="00670670">
        <w:t>Talk 1:</w:t>
      </w:r>
      <w:r w:rsidR="002F5AAA">
        <w:t xml:space="preserve"> Status,</w:t>
      </w:r>
      <w:r w:rsidR="00670670">
        <w:t xml:space="preserve"> issues, </w:t>
      </w:r>
      <w:r w:rsidR="002F5AAA">
        <w:t xml:space="preserve">perspectives; </w:t>
      </w:r>
      <w:r w:rsidR="00670670">
        <w:t>scope of the white paper</w:t>
      </w:r>
      <w:r w:rsidR="00AB3F74">
        <w:t xml:space="preserve">, </w:t>
      </w:r>
      <w:r w:rsidR="00AB3F74" w:rsidRPr="00AB3F74">
        <w:rPr>
          <w:i/>
        </w:rPr>
        <w:t xml:space="preserve">Ann </w:t>
      </w:r>
      <w:proofErr w:type="spellStart"/>
      <w:r w:rsidR="00AB3F74" w:rsidRPr="00AB3F74">
        <w:rPr>
          <w:i/>
        </w:rPr>
        <w:t>Satsangi</w:t>
      </w:r>
      <w:proofErr w:type="spellEnd"/>
      <w:r w:rsidR="00AB3F74" w:rsidRPr="00AB3F74">
        <w:rPr>
          <w:i/>
        </w:rPr>
        <w:t>, DOE/OFES</w:t>
      </w:r>
    </w:p>
    <w:p w:rsidR="00BC75C1" w:rsidRDefault="00AB3F74" w:rsidP="00C13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1:15</w:t>
      </w:r>
      <w:r>
        <w:tab/>
        <w:t>Discussion with DOE/OFES</w:t>
      </w:r>
    </w:p>
    <w:p w:rsidR="00670670" w:rsidRDefault="00C13E7C" w:rsidP="00C13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1:45</w:t>
      </w:r>
      <w:r w:rsidR="00AB3F74">
        <w:tab/>
      </w:r>
      <w:r w:rsidR="00670670">
        <w:t>Talk 2</w:t>
      </w:r>
      <w:r w:rsidR="002F5AAA">
        <w:t>:</w:t>
      </w:r>
      <w:r w:rsidR="00670670">
        <w:t xml:space="preserve"> Opportunities for breakthroughs</w:t>
      </w:r>
      <w:r w:rsidR="00AB3F74">
        <w:t xml:space="preserve">, with </w:t>
      </w:r>
      <w:r w:rsidR="00AB3F74" w:rsidRPr="00AB3F74">
        <w:rPr>
          <w:i/>
        </w:rPr>
        <w:t>Jim Drake, U. Maryland</w:t>
      </w:r>
    </w:p>
    <w:p w:rsidR="00670670" w:rsidRPr="00AB3F74" w:rsidRDefault="00AB3F74" w:rsidP="00AB3F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hanging="720"/>
        <w:rPr>
          <w:i/>
        </w:rPr>
      </w:pPr>
      <w:r>
        <w:t>2:30</w:t>
      </w:r>
      <w:r>
        <w:tab/>
      </w:r>
      <w:r w:rsidR="00670670">
        <w:t>Talk 3:</w:t>
      </w:r>
      <w:r>
        <w:t xml:space="preserve"> </w:t>
      </w:r>
      <w:r w:rsidR="002F5AAA">
        <w:t>Definitions and motivations for intermediate-scale experiments</w:t>
      </w:r>
      <w:r>
        <w:t xml:space="preserve">, </w:t>
      </w:r>
      <w:r w:rsidRPr="00AB3F74">
        <w:rPr>
          <w:i/>
        </w:rPr>
        <w:t xml:space="preserve">Mark </w:t>
      </w:r>
      <w:proofErr w:type="spellStart"/>
      <w:r w:rsidRPr="00AB3F74">
        <w:rPr>
          <w:i/>
        </w:rPr>
        <w:t>Koepke</w:t>
      </w:r>
      <w:proofErr w:type="spellEnd"/>
      <w:r w:rsidRPr="00AB3F74">
        <w:rPr>
          <w:i/>
        </w:rPr>
        <w:t xml:space="preserve">, </w:t>
      </w:r>
      <w:r>
        <w:rPr>
          <w:i/>
        </w:rPr>
        <w:t xml:space="preserve">                </w:t>
      </w:r>
      <w:r w:rsidRPr="00AB3F74">
        <w:rPr>
          <w:i/>
        </w:rPr>
        <w:t>U. West Virginia</w:t>
      </w:r>
    </w:p>
    <w:p w:rsidR="00670670" w:rsidRDefault="00C13E7C" w:rsidP="00C13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3</w:t>
      </w:r>
      <w:r w:rsidR="00670670">
        <w:t xml:space="preserve">:15 </w:t>
      </w:r>
      <w:r w:rsidR="00AB3F74">
        <w:tab/>
      </w:r>
      <w:proofErr w:type="gramStart"/>
      <w:r w:rsidR="00926FAD">
        <w:t>Further</w:t>
      </w:r>
      <w:proofErr w:type="gramEnd"/>
      <w:r w:rsidR="00926FAD">
        <w:t xml:space="preserve"> discussion</w:t>
      </w:r>
      <w:r w:rsidR="00670670">
        <w:t xml:space="preserve"> on intermediate-scale plasma science facilities, adjourn focus session</w:t>
      </w:r>
    </w:p>
    <w:p w:rsidR="00531526" w:rsidRDefault="00531526" w:rsidP="00670670">
      <w:r>
        <w:t xml:space="preserve">3:30 </w:t>
      </w:r>
      <w:r w:rsidR="00AB3F74">
        <w:tab/>
      </w:r>
      <w:r w:rsidRPr="00C13E7C">
        <w:rPr>
          <w:i/>
        </w:rPr>
        <w:t>Break</w:t>
      </w:r>
    </w:p>
    <w:p w:rsidR="00670670" w:rsidRDefault="000217CF" w:rsidP="00670670">
      <w:r w:rsidRPr="000217CF">
        <w:t xml:space="preserve">3:45 </w:t>
      </w:r>
      <w:r w:rsidRPr="000217CF">
        <w:tab/>
        <w:t xml:space="preserve">State of affairs at NASA </w:t>
      </w:r>
      <w:proofErr w:type="spellStart"/>
      <w:r w:rsidRPr="000217CF">
        <w:t>Heliophysics</w:t>
      </w:r>
      <w:proofErr w:type="spellEnd"/>
      <w:r w:rsidRPr="000217CF">
        <w:t xml:space="preserve"> and cu</w:t>
      </w:r>
      <w:r w:rsidR="00973FF7">
        <w:t xml:space="preserve">rrent research portfolio, with </w:t>
      </w:r>
      <w:r w:rsidRPr="000217CF">
        <w:t xml:space="preserve">Robert </w:t>
      </w:r>
      <w:proofErr w:type="spellStart"/>
      <w:r w:rsidRPr="000217CF">
        <w:t>Leamon</w:t>
      </w:r>
      <w:proofErr w:type="spellEnd"/>
      <w:r w:rsidRPr="000217CF">
        <w:t>, NASA/</w:t>
      </w:r>
      <w:proofErr w:type="spellStart"/>
      <w:r w:rsidRPr="000217CF">
        <w:t>Helio</w:t>
      </w:r>
      <w:proofErr w:type="spellEnd"/>
      <w:r w:rsidRPr="000217CF">
        <w:t xml:space="preserve"> </w:t>
      </w:r>
    </w:p>
    <w:p w:rsidR="00531526" w:rsidRDefault="00531526" w:rsidP="00AB3F74">
      <w:pPr>
        <w:ind w:left="720" w:hanging="720"/>
      </w:pPr>
      <w:r>
        <w:t xml:space="preserve">4:15 </w:t>
      </w:r>
      <w:r w:rsidR="00AB3F74">
        <w:tab/>
      </w:r>
      <w:r w:rsidR="000217CF" w:rsidRPr="000217CF">
        <w:t>State of affairs at NSF and current research portfolio, with Denise Caldwell, NSF/PHY</w:t>
      </w:r>
    </w:p>
    <w:p w:rsidR="00670670" w:rsidRDefault="002F5AAA" w:rsidP="00670670">
      <w:r>
        <w:t>4:</w:t>
      </w:r>
      <w:r w:rsidR="00D26648">
        <w:t>45</w:t>
      </w:r>
      <w:r>
        <w:t xml:space="preserve"> </w:t>
      </w:r>
      <w:r w:rsidR="00AB3F74">
        <w:tab/>
      </w:r>
      <w:r w:rsidR="00D26648">
        <w:t>Di</w:t>
      </w:r>
      <w:r w:rsidR="00670670">
        <w:t xml:space="preserve">scussion with </w:t>
      </w:r>
      <w:r w:rsidR="00CA3CD5">
        <w:t>Adam Rosenberg, House Science, Space, and Technology Committee</w:t>
      </w:r>
    </w:p>
    <w:p w:rsidR="00670670" w:rsidRDefault="00670670" w:rsidP="00670670">
      <w:r>
        <w:lastRenderedPageBreak/>
        <w:t xml:space="preserve">5:45 </w:t>
      </w:r>
      <w:r w:rsidR="00AB3F74">
        <w:tab/>
      </w:r>
      <w:r>
        <w:t>Break</w:t>
      </w:r>
    </w:p>
    <w:p w:rsidR="00670670" w:rsidRDefault="00670670" w:rsidP="00BB2F43">
      <w:r>
        <w:t xml:space="preserve">6:30 </w:t>
      </w:r>
      <w:r w:rsidR="00AB3F74">
        <w:tab/>
      </w:r>
      <w:r>
        <w:t xml:space="preserve">Dinner at </w:t>
      </w:r>
      <w:proofErr w:type="spellStart"/>
      <w:r>
        <w:t>Rasika</w:t>
      </w:r>
      <w:proofErr w:type="spellEnd"/>
      <w:r w:rsidR="00BB2F43">
        <w:t xml:space="preserve">, </w:t>
      </w:r>
      <w:r w:rsidR="00BB2F43">
        <w:t xml:space="preserve">633 D St </w:t>
      </w:r>
      <w:proofErr w:type="gramStart"/>
      <w:r w:rsidR="00BB2F43">
        <w:t>NW  Washington</w:t>
      </w:r>
      <w:proofErr w:type="gramEnd"/>
      <w:r w:rsidR="00BB2F43">
        <w:t>, D.C., DC 20004</w:t>
      </w:r>
      <w:r w:rsidR="00BB2F43">
        <w:t xml:space="preserve">, </w:t>
      </w:r>
      <w:r w:rsidR="00BB2F43">
        <w:t>(202) 637-1222</w:t>
      </w:r>
    </w:p>
    <w:p w:rsidR="00670670" w:rsidRDefault="00670670" w:rsidP="00670670">
      <w:r>
        <w:t xml:space="preserve">8:30 </w:t>
      </w:r>
      <w:r w:rsidR="00AB3F74">
        <w:tab/>
      </w:r>
      <w:r>
        <w:t>Adjourn</w:t>
      </w:r>
    </w:p>
    <w:p w:rsidR="000A577E" w:rsidRDefault="00670670" w:rsidP="00670670">
      <w:r>
        <w:t> </w:t>
      </w:r>
      <w:bookmarkStart w:id="0" w:name="_GoBack"/>
      <w:bookmarkEnd w:id="0"/>
    </w:p>
    <w:p w:rsidR="00670670" w:rsidRPr="00670670" w:rsidRDefault="000A577E" w:rsidP="00670670">
      <w:pPr>
        <w:rPr>
          <w:sz w:val="24"/>
        </w:rPr>
      </w:pPr>
      <w:r>
        <w:rPr>
          <w:b/>
          <w:bCs/>
          <w:sz w:val="24"/>
        </w:rPr>
        <w:t xml:space="preserve">THURSDAY, </w:t>
      </w:r>
      <w:r w:rsidRPr="00670670">
        <w:rPr>
          <w:b/>
          <w:bCs/>
          <w:sz w:val="24"/>
        </w:rPr>
        <w:t>SEPTEMBER 26, 2013</w:t>
      </w:r>
    </w:p>
    <w:p w:rsidR="00670670" w:rsidRDefault="00670670" w:rsidP="00670670">
      <w:r>
        <w:rPr>
          <w:i/>
          <w:iCs/>
        </w:rPr>
        <w:t>CLOSED SESSION</w:t>
      </w:r>
    </w:p>
    <w:p w:rsidR="00670670" w:rsidRDefault="00670670" w:rsidP="00670670">
      <w:r>
        <w:t>8:30</w:t>
      </w:r>
      <w:r w:rsidR="00AB3F74">
        <w:t>am</w:t>
      </w:r>
      <w:r w:rsidR="00AB3F74">
        <w:tab/>
      </w:r>
      <w:r>
        <w:t>Breakfast</w:t>
      </w:r>
    </w:p>
    <w:p w:rsidR="00670670" w:rsidRDefault="00670670" w:rsidP="00670670">
      <w:r>
        <w:t xml:space="preserve">9:00  </w:t>
      </w:r>
      <w:r w:rsidR="00AB3F74">
        <w:tab/>
      </w:r>
      <w:r>
        <w:t>Discussion of</w:t>
      </w:r>
      <w:r w:rsidR="00C13E7C">
        <w:t xml:space="preserve"> the</w:t>
      </w:r>
      <w:r>
        <w:t xml:space="preserve"> intermediate-scale plasma science facilities white paper, scope of the task, assignments, completion strategy</w:t>
      </w:r>
    </w:p>
    <w:p w:rsidR="00670670" w:rsidRDefault="00670670" w:rsidP="00670670">
      <w:r>
        <w:t xml:space="preserve">11:15 </w:t>
      </w:r>
      <w:r w:rsidR="00AB3F74">
        <w:tab/>
      </w:r>
      <w:proofErr w:type="gramStart"/>
      <w:r>
        <w:t>Other</w:t>
      </w:r>
      <w:proofErr w:type="gramEnd"/>
      <w:r>
        <w:t xml:space="preserve"> discussion items, other issues arising from the meeting</w:t>
      </w:r>
    </w:p>
    <w:p w:rsidR="00670670" w:rsidRDefault="00670670" w:rsidP="00670670">
      <w:r>
        <w:t xml:space="preserve">11:45 </w:t>
      </w:r>
      <w:r w:rsidR="00AB3F74">
        <w:tab/>
      </w:r>
      <w:proofErr w:type="spellStart"/>
      <w:r>
        <w:t>Telecon</w:t>
      </w:r>
      <w:proofErr w:type="spellEnd"/>
      <w:r>
        <w:t xml:space="preserve"> schedule, topics for </w:t>
      </w:r>
      <w:proofErr w:type="spellStart"/>
      <w:r>
        <w:t>telecons</w:t>
      </w:r>
      <w:proofErr w:type="spellEnd"/>
      <w:r>
        <w:t>, next in-person meeting, topics for in-person meeting</w:t>
      </w:r>
    </w:p>
    <w:p w:rsidR="00670670" w:rsidRDefault="00670670" w:rsidP="00670670">
      <w:proofErr w:type="gramStart"/>
      <w:r>
        <w:t>12:00</w:t>
      </w:r>
      <w:r w:rsidR="007D527E">
        <w:t>pm</w:t>
      </w:r>
      <w:r w:rsidR="00AB3F74">
        <w:t xml:space="preserve"> </w:t>
      </w:r>
      <w:r>
        <w:t xml:space="preserve"> </w:t>
      </w:r>
      <w:r w:rsidRPr="00C13E7C">
        <w:rPr>
          <w:i/>
        </w:rPr>
        <w:t>Lunch</w:t>
      </w:r>
      <w:proofErr w:type="gramEnd"/>
      <w:r>
        <w:t xml:space="preserve"> </w:t>
      </w:r>
    </w:p>
    <w:p w:rsidR="00C13E7C" w:rsidRDefault="00C13E7C" w:rsidP="00670670">
      <w:r>
        <w:t xml:space="preserve">1:00 </w:t>
      </w:r>
      <w:r w:rsidR="00AB3F74">
        <w:tab/>
      </w:r>
      <w:r>
        <w:t xml:space="preserve">Continued discussion of the </w:t>
      </w:r>
      <w:r w:rsidRPr="00C13E7C">
        <w:t>intermediate-scale plasma science facilities white paper</w:t>
      </w:r>
    </w:p>
    <w:p w:rsidR="00AB3F74" w:rsidRPr="005C4BA6" w:rsidRDefault="00AB3F74" w:rsidP="00670670">
      <w:pPr>
        <w:rPr>
          <w:i/>
        </w:rPr>
      </w:pPr>
      <w:r w:rsidRPr="005C4BA6">
        <w:rPr>
          <w:i/>
        </w:rPr>
        <w:t>OPEN SESSION</w:t>
      </w:r>
    </w:p>
    <w:p w:rsidR="00AB3F74" w:rsidRDefault="00AB3F74" w:rsidP="00670670">
      <w:r>
        <w:t>1:30</w:t>
      </w:r>
      <w:r w:rsidR="005C4BA6">
        <w:tab/>
        <w:t>Discussion with Claire Cramer, White House Office of Management and Budget</w:t>
      </w:r>
    </w:p>
    <w:p w:rsidR="005C4BA6" w:rsidRPr="005C4BA6" w:rsidRDefault="005C4BA6" w:rsidP="00670670">
      <w:pPr>
        <w:rPr>
          <w:i/>
        </w:rPr>
      </w:pPr>
      <w:r w:rsidRPr="005C4BA6">
        <w:rPr>
          <w:i/>
        </w:rPr>
        <w:t>CLOSED SESSION</w:t>
      </w:r>
    </w:p>
    <w:p w:rsidR="005C4BA6" w:rsidRDefault="005C4BA6" w:rsidP="00670670">
      <w:r>
        <w:t>2:00</w:t>
      </w:r>
      <w:r>
        <w:tab/>
      </w:r>
      <w:r w:rsidRPr="005C4BA6">
        <w:t>Continued discussion of the intermediate-scale plasma science facilities white paper</w:t>
      </w:r>
    </w:p>
    <w:p w:rsidR="00670670" w:rsidRDefault="00C13E7C" w:rsidP="00670670">
      <w:r>
        <w:t>3</w:t>
      </w:r>
      <w:r w:rsidR="00670670">
        <w:t xml:space="preserve">:00 </w:t>
      </w:r>
      <w:r w:rsidR="005C4BA6">
        <w:tab/>
      </w:r>
      <w:r w:rsidR="00670670">
        <w:t>Meeting adjourns</w:t>
      </w:r>
    </w:p>
    <w:p w:rsidR="009F2834" w:rsidRDefault="00BB2F43"/>
    <w:sectPr w:rsidR="009F2834" w:rsidSect="000A577E"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577E" w:rsidRDefault="000A577E" w:rsidP="000A577E">
      <w:pPr>
        <w:spacing w:after="0" w:line="240" w:lineRule="auto"/>
      </w:pPr>
      <w:r>
        <w:separator/>
      </w:r>
    </w:p>
  </w:endnote>
  <w:endnote w:type="continuationSeparator" w:id="0">
    <w:p w:rsidR="000A577E" w:rsidRDefault="000A577E" w:rsidP="000A5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77E" w:rsidRPr="000A577E" w:rsidRDefault="000A577E" w:rsidP="000A577E">
    <w:pPr>
      <w:tabs>
        <w:tab w:val="center" w:pos="4320"/>
        <w:tab w:val="right" w:pos="8640"/>
      </w:tabs>
      <w:spacing w:after="0" w:line="240" w:lineRule="auto"/>
      <w:jc w:val="center"/>
      <w:rPr>
        <w:rFonts w:ascii="Times New Roman" w:eastAsia="Times New Roman" w:hAnsi="Times New Roman" w:cs="Times New Roman"/>
        <w:b/>
        <w:i/>
        <w:sz w:val="20"/>
        <w:szCs w:val="20"/>
      </w:rPr>
    </w:pPr>
    <w:r w:rsidRPr="000A577E">
      <w:rPr>
        <w:rFonts w:ascii="Times New Roman" w:eastAsia="Times New Roman" w:hAnsi="Times New Roman" w:cs="Times New Roman"/>
        <w:b/>
        <w:i/>
        <w:sz w:val="20"/>
        <w:szCs w:val="20"/>
      </w:rPr>
      <w:t>Board on Physics and Astronomy</w:t>
    </w:r>
  </w:p>
  <w:p w:rsidR="000A577E" w:rsidRPr="000A577E" w:rsidRDefault="000A577E" w:rsidP="000A577E">
    <w:pPr>
      <w:tabs>
        <w:tab w:val="center" w:pos="4320"/>
        <w:tab w:val="right" w:pos="8640"/>
      </w:tabs>
      <w:spacing w:after="0" w:line="240" w:lineRule="auto"/>
      <w:jc w:val="center"/>
      <w:rPr>
        <w:rFonts w:ascii="Times New Roman" w:eastAsia="Times New Roman" w:hAnsi="Times New Roman" w:cs="Times New Roman"/>
        <w:i/>
        <w:sz w:val="16"/>
        <w:szCs w:val="20"/>
      </w:rPr>
    </w:pPr>
    <w:r w:rsidRPr="000A577E">
      <w:rPr>
        <w:rFonts w:ascii="Times New Roman" w:eastAsia="Times New Roman" w:hAnsi="Times New Roman" w:cs="Times New Roman"/>
        <w:i/>
        <w:sz w:val="16"/>
        <w:szCs w:val="20"/>
      </w:rPr>
      <w:t xml:space="preserve">Tel. (202) 334 </w:t>
    </w:r>
    <w:proofErr w:type="gramStart"/>
    <w:r w:rsidRPr="000A577E">
      <w:rPr>
        <w:rFonts w:ascii="Times New Roman" w:eastAsia="Times New Roman" w:hAnsi="Times New Roman" w:cs="Times New Roman"/>
        <w:i/>
        <w:sz w:val="16"/>
        <w:szCs w:val="20"/>
      </w:rPr>
      <w:t>3520  Fax</w:t>
    </w:r>
    <w:proofErr w:type="gramEnd"/>
    <w:r w:rsidRPr="000A577E">
      <w:rPr>
        <w:rFonts w:ascii="Times New Roman" w:eastAsia="Times New Roman" w:hAnsi="Times New Roman" w:cs="Times New Roman"/>
        <w:i/>
        <w:sz w:val="16"/>
        <w:szCs w:val="20"/>
      </w:rPr>
      <w:t>. (202) 334 3575 Email: bpa@nas.edu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577E" w:rsidRDefault="000A577E" w:rsidP="000A577E">
      <w:pPr>
        <w:spacing w:after="0" w:line="240" w:lineRule="auto"/>
      </w:pPr>
      <w:r>
        <w:separator/>
      </w:r>
    </w:p>
  </w:footnote>
  <w:footnote w:type="continuationSeparator" w:id="0">
    <w:p w:rsidR="000A577E" w:rsidRDefault="000A577E" w:rsidP="000A57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77E" w:rsidRDefault="000A577E">
    <w:pPr>
      <w:pStyle w:val="Header"/>
    </w:pPr>
    <w:r>
      <w:rPr>
        <w:noProof/>
      </w:rPr>
      <w:drawing>
        <wp:inline distT="0" distB="0" distL="0" distR="0">
          <wp:extent cx="2858770" cy="436880"/>
          <wp:effectExtent l="0" t="0" r="0" b="1270"/>
          <wp:docPr id="1" name="Picture 1" descr="NA master s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A master s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8770" cy="436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7DF"/>
    <w:rsid w:val="000217CF"/>
    <w:rsid w:val="000A577E"/>
    <w:rsid w:val="00281DD4"/>
    <w:rsid w:val="002F5AAA"/>
    <w:rsid w:val="005042FF"/>
    <w:rsid w:val="00531526"/>
    <w:rsid w:val="00541883"/>
    <w:rsid w:val="00564687"/>
    <w:rsid w:val="005C4BA6"/>
    <w:rsid w:val="00670670"/>
    <w:rsid w:val="007D527E"/>
    <w:rsid w:val="008C7355"/>
    <w:rsid w:val="00926FAD"/>
    <w:rsid w:val="00973FF7"/>
    <w:rsid w:val="00AB3F74"/>
    <w:rsid w:val="00BB2F43"/>
    <w:rsid w:val="00BB5393"/>
    <w:rsid w:val="00BC75C1"/>
    <w:rsid w:val="00BE67DF"/>
    <w:rsid w:val="00C13E7C"/>
    <w:rsid w:val="00CA3CD5"/>
    <w:rsid w:val="00CC1B1A"/>
    <w:rsid w:val="00D26648"/>
    <w:rsid w:val="00D42261"/>
    <w:rsid w:val="00D74C41"/>
    <w:rsid w:val="00E35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57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577E"/>
  </w:style>
  <w:style w:type="paragraph" w:styleId="Footer">
    <w:name w:val="footer"/>
    <w:basedOn w:val="Normal"/>
    <w:link w:val="FooterChar"/>
    <w:uiPriority w:val="99"/>
    <w:unhideWhenUsed/>
    <w:rsid w:val="000A57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577E"/>
  </w:style>
  <w:style w:type="paragraph" w:styleId="BalloonText">
    <w:name w:val="Balloon Text"/>
    <w:basedOn w:val="Normal"/>
    <w:link w:val="BalloonTextChar"/>
    <w:uiPriority w:val="99"/>
    <w:semiHidden/>
    <w:unhideWhenUsed/>
    <w:rsid w:val="000A57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7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57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577E"/>
  </w:style>
  <w:style w:type="paragraph" w:styleId="Footer">
    <w:name w:val="footer"/>
    <w:basedOn w:val="Normal"/>
    <w:link w:val="FooterChar"/>
    <w:uiPriority w:val="99"/>
    <w:unhideWhenUsed/>
    <w:rsid w:val="000A57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577E"/>
  </w:style>
  <w:style w:type="paragraph" w:styleId="BalloonText">
    <w:name w:val="Balloon Text"/>
    <w:basedOn w:val="Normal"/>
    <w:link w:val="BalloonTextChar"/>
    <w:uiPriority w:val="99"/>
    <w:semiHidden/>
    <w:unhideWhenUsed/>
    <w:rsid w:val="000A57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7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5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National Academies</Company>
  <LinksUpToDate>false</LinksUpToDate>
  <CharactersWithSpaces>2146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DBL</cp:lastModifiedBy>
  <cp:revision>3</cp:revision>
  <cp:lastPrinted>2013-09-24T17:17:00Z</cp:lastPrinted>
  <dcterms:created xsi:type="dcterms:W3CDTF">2013-09-24T18:58:00Z</dcterms:created>
  <dcterms:modified xsi:type="dcterms:W3CDTF">2013-09-24T18:58:00Z</dcterms:modified>
</cp:coreProperties>
</file>