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DF8DF" w14:textId="77777777" w:rsidR="00F1227A" w:rsidRDefault="00A64F1F" w:rsidP="00DF6137">
      <w:pPr>
        <w:tabs>
          <w:tab w:val="left" w:pos="1440"/>
          <w:tab w:val="left" w:pos="2790"/>
          <w:tab w:val="left" w:pos="10044"/>
        </w:tabs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  <w:r w:rsidRPr="00802D13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Committee on </w:t>
      </w:r>
      <w:r w:rsidR="00F1227A" w:rsidRPr="00F1227A">
        <w:rPr>
          <w:rFonts w:ascii="Calibri" w:hAnsi="Calibri"/>
          <w:b/>
          <w:sz w:val="24"/>
          <w:szCs w:val="24"/>
        </w:rPr>
        <w:t xml:space="preserve">Opportunities in the Science, Applications, and Technology of </w:t>
      </w:r>
    </w:p>
    <w:p w14:paraId="6A361525" w14:textId="0C816878" w:rsidR="00726CF9" w:rsidRPr="00802D13" w:rsidRDefault="00F1227A" w:rsidP="00DF6137">
      <w:pPr>
        <w:tabs>
          <w:tab w:val="left" w:pos="1440"/>
          <w:tab w:val="left" w:pos="2790"/>
          <w:tab w:val="left" w:pos="10044"/>
        </w:tabs>
        <w:jc w:val="center"/>
        <w:rPr>
          <w:rFonts w:ascii="Calibri" w:hAnsi="Calibri"/>
          <w:b/>
          <w:sz w:val="24"/>
          <w:szCs w:val="24"/>
        </w:rPr>
      </w:pPr>
      <w:r w:rsidRPr="00F1227A">
        <w:rPr>
          <w:rFonts w:ascii="Calibri" w:hAnsi="Calibri"/>
          <w:b/>
          <w:sz w:val="24"/>
          <w:szCs w:val="24"/>
        </w:rPr>
        <w:t>Intense Ultrafast Lasers</w:t>
      </w:r>
      <w:r w:rsidR="00A64F1F" w:rsidRPr="00802D13">
        <w:rPr>
          <w:rFonts w:ascii="Calibri" w:hAnsi="Calibri"/>
          <w:b/>
          <w:sz w:val="24"/>
          <w:szCs w:val="24"/>
        </w:rPr>
        <w:t xml:space="preserve"> </w:t>
      </w:r>
    </w:p>
    <w:p w14:paraId="2E1CABE2" w14:textId="77777777" w:rsidR="00726CF9" w:rsidRPr="00802D13" w:rsidRDefault="00726CF9" w:rsidP="00A64F1F">
      <w:pPr>
        <w:tabs>
          <w:tab w:val="left" w:pos="1440"/>
          <w:tab w:val="left" w:pos="10044"/>
        </w:tabs>
        <w:jc w:val="center"/>
        <w:rPr>
          <w:rFonts w:ascii="Calibri" w:hAnsi="Calibri"/>
          <w:b/>
          <w:sz w:val="18"/>
          <w:szCs w:val="18"/>
        </w:rPr>
      </w:pPr>
    </w:p>
    <w:p w14:paraId="1CFAC509" w14:textId="5DEF38F1" w:rsidR="00A64F1F" w:rsidRPr="003249D9" w:rsidRDefault="00F1227A" w:rsidP="00A64F1F">
      <w:pPr>
        <w:tabs>
          <w:tab w:val="left" w:pos="1440"/>
          <w:tab w:val="left" w:pos="10044"/>
        </w:tabs>
        <w:jc w:val="center"/>
        <w:rPr>
          <w:rFonts w:ascii="Calibri" w:hAnsi="Calibri"/>
          <w:b/>
          <w:color w:val="FF0000"/>
        </w:rPr>
      </w:pPr>
      <w:r>
        <w:rPr>
          <w:rFonts w:ascii="Calibri" w:hAnsi="Calibri"/>
          <w:b/>
        </w:rPr>
        <w:t>December 4-5</w:t>
      </w:r>
      <w:r w:rsidR="009C52CA" w:rsidRPr="009C52CA">
        <w:rPr>
          <w:rFonts w:ascii="Calibri" w:hAnsi="Calibri"/>
          <w:b/>
        </w:rPr>
        <w:t>,</w:t>
      </w:r>
      <w:r w:rsidR="006C0533" w:rsidRPr="009C52CA">
        <w:rPr>
          <w:rFonts w:ascii="Calibri" w:hAnsi="Calibri"/>
          <w:b/>
        </w:rPr>
        <w:t xml:space="preserve"> 2015</w:t>
      </w:r>
    </w:p>
    <w:p w14:paraId="5B65AC21" w14:textId="41C32BB7" w:rsidR="00A64F1F" w:rsidRDefault="00F1227A" w:rsidP="00A64F1F">
      <w:pPr>
        <w:tabs>
          <w:tab w:val="left" w:pos="1440"/>
          <w:tab w:val="left" w:pos="10044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500 5</w:t>
      </w:r>
      <w:r w:rsidRPr="00F1227A">
        <w:rPr>
          <w:rFonts w:ascii="Calibri" w:hAnsi="Calibri"/>
          <w:b/>
          <w:vertAlign w:val="superscript"/>
        </w:rPr>
        <w:t>th</w:t>
      </w:r>
      <w:r>
        <w:rPr>
          <w:rFonts w:ascii="Calibri" w:hAnsi="Calibri"/>
          <w:b/>
        </w:rPr>
        <w:t xml:space="preserve"> Street, NW</w:t>
      </w:r>
      <w:r w:rsidR="00317BA7" w:rsidRPr="00317BA7">
        <w:rPr>
          <w:rFonts w:ascii="Calibri" w:hAnsi="Calibri"/>
          <w:b/>
        </w:rPr>
        <w:t xml:space="preserve"> </w:t>
      </w:r>
      <w:r w:rsidR="00A64F1F" w:rsidRPr="009C52CA">
        <w:rPr>
          <w:rFonts w:ascii="Calibri" w:hAnsi="Calibri"/>
          <w:b/>
        </w:rPr>
        <w:t>– Washington, D.C.</w:t>
      </w:r>
    </w:p>
    <w:p w14:paraId="19C76B02" w14:textId="1CD01D3C" w:rsidR="00317BA7" w:rsidRPr="009C52CA" w:rsidRDefault="00317BA7" w:rsidP="00A64F1F">
      <w:pPr>
        <w:tabs>
          <w:tab w:val="left" w:pos="1440"/>
          <w:tab w:val="left" w:pos="10044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Room </w:t>
      </w:r>
      <w:r w:rsidR="00F1227A">
        <w:rPr>
          <w:rFonts w:ascii="Calibri" w:hAnsi="Calibri"/>
          <w:b/>
        </w:rPr>
        <w:t>105</w:t>
      </w:r>
    </w:p>
    <w:p w14:paraId="6689613A" w14:textId="77777777" w:rsidR="00A64F1F" w:rsidRDefault="00A64F1F" w:rsidP="00A64F1F">
      <w:pPr>
        <w:tabs>
          <w:tab w:val="left" w:pos="1440"/>
          <w:tab w:val="left" w:pos="10044"/>
        </w:tabs>
        <w:rPr>
          <w:rFonts w:ascii="Calibri" w:hAnsi="Calibri"/>
        </w:rPr>
      </w:pPr>
    </w:p>
    <w:p w14:paraId="3F63D5D9" w14:textId="7D058035" w:rsidR="00A64F1F" w:rsidRPr="009C52CA" w:rsidRDefault="006D7492" w:rsidP="00A64F1F">
      <w:pPr>
        <w:pBdr>
          <w:top w:val="single" w:sz="4" w:space="1" w:color="auto"/>
          <w:bottom w:val="single" w:sz="4" w:space="1" w:color="auto"/>
        </w:pBdr>
        <w:shd w:val="clear" w:color="auto" w:fill="A6A6A6"/>
        <w:tabs>
          <w:tab w:val="left" w:pos="1440"/>
          <w:tab w:val="left" w:pos="10044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Friday</w:t>
      </w:r>
      <w:r w:rsidR="00A64F1F" w:rsidRPr="009C52CA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December 4</w:t>
      </w:r>
      <w:r w:rsidR="006C0533" w:rsidRPr="009C52CA">
        <w:rPr>
          <w:rFonts w:ascii="Calibri" w:hAnsi="Calibri"/>
          <w:b/>
        </w:rPr>
        <w:t>, 2015</w:t>
      </w:r>
    </w:p>
    <w:p w14:paraId="740FAF42" w14:textId="77777777" w:rsidR="00A64F1F" w:rsidRDefault="00A64F1F" w:rsidP="00A64F1F">
      <w:pPr>
        <w:tabs>
          <w:tab w:val="left" w:pos="-720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</w:p>
    <w:p w14:paraId="18C3777B" w14:textId="77777777" w:rsidR="00E917A1" w:rsidRDefault="00E917A1" w:rsidP="00E917A1">
      <w:pPr>
        <w:tabs>
          <w:tab w:val="left" w:pos="-720"/>
          <w:tab w:val="left" w:pos="1440"/>
          <w:tab w:val="right" w:pos="999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Meeting Goals:</w:t>
      </w:r>
    </w:p>
    <w:p w14:paraId="1DCB70F1" w14:textId="77777777" w:rsidR="00E917A1" w:rsidRDefault="00E917A1" w:rsidP="00E917A1">
      <w:pPr>
        <w:pStyle w:val="ListParagraph"/>
        <w:numPr>
          <w:ilvl w:val="0"/>
          <w:numId w:val="3"/>
        </w:numPr>
        <w:tabs>
          <w:tab w:val="left" w:pos="-720"/>
          <w:tab w:val="left" w:pos="1440"/>
          <w:tab w:val="right" w:pos="999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Understand the Statement of Task</w:t>
      </w:r>
    </w:p>
    <w:p w14:paraId="20B89D6D" w14:textId="77777777" w:rsidR="00E917A1" w:rsidRDefault="00002EBB" w:rsidP="00E917A1">
      <w:pPr>
        <w:pStyle w:val="ListParagraph"/>
        <w:numPr>
          <w:ilvl w:val="0"/>
          <w:numId w:val="3"/>
        </w:numPr>
        <w:tabs>
          <w:tab w:val="left" w:pos="-720"/>
          <w:tab w:val="left" w:pos="1440"/>
          <w:tab w:val="right" w:pos="999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Gather information f</w:t>
      </w:r>
      <w:r w:rsidR="00E917A1">
        <w:rPr>
          <w:rFonts w:ascii="Calibri" w:hAnsi="Calibri"/>
          <w:b/>
        </w:rPr>
        <w:t>r</w:t>
      </w:r>
      <w:r>
        <w:rPr>
          <w:rFonts w:ascii="Calibri" w:hAnsi="Calibri"/>
          <w:b/>
        </w:rPr>
        <w:t>o</w:t>
      </w:r>
      <w:r w:rsidR="00E917A1">
        <w:rPr>
          <w:rFonts w:ascii="Calibri" w:hAnsi="Calibri"/>
          <w:b/>
        </w:rPr>
        <w:t>m stakeholders</w:t>
      </w:r>
    </w:p>
    <w:p w14:paraId="5796E8AD" w14:textId="5369210B" w:rsidR="00F1227A" w:rsidRDefault="00F1227A" w:rsidP="00E917A1">
      <w:pPr>
        <w:pStyle w:val="ListParagraph"/>
        <w:numPr>
          <w:ilvl w:val="0"/>
          <w:numId w:val="3"/>
        </w:numPr>
        <w:tabs>
          <w:tab w:val="left" w:pos="-720"/>
          <w:tab w:val="left" w:pos="1440"/>
          <w:tab w:val="right" w:pos="999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Develop work plan and report outline</w:t>
      </w:r>
    </w:p>
    <w:p w14:paraId="676BCAEE" w14:textId="77777777" w:rsidR="00E917A1" w:rsidRPr="00802D13" w:rsidRDefault="00E917A1" w:rsidP="00A64F1F">
      <w:pPr>
        <w:tabs>
          <w:tab w:val="left" w:pos="-720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</w:p>
    <w:p w14:paraId="2D54F596" w14:textId="77777777" w:rsidR="003249D9" w:rsidRPr="00831F43" w:rsidRDefault="003249D9" w:rsidP="003249D9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jc w:val="center"/>
        <w:rPr>
          <w:rFonts w:ascii="Calibri" w:hAnsi="Calibri"/>
          <w:b/>
        </w:rPr>
      </w:pPr>
      <w:r w:rsidRPr="00831F43">
        <w:rPr>
          <w:rFonts w:ascii="Calibri" w:hAnsi="Calibri"/>
          <w:b/>
        </w:rPr>
        <w:t>CLOSED SESSION</w:t>
      </w:r>
    </w:p>
    <w:p w14:paraId="2F5E4F43" w14:textId="77777777" w:rsidR="003249D9" w:rsidRPr="00C33222" w:rsidRDefault="003249D9" w:rsidP="003249D9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Theme="minorHAnsi" w:hAnsiTheme="minorHAnsi"/>
          <w:b/>
        </w:rPr>
      </w:pPr>
      <w:r w:rsidRPr="00C33222">
        <w:rPr>
          <w:rFonts w:asciiTheme="minorHAnsi" w:hAnsiTheme="minorHAnsi"/>
          <w:b/>
        </w:rPr>
        <w:t>Remote Access</w:t>
      </w:r>
    </w:p>
    <w:p w14:paraId="54648642" w14:textId="4863CB45" w:rsidR="00BE618E" w:rsidRPr="00D4202D" w:rsidRDefault="00BE618E" w:rsidP="00BE618E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Theme="minorHAnsi" w:hAnsiTheme="minorHAnsi"/>
          <w:bCs/>
        </w:rPr>
      </w:pPr>
      <w:r w:rsidRPr="00871DAA">
        <w:rPr>
          <w:rFonts w:asciiTheme="minorHAnsi" w:hAnsiTheme="minorHAnsi"/>
        </w:rPr>
        <w:t xml:space="preserve">WebEx:  </w:t>
      </w:r>
      <w:hyperlink r:id="rId9" w:history="1">
        <w:r w:rsidR="00D4202D" w:rsidRPr="00F9118D">
          <w:rPr>
            <w:rStyle w:val="Hyperlink"/>
            <w:rFonts w:asciiTheme="minorHAnsi" w:hAnsiTheme="minorHAnsi"/>
            <w:b/>
            <w:bCs/>
          </w:rPr>
          <w:t>http://tinyurl.com/pegxahj</w:t>
        </w:r>
      </w:hyperlink>
      <w:r w:rsidR="00054993" w:rsidRPr="00F1227A">
        <w:rPr>
          <w:rFonts w:asciiTheme="minorHAnsi" w:hAnsiTheme="minorHAnsi"/>
          <w:bCs/>
        </w:rPr>
        <w:t xml:space="preserve"> </w:t>
      </w:r>
      <w:r w:rsidR="00054993" w:rsidRPr="00871DAA">
        <w:rPr>
          <w:rFonts w:asciiTheme="minorHAnsi" w:hAnsiTheme="minorHAnsi"/>
          <w:bCs/>
        </w:rPr>
        <w:t xml:space="preserve">         </w:t>
      </w:r>
      <w:r w:rsidR="00E53BFA" w:rsidRPr="00871DAA">
        <w:rPr>
          <w:rFonts w:asciiTheme="minorHAnsi" w:hAnsiTheme="minorHAnsi"/>
          <w:bCs/>
        </w:rPr>
        <w:t>WebEx Meeting Password</w:t>
      </w:r>
      <w:r w:rsidRPr="00871DAA">
        <w:rPr>
          <w:rFonts w:asciiTheme="minorHAnsi" w:hAnsiTheme="minorHAnsi"/>
        </w:rPr>
        <w:t>:</w:t>
      </w:r>
      <w:r w:rsidR="00C33222" w:rsidRPr="00871DAA">
        <w:rPr>
          <w:rFonts w:asciiTheme="minorHAnsi" w:hAnsiTheme="minorHAnsi" w:cs="Tahoma"/>
        </w:rPr>
        <w:t xml:space="preserve"> </w:t>
      </w:r>
      <w:r w:rsidR="00350C85" w:rsidRPr="00350C85">
        <w:rPr>
          <w:rFonts w:asciiTheme="minorHAnsi" w:hAnsiTheme="minorHAnsi" w:cs="Tahoma"/>
          <w:b/>
        </w:rPr>
        <w:t>closed</w:t>
      </w:r>
    </w:p>
    <w:p w14:paraId="2F7F6393" w14:textId="154CDB77" w:rsidR="00BE618E" w:rsidRPr="00871DAA" w:rsidRDefault="00BE618E" w:rsidP="00BE618E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Theme="minorHAnsi" w:hAnsiTheme="minorHAnsi"/>
        </w:rPr>
      </w:pPr>
      <w:r w:rsidRPr="00871DAA">
        <w:rPr>
          <w:rFonts w:asciiTheme="minorHAnsi" w:hAnsiTheme="minorHAnsi"/>
        </w:rPr>
        <w:t xml:space="preserve">Dial In:   </w:t>
      </w:r>
      <w:r w:rsidR="00350C85" w:rsidRPr="00350C85">
        <w:rPr>
          <w:rFonts w:asciiTheme="minorHAnsi" w:hAnsiTheme="minorHAnsi" w:cs="Tahoma"/>
          <w:b/>
        </w:rPr>
        <w:t>(866) 668-0721)</w:t>
      </w:r>
      <w:r w:rsidR="00350C85" w:rsidRPr="00871DAA">
        <w:rPr>
          <w:rFonts w:asciiTheme="minorHAnsi" w:hAnsiTheme="minorHAnsi" w:cs="Tahoma"/>
        </w:rPr>
        <w:t xml:space="preserve">     </w:t>
      </w:r>
      <w:r w:rsidRPr="00871DAA">
        <w:rPr>
          <w:rFonts w:asciiTheme="minorHAnsi" w:hAnsiTheme="minorHAnsi"/>
        </w:rPr>
        <w:t xml:space="preserve">        </w:t>
      </w:r>
      <w:r w:rsidR="00E53BFA" w:rsidRPr="00871DAA">
        <w:rPr>
          <w:rFonts w:asciiTheme="minorHAnsi" w:hAnsiTheme="minorHAnsi"/>
        </w:rPr>
        <w:t>Telecon Conference</w:t>
      </w:r>
      <w:r w:rsidR="00871DAA" w:rsidRPr="00871DAA">
        <w:rPr>
          <w:rFonts w:asciiTheme="minorHAnsi" w:hAnsiTheme="minorHAnsi"/>
        </w:rPr>
        <w:t xml:space="preserve"> Code:   </w:t>
      </w:r>
      <w:r w:rsidR="00350C85" w:rsidRPr="00350C85">
        <w:rPr>
          <w:rFonts w:asciiTheme="minorHAnsi" w:hAnsiTheme="minorHAnsi" w:cs="Tahoma"/>
          <w:b/>
        </w:rPr>
        <w:t>693 285 5388</w:t>
      </w:r>
      <w:r w:rsidR="00871DAA" w:rsidRPr="00871DAA">
        <w:rPr>
          <w:rFonts w:asciiTheme="minorHAnsi" w:hAnsiTheme="minorHAnsi" w:cs="Tahoma"/>
        </w:rPr>
        <w:t xml:space="preserve">     </w:t>
      </w:r>
    </w:p>
    <w:p w14:paraId="0EB829D3" w14:textId="77777777" w:rsidR="00F1227A" w:rsidRDefault="00F1227A" w:rsidP="003249D9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="Calibri" w:hAnsi="Calibri"/>
          <w:b/>
        </w:rPr>
      </w:pPr>
    </w:p>
    <w:p w14:paraId="1B08CC79" w14:textId="77777777" w:rsidR="003249D9" w:rsidRDefault="003249D9" w:rsidP="003249D9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="Calibri" w:hAnsi="Calibri"/>
        </w:rPr>
      </w:pPr>
      <w:r>
        <w:rPr>
          <w:rFonts w:ascii="Calibri" w:hAnsi="Calibri"/>
          <w:b/>
        </w:rPr>
        <w:t>8:00 AM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8449EA">
        <w:rPr>
          <w:rFonts w:ascii="Calibri" w:hAnsi="Calibri"/>
          <w:i/>
        </w:rPr>
        <w:t xml:space="preserve">Breakfast available in </w:t>
      </w:r>
      <w:r>
        <w:rPr>
          <w:rFonts w:ascii="Calibri" w:hAnsi="Calibri"/>
          <w:i/>
        </w:rPr>
        <w:t>the meeting room</w:t>
      </w:r>
    </w:p>
    <w:p w14:paraId="3B98EDD6" w14:textId="709E949C" w:rsidR="003249D9" w:rsidRDefault="003249D9" w:rsidP="00F1227A">
      <w:pPr>
        <w:shd w:val="clear" w:color="auto" w:fill="D9D9D9"/>
        <w:tabs>
          <w:tab w:val="right" w:pos="907"/>
          <w:tab w:val="left" w:pos="1440"/>
          <w:tab w:val="right" w:pos="1800"/>
          <w:tab w:val="left" w:pos="684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Pr="008274D5">
        <w:rPr>
          <w:rFonts w:ascii="Calibri" w:hAnsi="Calibri"/>
          <w:b/>
        </w:rPr>
        <w:t xml:space="preserve">:00 </w:t>
      </w:r>
      <w:r w:rsidRPr="008274D5">
        <w:rPr>
          <w:rFonts w:ascii="Calibri" w:hAnsi="Calibri"/>
          <w:b/>
        </w:rPr>
        <w:tab/>
      </w:r>
      <w:r w:rsidRPr="008274D5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Welcome and Meeting </w:t>
      </w:r>
      <w:r w:rsidR="00F1227A">
        <w:rPr>
          <w:rFonts w:ascii="Calibri" w:hAnsi="Calibri"/>
          <w:b/>
        </w:rPr>
        <w:t>Overview</w:t>
      </w:r>
      <w:r w:rsidR="00F1227A">
        <w:rPr>
          <w:rFonts w:ascii="Calibri" w:hAnsi="Calibri"/>
          <w:b/>
        </w:rPr>
        <w:tab/>
        <w:t>Phil Bucksbaum</w:t>
      </w:r>
      <w:r>
        <w:rPr>
          <w:rFonts w:ascii="Calibri" w:hAnsi="Calibri"/>
          <w:b/>
        </w:rPr>
        <w:t>, Chair</w:t>
      </w:r>
    </w:p>
    <w:p w14:paraId="2D886E82" w14:textId="69078660" w:rsidR="00914E63" w:rsidRDefault="00914E63" w:rsidP="00F1227A">
      <w:pPr>
        <w:shd w:val="clear" w:color="auto" w:fill="D9D9D9"/>
        <w:tabs>
          <w:tab w:val="right" w:pos="907"/>
          <w:tab w:val="left" w:pos="1440"/>
          <w:tab w:val="right" w:pos="1800"/>
          <w:tab w:val="left" w:pos="684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Pr="00914E63">
        <w:rPr>
          <w:rFonts w:ascii="Calibri" w:hAnsi="Calibri"/>
          <w:b/>
        </w:rPr>
        <w:t>:</w:t>
      </w:r>
      <w:r>
        <w:rPr>
          <w:rFonts w:ascii="Calibri" w:hAnsi="Calibri"/>
          <w:b/>
        </w:rPr>
        <w:t>10</w:t>
      </w:r>
      <w:r w:rsidRPr="00914E63">
        <w:rPr>
          <w:rFonts w:ascii="Calibri" w:hAnsi="Calibri"/>
          <w:b/>
        </w:rPr>
        <w:tab/>
      </w:r>
      <w:r w:rsidRPr="00914E63">
        <w:rPr>
          <w:rFonts w:ascii="Calibri" w:hAnsi="Calibri"/>
          <w:b/>
        </w:rPr>
        <w:tab/>
        <w:t>Introductions</w:t>
      </w:r>
      <w:r w:rsidR="006D6A18">
        <w:rPr>
          <w:rFonts w:ascii="Calibri" w:hAnsi="Calibri"/>
          <w:b/>
        </w:rPr>
        <w:tab/>
        <w:t>All</w:t>
      </w:r>
    </w:p>
    <w:p w14:paraId="303EAEC0" w14:textId="731358C9" w:rsidR="00914E63" w:rsidRDefault="00E917A1" w:rsidP="00F1227A">
      <w:pPr>
        <w:shd w:val="clear" w:color="auto" w:fill="D9D9D9"/>
        <w:tabs>
          <w:tab w:val="right" w:pos="907"/>
          <w:tab w:val="left" w:pos="1440"/>
          <w:tab w:val="right" w:pos="1800"/>
          <w:tab w:val="left" w:pos="684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9:</w:t>
      </w:r>
      <w:r w:rsidR="00914E63">
        <w:rPr>
          <w:rFonts w:ascii="Calibri" w:hAnsi="Calibri"/>
          <w:b/>
        </w:rPr>
        <w:t>40</w:t>
      </w:r>
      <w:r w:rsidR="003249D9">
        <w:rPr>
          <w:rFonts w:ascii="Calibri" w:hAnsi="Calibri"/>
          <w:b/>
        </w:rPr>
        <w:t xml:space="preserve"> </w:t>
      </w:r>
      <w:r w:rsidR="003249D9">
        <w:rPr>
          <w:rFonts w:ascii="Calibri" w:hAnsi="Calibri"/>
          <w:b/>
        </w:rPr>
        <w:tab/>
      </w:r>
      <w:r w:rsidR="003249D9">
        <w:rPr>
          <w:rFonts w:ascii="Calibri" w:hAnsi="Calibri"/>
          <w:b/>
        </w:rPr>
        <w:tab/>
      </w:r>
      <w:r w:rsidR="00914E63" w:rsidRPr="00914E63">
        <w:rPr>
          <w:rFonts w:ascii="Calibri" w:hAnsi="Calibri"/>
          <w:b/>
        </w:rPr>
        <w:t>Academies basics</w:t>
      </w:r>
      <w:r w:rsidR="00914E63" w:rsidRPr="00914E63">
        <w:rPr>
          <w:rFonts w:ascii="Calibri" w:hAnsi="Calibri"/>
          <w:b/>
        </w:rPr>
        <w:tab/>
        <w:t>David Lang, Study Director</w:t>
      </w:r>
    </w:p>
    <w:p w14:paraId="74E90733" w14:textId="340D3A9C" w:rsidR="003249D9" w:rsidRDefault="00914E63" w:rsidP="00F1227A">
      <w:pPr>
        <w:shd w:val="clear" w:color="auto" w:fill="D9D9D9"/>
        <w:tabs>
          <w:tab w:val="right" w:pos="907"/>
          <w:tab w:val="left" w:pos="1440"/>
          <w:tab w:val="right" w:pos="1800"/>
          <w:tab w:val="left" w:pos="684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10:00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3249D9">
        <w:rPr>
          <w:rFonts w:ascii="Calibri" w:hAnsi="Calibri"/>
          <w:b/>
        </w:rPr>
        <w:t>Bias and Conflict Discussion</w:t>
      </w:r>
      <w:r>
        <w:rPr>
          <w:rFonts w:ascii="Calibri" w:hAnsi="Calibri"/>
          <w:b/>
        </w:rPr>
        <w:tab/>
        <w:t>David Lang</w:t>
      </w:r>
    </w:p>
    <w:p w14:paraId="1D75C030" w14:textId="77777777" w:rsidR="00BC71FF" w:rsidRPr="00E027E6" w:rsidRDefault="00BC71FF" w:rsidP="00F1227A">
      <w:pPr>
        <w:shd w:val="clear" w:color="auto" w:fill="D9D9D9"/>
        <w:tabs>
          <w:tab w:val="right" w:pos="907"/>
          <w:tab w:val="left" w:pos="1440"/>
          <w:tab w:val="right" w:pos="1800"/>
          <w:tab w:val="left" w:pos="6840"/>
        </w:tabs>
        <w:suppressAutoHyphens/>
        <w:rPr>
          <w:rFonts w:ascii="Calibri" w:hAnsi="Calibri"/>
          <w:b/>
        </w:rPr>
      </w:pPr>
    </w:p>
    <w:p w14:paraId="608F917A" w14:textId="77777777" w:rsidR="003249D9" w:rsidRDefault="003249D9" w:rsidP="003249D9">
      <w:pP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</w:p>
    <w:p w14:paraId="7ECCDB25" w14:textId="77777777" w:rsidR="003249D9" w:rsidRPr="00831F43" w:rsidRDefault="003249D9" w:rsidP="003249D9">
      <w:pPr>
        <w:tabs>
          <w:tab w:val="right" w:pos="907"/>
          <w:tab w:val="left" w:pos="1440"/>
          <w:tab w:val="right" w:pos="9990"/>
        </w:tabs>
        <w:suppressAutoHyphens/>
        <w:jc w:val="center"/>
        <w:rPr>
          <w:rFonts w:ascii="Calibri" w:hAnsi="Calibri"/>
          <w:b/>
        </w:rPr>
      </w:pPr>
      <w:r w:rsidRPr="00831F43">
        <w:rPr>
          <w:rFonts w:ascii="Calibri" w:hAnsi="Calibri"/>
          <w:b/>
        </w:rPr>
        <w:t>OPEN SESSION</w:t>
      </w:r>
    </w:p>
    <w:p w14:paraId="140014E1" w14:textId="77777777" w:rsidR="003249D9" w:rsidRPr="00FF2075" w:rsidRDefault="003249D9" w:rsidP="003249D9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  <w:r w:rsidRPr="00FF2075">
        <w:rPr>
          <w:rFonts w:ascii="Calibri" w:hAnsi="Calibri"/>
          <w:b/>
        </w:rPr>
        <w:t xml:space="preserve">Remote Access </w:t>
      </w:r>
    </w:p>
    <w:p w14:paraId="1D636F56" w14:textId="1A9C9CAB" w:rsidR="00D4202D" w:rsidRDefault="003249D9" w:rsidP="00D4202D">
      <w:pPr>
        <w:rPr>
          <w:rFonts w:asciiTheme="minorHAnsi" w:hAnsiTheme="minorHAnsi"/>
          <w:b/>
          <w:bCs/>
          <w:color w:val="000000"/>
        </w:rPr>
      </w:pPr>
      <w:r w:rsidRPr="003D7034">
        <w:rPr>
          <w:rFonts w:asciiTheme="minorHAnsi" w:hAnsiTheme="minorHAnsi"/>
        </w:rPr>
        <w:t xml:space="preserve">WebEx:  </w:t>
      </w:r>
      <w:hyperlink r:id="rId10" w:tgtFrame="_blank" w:history="1"/>
      <w:r w:rsidR="00D4202D" w:rsidRPr="00D4202D">
        <w:rPr>
          <w:rFonts w:ascii="Verdana" w:hAnsi="Verdana"/>
          <w:b/>
          <w:bCs/>
          <w:color w:val="000000"/>
          <w:sz w:val="19"/>
          <w:szCs w:val="19"/>
        </w:rPr>
        <w:t xml:space="preserve"> </w:t>
      </w:r>
      <w:hyperlink r:id="rId11" w:history="1">
        <w:r w:rsidR="00D4202D" w:rsidRPr="00F9118D">
          <w:rPr>
            <w:rStyle w:val="Hyperlink"/>
            <w:rFonts w:asciiTheme="minorHAnsi" w:hAnsiTheme="minorHAnsi"/>
            <w:b/>
            <w:bCs/>
          </w:rPr>
          <w:t>http://tinyurl.com/jx45dn5</w:t>
        </w:r>
      </w:hyperlink>
    </w:p>
    <w:p w14:paraId="622DA7B8" w14:textId="326801BA" w:rsidR="003249D9" w:rsidRPr="003D7034" w:rsidRDefault="00E53BFA" w:rsidP="003249D9">
      <w:pPr>
        <w:tabs>
          <w:tab w:val="left" w:pos="1170"/>
        </w:tabs>
        <w:rPr>
          <w:rFonts w:asciiTheme="minorHAnsi" w:hAnsiTheme="minorHAnsi"/>
        </w:rPr>
      </w:pPr>
      <w:r w:rsidRPr="003D7034">
        <w:rPr>
          <w:rFonts w:asciiTheme="minorHAnsi" w:hAnsiTheme="minorHAnsi"/>
        </w:rPr>
        <w:t>WebEx Meeting Password</w:t>
      </w:r>
      <w:r w:rsidR="00BE618E" w:rsidRPr="003D7034">
        <w:rPr>
          <w:rFonts w:asciiTheme="minorHAnsi" w:hAnsiTheme="minorHAnsi"/>
        </w:rPr>
        <w:t xml:space="preserve">: </w:t>
      </w:r>
      <w:r w:rsidR="00D4202D" w:rsidRPr="00D4202D">
        <w:rPr>
          <w:rFonts w:asciiTheme="minorHAnsi" w:hAnsiTheme="minorHAnsi" w:cs="Tahoma"/>
          <w:b/>
        </w:rPr>
        <w:t>open</w:t>
      </w:r>
    </w:p>
    <w:p w14:paraId="2BF404DC" w14:textId="68D241F1" w:rsidR="00B535C2" w:rsidRPr="00B535C2" w:rsidRDefault="00B535C2" w:rsidP="00B535C2">
      <w:pPr>
        <w:tabs>
          <w:tab w:val="right" w:pos="907"/>
          <w:tab w:val="left" w:pos="1440"/>
          <w:tab w:val="right" w:pos="9990"/>
        </w:tabs>
        <w:suppressAutoHyphens/>
        <w:rPr>
          <w:rFonts w:asciiTheme="minorHAnsi" w:hAnsiTheme="minorHAnsi"/>
        </w:rPr>
      </w:pPr>
      <w:r w:rsidRPr="00B535C2">
        <w:rPr>
          <w:rFonts w:asciiTheme="minorHAnsi" w:hAnsiTheme="minorHAnsi"/>
        </w:rPr>
        <w:t xml:space="preserve">Dial In:   </w:t>
      </w:r>
      <w:r w:rsidR="00D4202D" w:rsidRPr="00D4202D">
        <w:rPr>
          <w:rFonts w:asciiTheme="minorHAnsi" w:hAnsiTheme="minorHAnsi"/>
          <w:b/>
        </w:rPr>
        <w:t>(866) 668-0721</w:t>
      </w:r>
      <w:r w:rsidRPr="00B535C2">
        <w:rPr>
          <w:rFonts w:asciiTheme="minorHAnsi" w:hAnsiTheme="minorHAnsi"/>
        </w:rPr>
        <w:t xml:space="preserve">       Telecon Confe</w:t>
      </w:r>
      <w:r w:rsidR="00F1227A">
        <w:rPr>
          <w:rFonts w:asciiTheme="minorHAnsi" w:hAnsiTheme="minorHAnsi"/>
        </w:rPr>
        <w:t xml:space="preserve">rence Code:   </w:t>
      </w:r>
      <w:r w:rsidR="00D4202D" w:rsidRPr="00D4202D">
        <w:rPr>
          <w:rFonts w:asciiTheme="minorHAnsi" w:hAnsiTheme="minorHAnsi"/>
          <w:b/>
        </w:rPr>
        <w:t>693 285 5388</w:t>
      </w:r>
    </w:p>
    <w:p w14:paraId="5F965CFD" w14:textId="77777777" w:rsidR="00A64F1F" w:rsidRDefault="00A64F1F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495AB16D" w14:textId="29752894" w:rsidR="00BC71FF" w:rsidRDefault="00BC71FF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  <w:r w:rsidRPr="00BC71FF">
        <w:rPr>
          <w:rFonts w:ascii="Calibri" w:hAnsi="Calibri"/>
          <w:b/>
        </w:rPr>
        <w:t>10:30</w:t>
      </w:r>
      <w:r w:rsidRPr="00BC71FF">
        <w:rPr>
          <w:rFonts w:ascii="Calibri" w:hAnsi="Calibri"/>
          <w:b/>
        </w:rPr>
        <w:tab/>
      </w:r>
      <w:r w:rsidRPr="00BC71FF">
        <w:rPr>
          <w:rFonts w:ascii="Calibri" w:hAnsi="Calibri"/>
          <w:b/>
        </w:rPr>
        <w:tab/>
      </w:r>
      <w:r w:rsidRPr="00BC71FF">
        <w:rPr>
          <w:rFonts w:ascii="Calibri" w:hAnsi="Calibri"/>
          <w:i/>
        </w:rPr>
        <w:t>Break</w:t>
      </w:r>
    </w:p>
    <w:p w14:paraId="37558115" w14:textId="77777777" w:rsidR="00BC71FF" w:rsidRDefault="00BC71FF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40F21FBF" w14:textId="73942C78" w:rsidR="00BC71FF" w:rsidRDefault="00BC71FF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11:00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Discussion with Congressional staff</w:t>
      </w:r>
      <w:r>
        <w:rPr>
          <w:rFonts w:ascii="Calibri" w:hAnsi="Calibri"/>
          <w:b/>
        </w:rPr>
        <w:tab/>
        <w:t>Kevin Gates, House</w:t>
      </w:r>
      <w:r w:rsidRPr="00BC71FF">
        <w:rPr>
          <w:rFonts w:ascii="Calibri" w:hAnsi="Calibri"/>
          <w:b/>
        </w:rPr>
        <w:t xml:space="preserve"> Armed Services Committee</w:t>
      </w:r>
      <w:r>
        <w:rPr>
          <w:rFonts w:ascii="Calibri" w:hAnsi="Calibri"/>
          <w:b/>
        </w:rPr>
        <w:tab/>
      </w:r>
    </w:p>
    <w:p w14:paraId="0EA28C89" w14:textId="69E85C6B" w:rsidR="00BC71FF" w:rsidRDefault="00BC71FF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Arun Seraphin, Senate Armed Services Committee</w:t>
      </w:r>
    </w:p>
    <w:p w14:paraId="0CF62449" w14:textId="77777777" w:rsidR="00BC71FF" w:rsidRDefault="00BC71FF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</w:p>
    <w:p w14:paraId="167AF780" w14:textId="696FF05A" w:rsidR="00BC71FF" w:rsidRDefault="00BC71FF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11:45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BC71FF">
        <w:rPr>
          <w:rFonts w:ascii="Calibri" w:hAnsi="Calibri"/>
          <w:i/>
        </w:rPr>
        <w:t>Lunch</w:t>
      </w:r>
    </w:p>
    <w:p w14:paraId="06759F61" w14:textId="77777777" w:rsidR="00BC71FF" w:rsidRDefault="00BC71FF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</w:p>
    <w:p w14:paraId="06649BAB" w14:textId="0554819B" w:rsidR="00BC71FF" w:rsidRDefault="00BC71FF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12:30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Presentations of Agency Programs and Perspectives (15 min. each)</w:t>
      </w:r>
    </w:p>
    <w:p w14:paraId="374E7B83" w14:textId="7F84F960" w:rsidR="00BC71FF" w:rsidRDefault="00BC71FF" w:rsidP="00FF60C1">
      <w:pPr>
        <w:tabs>
          <w:tab w:val="right" w:pos="907"/>
          <w:tab w:val="left" w:pos="1440"/>
          <w:tab w:val="right" w:pos="9360"/>
        </w:tabs>
        <w:suppressAutoHyphens/>
        <w:ind w:left="2160"/>
        <w:rPr>
          <w:rFonts w:ascii="Calibri" w:hAnsi="Calibri"/>
          <w:b/>
        </w:rPr>
      </w:pPr>
      <w:r w:rsidRPr="00BC71FF">
        <w:rPr>
          <w:rFonts w:ascii="Calibri" w:hAnsi="Calibri"/>
          <w:b/>
        </w:rPr>
        <w:t>Kirk Levedahl, NNSA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70839A48" w14:textId="016E7F5F" w:rsidR="00BC71FF" w:rsidRDefault="00BC71FF" w:rsidP="00FF60C1">
      <w:pPr>
        <w:tabs>
          <w:tab w:val="right" w:pos="907"/>
          <w:tab w:val="left" w:pos="1440"/>
          <w:tab w:val="right" w:pos="9360"/>
        </w:tabs>
        <w:suppressAutoHyphens/>
        <w:ind w:left="2160"/>
        <w:rPr>
          <w:rFonts w:ascii="Calibri" w:hAnsi="Calibri"/>
          <w:b/>
        </w:rPr>
      </w:pPr>
      <w:r w:rsidRPr="00BC71FF">
        <w:rPr>
          <w:rFonts w:ascii="Calibri" w:hAnsi="Calibri"/>
          <w:b/>
        </w:rPr>
        <w:t>Ryan Hoffman, ONR</w:t>
      </w:r>
      <w:r w:rsidRPr="00BC71FF">
        <w:rPr>
          <w:rFonts w:ascii="Calibri" w:hAnsi="Calibri"/>
          <w:b/>
        </w:rPr>
        <w:tab/>
      </w:r>
    </w:p>
    <w:p w14:paraId="267A4B66" w14:textId="58E52435" w:rsidR="00A64F1F" w:rsidRDefault="00F1227A" w:rsidP="00FF60C1">
      <w:pPr>
        <w:tabs>
          <w:tab w:val="right" w:pos="907"/>
          <w:tab w:val="left" w:pos="1440"/>
          <w:tab w:val="right" w:pos="9360"/>
        </w:tabs>
        <w:suppressAutoHyphens/>
        <w:ind w:left="2160"/>
        <w:rPr>
          <w:rFonts w:ascii="Calibri" w:hAnsi="Calibri"/>
          <w:b/>
        </w:rPr>
      </w:pPr>
      <w:r>
        <w:rPr>
          <w:rFonts w:ascii="Calibri" w:hAnsi="Calibri"/>
          <w:b/>
        </w:rPr>
        <w:t>Riq Parra, AFOSR</w:t>
      </w:r>
    </w:p>
    <w:p w14:paraId="43B392C0" w14:textId="07190B80" w:rsidR="00F1227A" w:rsidRPr="00BC71FF" w:rsidRDefault="00F1227A" w:rsidP="00FF60C1">
      <w:pPr>
        <w:tabs>
          <w:tab w:val="right" w:pos="907"/>
          <w:tab w:val="left" w:pos="1440"/>
          <w:tab w:val="left" w:pos="2070"/>
          <w:tab w:val="right" w:pos="9360"/>
        </w:tabs>
        <w:suppressAutoHyphens/>
        <w:ind w:left="2160"/>
        <w:rPr>
          <w:rFonts w:ascii="Calibri" w:hAnsi="Calibri"/>
        </w:rPr>
      </w:pPr>
      <w:r>
        <w:rPr>
          <w:rFonts w:ascii="Calibri" w:hAnsi="Calibri"/>
          <w:b/>
        </w:rPr>
        <w:t>Eric Colby, DOE HEP</w:t>
      </w:r>
    </w:p>
    <w:p w14:paraId="1921F99C" w14:textId="21CFADE2" w:rsidR="00A64F1F" w:rsidRDefault="00BC71FF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146CB8">
        <w:rPr>
          <w:rFonts w:ascii="Calibri" w:hAnsi="Calibri"/>
          <w:b/>
        </w:rPr>
        <w:t xml:space="preserve"> </w:t>
      </w:r>
    </w:p>
    <w:p w14:paraId="6557176B" w14:textId="30B37A3D" w:rsidR="00FF60C1" w:rsidRDefault="00FF60C1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1:30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Panel Discussion with Agency Participants</w:t>
      </w:r>
    </w:p>
    <w:p w14:paraId="592A5310" w14:textId="77777777" w:rsidR="00FF60C1" w:rsidRDefault="00FF60C1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</w:p>
    <w:p w14:paraId="5FA73FF8" w14:textId="679A296D" w:rsidR="00DF5C16" w:rsidRDefault="00B331C8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i/>
        </w:rPr>
      </w:pPr>
      <w:r>
        <w:rPr>
          <w:rFonts w:ascii="Calibri" w:hAnsi="Calibri"/>
          <w:b/>
        </w:rPr>
        <w:t>3:</w:t>
      </w:r>
      <w:r w:rsidR="00991AC5">
        <w:rPr>
          <w:rFonts w:ascii="Calibri" w:hAnsi="Calibri"/>
          <w:b/>
        </w:rPr>
        <w:t>30</w:t>
      </w:r>
      <w:r w:rsidR="00DF5C16">
        <w:rPr>
          <w:rFonts w:ascii="Calibri" w:hAnsi="Calibri"/>
          <w:b/>
        </w:rPr>
        <w:tab/>
      </w:r>
      <w:r w:rsidR="00DF5C16">
        <w:rPr>
          <w:rFonts w:ascii="Calibri" w:hAnsi="Calibri"/>
          <w:b/>
        </w:rPr>
        <w:tab/>
      </w:r>
      <w:r w:rsidR="00DF5C16" w:rsidRPr="00E3695C">
        <w:rPr>
          <w:rFonts w:ascii="Calibri" w:hAnsi="Calibri"/>
          <w:i/>
        </w:rPr>
        <w:t>Break</w:t>
      </w:r>
    </w:p>
    <w:p w14:paraId="2E4DF9E4" w14:textId="77777777" w:rsidR="00A64F1F" w:rsidRDefault="00A64F1F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</w:p>
    <w:p w14:paraId="249ECDB5" w14:textId="5519D856" w:rsidR="00AB2F13" w:rsidRPr="00991AC5" w:rsidRDefault="009C52CA" w:rsidP="00252271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</w:rPr>
      </w:pPr>
      <w:r>
        <w:rPr>
          <w:rFonts w:ascii="Calibri" w:hAnsi="Calibri"/>
          <w:b/>
        </w:rPr>
        <w:t>3:45</w:t>
      </w:r>
      <w:r w:rsidR="00A64F1F">
        <w:rPr>
          <w:rFonts w:ascii="Calibri" w:hAnsi="Calibri"/>
          <w:b/>
        </w:rPr>
        <w:tab/>
      </w:r>
      <w:r w:rsidR="00A64F1F">
        <w:rPr>
          <w:rFonts w:ascii="Calibri" w:hAnsi="Calibri"/>
          <w:b/>
        </w:rPr>
        <w:tab/>
      </w:r>
      <w:r w:rsidR="00FF60C1">
        <w:rPr>
          <w:rFonts w:ascii="Calibri" w:hAnsi="Calibri"/>
          <w:b/>
        </w:rPr>
        <w:t>Continued</w:t>
      </w:r>
      <w:r w:rsidR="00252271">
        <w:rPr>
          <w:rFonts w:ascii="Calibri" w:hAnsi="Calibri"/>
          <w:b/>
        </w:rPr>
        <w:t xml:space="preserve"> discussion </w:t>
      </w:r>
      <w:r w:rsidR="00F1227A">
        <w:rPr>
          <w:rFonts w:ascii="Calibri" w:hAnsi="Calibri"/>
          <w:b/>
        </w:rPr>
        <w:tab/>
        <w:t>All</w:t>
      </w:r>
    </w:p>
    <w:p w14:paraId="5A79ACA6" w14:textId="77777777" w:rsidR="00991AC5" w:rsidRDefault="00991AC5" w:rsidP="00991AC5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</w:p>
    <w:p w14:paraId="00786FC8" w14:textId="517ECA8B" w:rsidR="00A64F1F" w:rsidRDefault="00AB2F13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4:</w:t>
      </w:r>
      <w:r w:rsidR="00F1227A">
        <w:rPr>
          <w:rFonts w:ascii="Calibri" w:hAnsi="Calibri"/>
          <w:b/>
        </w:rPr>
        <w:t>15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F1227A">
        <w:rPr>
          <w:rFonts w:ascii="Calibri" w:hAnsi="Calibri"/>
          <w:b/>
        </w:rPr>
        <w:t>Public comments</w:t>
      </w:r>
      <w:r w:rsidR="00A64F1F">
        <w:rPr>
          <w:rFonts w:ascii="Calibri" w:hAnsi="Calibri"/>
          <w:b/>
        </w:rPr>
        <w:tab/>
      </w:r>
      <w:r w:rsidR="00F1227A">
        <w:rPr>
          <w:rFonts w:ascii="Calibri" w:hAnsi="Calibri"/>
          <w:b/>
        </w:rPr>
        <w:t>All</w:t>
      </w:r>
    </w:p>
    <w:p w14:paraId="2764F7DE" w14:textId="77777777" w:rsidR="00A64F1F" w:rsidRDefault="00A64F1F" w:rsidP="00726CF9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</w:p>
    <w:p w14:paraId="152FC81D" w14:textId="77777777" w:rsidR="00146CB8" w:rsidRPr="00831F43" w:rsidRDefault="00146CB8" w:rsidP="00146CB8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jc w:val="center"/>
        <w:rPr>
          <w:rFonts w:ascii="Calibri" w:hAnsi="Calibri"/>
          <w:b/>
        </w:rPr>
      </w:pPr>
      <w:r w:rsidRPr="00831F43">
        <w:rPr>
          <w:rFonts w:ascii="Calibri" w:hAnsi="Calibri"/>
          <w:b/>
        </w:rPr>
        <w:t>CLOSED SESSION</w:t>
      </w:r>
    </w:p>
    <w:p w14:paraId="651CB548" w14:textId="77777777" w:rsidR="00146CB8" w:rsidRPr="00C33222" w:rsidRDefault="00146CB8" w:rsidP="00146CB8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Theme="minorHAnsi" w:hAnsiTheme="minorHAnsi"/>
          <w:b/>
        </w:rPr>
      </w:pPr>
      <w:r w:rsidRPr="00C33222">
        <w:rPr>
          <w:rFonts w:asciiTheme="minorHAnsi" w:hAnsiTheme="minorHAnsi"/>
          <w:b/>
        </w:rPr>
        <w:t>Remote Access</w:t>
      </w:r>
    </w:p>
    <w:p w14:paraId="188616B3" w14:textId="5EC17C6E" w:rsidR="00044BA0" w:rsidRDefault="00146CB8" w:rsidP="00044BA0">
      <w:pPr>
        <w:rPr>
          <w:rFonts w:asciiTheme="minorHAnsi" w:hAnsiTheme="minorHAnsi"/>
          <w:b/>
          <w:bCs/>
          <w:color w:val="000000"/>
        </w:rPr>
      </w:pPr>
      <w:r w:rsidRPr="00871DAA">
        <w:rPr>
          <w:rFonts w:asciiTheme="minorHAnsi" w:hAnsiTheme="minorHAnsi"/>
        </w:rPr>
        <w:t xml:space="preserve">WebEx:  </w:t>
      </w:r>
      <w:hyperlink r:id="rId12" w:history="1">
        <w:r w:rsidR="00044BA0" w:rsidRPr="00F9118D">
          <w:rPr>
            <w:rStyle w:val="Hyperlink"/>
            <w:rFonts w:asciiTheme="minorHAnsi" w:hAnsiTheme="minorHAnsi"/>
            <w:b/>
            <w:bCs/>
          </w:rPr>
          <w:t>http://tinyurl.com/zvdulyj</w:t>
        </w:r>
      </w:hyperlink>
    </w:p>
    <w:p w14:paraId="19638691" w14:textId="08FE885A" w:rsidR="00146CB8" w:rsidRPr="00871DAA" w:rsidRDefault="00044BA0" w:rsidP="00146CB8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Theme="minorHAnsi" w:hAnsiTheme="minorHAnsi"/>
        </w:rPr>
      </w:pPr>
      <w:r>
        <w:rPr>
          <w:rFonts w:asciiTheme="minorHAnsi" w:hAnsiTheme="minorHAnsi"/>
          <w:bCs/>
        </w:rPr>
        <w:t>W</w:t>
      </w:r>
      <w:r w:rsidR="00146CB8" w:rsidRPr="00871DAA">
        <w:rPr>
          <w:rFonts w:asciiTheme="minorHAnsi" w:hAnsiTheme="minorHAnsi"/>
          <w:bCs/>
        </w:rPr>
        <w:t>ebEx Meeting Password</w:t>
      </w:r>
      <w:r w:rsidR="00146CB8" w:rsidRPr="00871DAA">
        <w:rPr>
          <w:rFonts w:asciiTheme="minorHAnsi" w:hAnsiTheme="minorHAnsi"/>
        </w:rPr>
        <w:t>:</w:t>
      </w:r>
      <w:r w:rsidR="00146CB8" w:rsidRPr="00871DAA">
        <w:rPr>
          <w:rFonts w:asciiTheme="minorHAnsi" w:hAnsiTheme="minorHAnsi" w:cs="Tahoma"/>
        </w:rPr>
        <w:t xml:space="preserve"> </w:t>
      </w:r>
      <w:r w:rsidRPr="00044BA0">
        <w:rPr>
          <w:rFonts w:asciiTheme="minorHAnsi" w:hAnsiTheme="minorHAnsi" w:cs="Tahoma"/>
          <w:b/>
        </w:rPr>
        <w:t>lasers</w:t>
      </w:r>
    </w:p>
    <w:p w14:paraId="1A2E2260" w14:textId="0B16BE38" w:rsidR="00146CB8" w:rsidRPr="00871DAA" w:rsidRDefault="00146CB8" w:rsidP="00146CB8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Theme="minorHAnsi" w:hAnsiTheme="minorHAnsi"/>
        </w:rPr>
      </w:pPr>
      <w:r w:rsidRPr="00871DAA">
        <w:rPr>
          <w:rFonts w:asciiTheme="minorHAnsi" w:hAnsiTheme="minorHAnsi"/>
        </w:rPr>
        <w:t xml:space="preserve">Dial In:   </w:t>
      </w:r>
      <w:r w:rsidR="00044BA0" w:rsidRPr="00044BA0">
        <w:rPr>
          <w:rFonts w:asciiTheme="minorHAnsi" w:hAnsiTheme="minorHAnsi" w:cs="Tahoma"/>
          <w:b/>
        </w:rPr>
        <w:t>(866) 668-0721</w:t>
      </w:r>
      <w:r w:rsidRPr="00871DAA">
        <w:rPr>
          <w:rFonts w:asciiTheme="minorHAnsi" w:hAnsiTheme="minorHAnsi"/>
        </w:rPr>
        <w:t xml:space="preserve">        Telecon Conference Code:   </w:t>
      </w:r>
      <w:r w:rsidR="00044BA0" w:rsidRPr="00044BA0">
        <w:rPr>
          <w:rFonts w:asciiTheme="minorHAnsi" w:hAnsiTheme="minorHAnsi" w:cs="Tahoma"/>
          <w:b/>
        </w:rPr>
        <w:t>693 285 5388</w:t>
      </w:r>
      <w:r w:rsidRPr="00871DAA">
        <w:rPr>
          <w:rFonts w:asciiTheme="minorHAnsi" w:hAnsiTheme="minorHAnsi" w:cs="Tahoma"/>
        </w:rPr>
        <w:t xml:space="preserve">      </w:t>
      </w:r>
    </w:p>
    <w:p w14:paraId="76E96B1A" w14:textId="77777777" w:rsidR="00146CB8" w:rsidRDefault="00146CB8" w:rsidP="00146CB8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="Calibri" w:hAnsi="Calibri"/>
          <w:b/>
        </w:rPr>
      </w:pPr>
    </w:p>
    <w:p w14:paraId="705E9954" w14:textId="4CB589CE" w:rsidR="00146CB8" w:rsidRDefault="00146CB8" w:rsidP="00146CB8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="Calibri" w:hAnsi="Calibri"/>
          <w:b/>
        </w:rPr>
      </w:pPr>
      <w:r w:rsidRPr="00146CB8">
        <w:rPr>
          <w:rFonts w:ascii="Calibri" w:hAnsi="Calibri"/>
          <w:b/>
        </w:rPr>
        <w:t>4:30</w:t>
      </w:r>
      <w:r w:rsidRPr="00146CB8">
        <w:rPr>
          <w:rFonts w:ascii="Calibri" w:hAnsi="Calibri"/>
          <w:b/>
        </w:rPr>
        <w:tab/>
      </w:r>
      <w:r w:rsidRPr="00146CB8">
        <w:rPr>
          <w:rFonts w:ascii="Calibri" w:hAnsi="Calibri"/>
          <w:b/>
        </w:rPr>
        <w:tab/>
      </w:r>
      <w:r>
        <w:rPr>
          <w:rFonts w:ascii="Calibri" w:hAnsi="Calibri"/>
          <w:b/>
        </w:rPr>
        <w:t>Committee discussion</w:t>
      </w:r>
    </w:p>
    <w:p w14:paraId="2734E101" w14:textId="77777777" w:rsidR="00146CB8" w:rsidRDefault="00146CB8" w:rsidP="00FF60C1">
      <w:pPr>
        <w:shd w:val="clear" w:color="auto" w:fill="D9D9D9" w:themeFill="background1" w:themeFillShade="D9"/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</w:p>
    <w:p w14:paraId="3804C61C" w14:textId="61C2831C" w:rsidR="00A64F1F" w:rsidRDefault="00AB2F13" w:rsidP="00FF60C1">
      <w:pPr>
        <w:shd w:val="clear" w:color="auto" w:fill="D9D9D9" w:themeFill="background1" w:themeFillShade="D9"/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5:</w:t>
      </w:r>
      <w:r w:rsidR="00146CB8">
        <w:rPr>
          <w:rFonts w:ascii="Calibri" w:hAnsi="Calibri"/>
          <w:b/>
        </w:rPr>
        <w:t>15</w:t>
      </w:r>
      <w:r w:rsidR="00A64F1F">
        <w:rPr>
          <w:rFonts w:ascii="Calibri" w:hAnsi="Calibri"/>
          <w:b/>
        </w:rPr>
        <w:tab/>
      </w:r>
      <w:r w:rsidR="00A64F1F">
        <w:rPr>
          <w:rFonts w:ascii="Calibri" w:hAnsi="Calibri"/>
          <w:b/>
        </w:rPr>
        <w:tab/>
      </w:r>
      <w:r w:rsidR="00A64F1F" w:rsidRPr="004E7000">
        <w:rPr>
          <w:rFonts w:ascii="Calibri" w:hAnsi="Calibri"/>
          <w:i/>
        </w:rPr>
        <w:t>Adjourn</w:t>
      </w:r>
    </w:p>
    <w:p w14:paraId="2A30ECAD" w14:textId="77777777" w:rsidR="00DF5C16" w:rsidRDefault="00DF5C16" w:rsidP="00FF60C1">
      <w:pPr>
        <w:shd w:val="clear" w:color="auto" w:fill="D9D9D9" w:themeFill="background1" w:themeFillShade="D9"/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31F46DC8" w14:textId="0199C077" w:rsidR="00A64F1F" w:rsidRDefault="006D7492" w:rsidP="00FF60C1">
      <w:pPr>
        <w:shd w:val="clear" w:color="auto" w:fill="D9D9D9" w:themeFill="background1" w:themeFillShade="D9"/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6:0</w:t>
      </w:r>
      <w:r w:rsidR="00DF5C16">
        <w:rPr>
          <w:rFonts w:ascii="Calibri" w:hAnsi="Calibri"/>
          <w:b/>
        </w:rPr>
        <w:t>0</w:t>
      </w:r>
      <w:r w:rsidR="00DF5C16">
        <w:rPr>
          <w:rFonts w:ascii="Calibri" w:hAnsi="Calibri"/>
          <w:b/>
        </w:rPr>
        <w:tab/>
      </w:r>
      <w:r w:rsidR="00DF5C16">
        <w:rPr>
          <w:rFonts w:ascii="Calibri" w:hAnsi="Calibri"/>
          <w:b/>
        </w:rPr>
        <w:tab/>
      </w:r>
      <w:r w:rsidR="00DF5C16" w:rsidRPr="004E7000">
        <w:rPr>
          <w:rFonts w:ascii="Calibri" w:hAnsi="Calibri"/>
          <w:b/>
        </w:rPr>
        <w:t>Working dinner</w:t>
      </w:r>
      <w:r w:rsidR="003A5A64" w:rsidRPr="004E7000">
        <w:rPr>
          <w:rFonts w:ascii="Calibri" w:hAnsi="Calibri"/>
          <w:b/>
        </w:rPr>
        <w:t xml:space="preserve"> at Rasika</w:t>
      </w:r>
      <w:r w:rsidR="003A5A64">
        <w:rPr>
          <w:rFonts w:ascii="Calibri" w:hAnsi="Calibri"/>
          <w:b/>
        </w:rPr>
        <w:t xml:space="preserve"> </w:t>
      </w:r>
      <w:r w:rsidR="00B331C8">
        <w:rPr>
          <w:rFonts w:ascii="Calibri" w:hAnsi="Calibri"/>
          <w:b/>
        </w:rPr>
        <w:t>(committee members</w:t>
      </w:r>
      <w:r>
        <w:rPr>
          <w:rFonts w:ascii="Calibri" w:hAnsi="Calibri"/>
          <w:b/>
        </w:rPr>
        <w:t xml:space="preserve">, </w:t>
      </w:r>
      <w:r w:rsidR="00B331C8">
        <w:rPr>
          <w:rFonts w:ascii="Calibri" w:hAnsi="Calibri"/>
          <w:b/>
        </w:rPr>
        <w:t>staff</w:t>
      </w:r>
      <w:r>
        <w:rPr>
          <w:rFonts w:ascii="Calibri" w:hAnsi="Calibri"/>
          <w:b/>
        </w:rPr>
        <w:t>, and invited guests</w:t>
      </w:r>
      <w:r w:rsidR="00B331C8">
        <w:rPr>
          <w:rFonts w:ascii="Calibri" w:hAnsi="Calibri"/>
          <w:b/>
        </w:rPr>
        <w:t>)</w:t>
      </w:r>
      <w:r w:rsidR="00DF5C16">
        <w:rPr>
          <w:rFonts w:ascii="Calibri" w:hAnsi="Calibri"/>
          <w:b/>
        </w:rPr>
        <w:tab/>
      </w:r>
    </w:p>
    <w:p w14:paraId="50ABE612" w14:textId="77777777" w:rsidR="006D7492" w:rsidRPr="006D7492" w:rsidRDefault="003A5A64" w:rsidP="00FF60C1">
      <w:pPr>
        <w:pStyle w:val="Default"/>
        <w:shd w:val="clear" w:color="auto" w:fill="D9D9D9" w:themeFill="background1" w:themeFillShade="D9"/>
        <w:jc w:val="right"/>
        <w:rPr>
          <w:rFonts w:asciiTheme="minorHAnsi" w:hAnsiTheme="minorHAnsi"/>
          <w:b/>
          <w:sz w:val="20"/>
          <w:szCs w:val="20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6D7492" w:rsidRPr="006D7492">
        <w:rPr>
          <w:rFonts w:asciiTheme="minorHAnsi" w:hAnsiTheme="minorHAnsi"/>
          <w:b/>
          <w:sz w:val="20"/>
          <w:szCs w:val="20"/>
        </w:rPr>
        <w:tab/>
        <w:t>633 D St NW, Washington, DC 20004</w:t>
      </w:r>
    </w:p>
    <w:p w14:paraId="34F1E078" w14:textId="6DA622B1" w:rsidR="00E917A1" w:rsidRDefault="006D7492" w:rsidP="00FF60C1">
      <w:pPr>
        <w:pStyle w:val="Default"/>
        <w:shd w:val="clear" w:color="auto" w:fill="D9D9D9" w:themeFill="background1" w:themeFillShade="D9"/>
        <w:jc w:val="right"/>
        <w:rPr>
          <w:rFonts w:ascii="Calibri" w:hAnsi="Calibri"/>
          <w:b/>
        </w:rPr>
      </w:pPr>
      <w:r w:rsidRPr="006D7492">
        <w:rPr>
          <w:rFonts w:asciiTheme="minorHAnsi" w:hAnsiTheme="minorHAnsi"/>
          <w:b/>
          <w:sz w:val="20"/>
          <w:szCs w:val="20"/>
        </w:rPr>
        <w:t>(202) 637-1222</w:t>
      </w:r>
    </w:p>
    <w:p w14:paraId="3E3D1870" w14:textId="77777777" w:rsidR="00E917A1" w:rsidRDefault="00E917A1" w:rsidP="00E917A1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</w:p>
    <w:p w14:paraId="19DD2BFB" w14:textId="77777777" w:rsidR="00FF60C1" w:rsidRDefault="00FF60C1" w:rsidP="00E917A1">
      <w:pPr>
        <w:tabs>
          <w:tab w:val="right" w:pos="907"/>
          <w:tab w:val="left" w:pos="1440"/>
          <w:tab w:val="right" w:pos="9360"/>
        </w:tabs>
        <w:suppressAutoHyphens/>
        <w:rPr>
          <w:rFonts w:ascii="Calibri" w:hAnsi="Calibri"/>
          <w:b/>
        </w:rPr>
      </w:pPr>
    </w:p>
    <w:p w14:paraId="717ACCED" w14:textId="2AFC944C" w:rsidR="006D7492" w:rsidRPr="009C52CA" w:rsidRDefault="006D7492" w:rsidP="006D7492">
      <w:pPr>
        <w:pBdr>
          <w:top w:val="single" w:sz="4" w:space="1" w:color="auto"/>
          <w:bottom w:val="single" w:sz="4" w:space="1" w:color="auto"/>
        </w:pBdr>
        <w:shd w:val="clear" w:color="auto" w:fill="A6A6A6"/>
        <w:tabs>
          <w:tab w:val="left" w:pos="1440"/>
          <w:tab w:val="left" w:pos="10044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Saturday</w:t>
      </w:r>
      <w:r w:rsidRPr="009C52CA">
        <w:rPr>
          <w:rFonts w:ascii="Calibri" w:hAnsi="Calibri"/>
          <w:b/>
        </w:rPr>
        <w:t xml:space="preserve">, </w:t>
      </w:r>
      <w:r>
        <w:rPr>
          <w:rFonts w:ascii="Calibri" w:hAnsi="Calibri"/>
          <w:b/>
        </w:rPr>
        <w:t>December 5</w:t>
      </w:r>
      <w:r w:rsidRPr="009C52CA">
        <w:rPr>
          <w:rFonts w:ascii="Calibri" w:hAnsi="Calibri"/>
          <w:b/>
        </w:rPr>
        <w:t>, 2015</w:t>
      </w:r>
    </w:p>
    <w:p w14:paraId="7D1ECBF8" w14:textId="77777777" w:rsidR="00287CA8" w:rsidRDefault="00287CA8" w:rsidP="00DE2269">
      <w:pPr>
        <w:tabs>
          <w:tab w:val="left" w:pos="1440"/>
          <w:tab w:val="left" w:pos="10044"/>
        </w:tabs>
        <w:jc w:val="center"/>
        <w:rPr>
          <w:rFonts w:ascii="Calibri" w:hAnsi="Calibri"/>
          <w:b/>
          <w:color w:val="FF0000"/>
        </w:rPr>
      </w:pPr>
    </w:p>
    <w:p w14:paraId="31D28A81" w14:textId="77777777" w:rsidR="006D7492" w:rsidRPr="006D7492" w:rsidRDefault="006D7492" w:rsidP="006D7492">
      <w:pPr>
        <w:tabs>
          <w:tab w:val="left" w:pos="1440"/>
          <w:tab w:val="left" w:pos="10044"/>
        </w:tabs>
        <w:jc w:val="center"/>
        <w:rPr>
          <w:rFonts w:ascii="Calibri" w:hAnsi="Calibri"/>
          <w:b/>
        </w:rPr>
      </w:pPr>
      <w:r w:rsidRPr="006D7492">
        <w:rPr>
          <w:rFonts w:ascii="Calibri" w:hAnsi="Calibri"/>
          <w:b/>
        </w:rPr>
        <w:t>500 5th Street, NW – Washington, D.C.</w:t>
      </w:r>
    </w:p>
    <w:p w14:paraId="095552CC" w14:textId="3F250EDA" w:rsidR="00317BA7" w:rsidRPr="009C52CA" w:rsidRDefault="006D7492" w:rsidP="006D7492">
      <w:pPr>
        <w:tabs>
          <w:tab w:val="left" w:pos="1440"/>
          <w:tab w:val="left" w:pos="10044"/>
        </w:tabs>
        <w:jc w:val="center"/>
        <w:rPr>
          <w:rFonts w:ascii="Calibri" w:hAnsi="Calibri"/>
          <w:b/>
        </w:rPr>
      </w:pPr>
      <w:r w:rsidRPr="006D7492">
        <w:rPr>
          <w:rFonts w:ascii="Calibri" w:hAnsi="Calibri"/>
          <w:b/>
        </w:rPr>
        <w:t>Room 105</w:t>
      </w:r>
    </w:p>
    <w:p w14:paraId="5E40676B" w14:textId="77777777" w:rsidR="0008484A" w:rsidRDefault="0008484A" w:rsidP="00A64F1F">
      <w:pPr>
        <w:tabs>
          <w:tab w:val="right" w:pos="907"/>
          <w:tab w:val="left" w:pos="1440"/>
          <w:tab w:val="right" w:pos="9990"/>
        </w:tabs>
        <w:suppressAutoHyphens/>
        <w:rPr>
          <w:rFonts w:ascii="Calibri" w:hAnsi="Calibri"/>
          <w:b/>
        </w:rPr>
      </w:pPr>
    </w:p>
    <w:p w14:paraId="67CC6336" w14:textId="77777777" w:rsidR="00DF5C16" w:rsidRPr="00831F43" w:rsidRDefault="00DF5C16" w:rsidP="00DF5C16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jc w:val="center"/>
        <w:rPr>
          <w:rFonts w:ascii="Calibri" w:hAnsi="Calibri"/>
          <w:b/>
        </w:rPr>
      </w:pPr>
      <w:r w:rsidRPr="00831F43">
        <w:rPr>
          <w:rFonts w:ascii="Calibri" w:hAnsi="Calibri"/>
          <w:b/>
        </w:rPr>
        <w:t>CLOSED SESSION</w:t>
      </w:r>
    </w:p>
    <w:p w14:paraId="27070BAD" w14:textId="77777777" w:rsidR="00DF5C16" w:rsidRDefault="00DF5C16" w:rsidP="00DF5C16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="Calibri" w:hAnsi="Calibri"/>
          <w:b/>
        </w:rPr>
      </w:pPr>
      <w:r>
        <w:rPr>
          <w:rFonts w:ascii="Calibri" w:hAnsi="Calibri"/>
          <w:b/>
        </w:rPr>
        <w:t>Remote Access</w:t>
      </w:r>
    </w:p>
    <w:p w14:paraId="11BD79E5" w14:textId="374A2DE3" w:rsidR="006D7492" w:rsidRPr="006D7492" w:rsidRDefault="006D7492" w:rsidP="006D7492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Theme="minorHAnsi" w:hAnsiTheme="minorHAnsi"/>
        </w:rPr>
      </w:pPr>
      <w:r w:rsidRPr="006D7492">
        <w:rPr>
          <w:rFonts w:asciiTheme="minorHAnsi" w:hAnsiTheme="minorHAnsi"/>
        </w:rPr>
        <w:t xml:space="preserve">WebEx:  </w:t>
      </w:r>
      <w:r w:rsidR="00240E24" w:rsidRPr="00240E24">
        <w:rPr>
          <w:rFonts w:asciiTheme="minorHAnsi" w:hAnsiTheme="minorHAnsi"/>
          <w:b/>
          <w:bCs/>
          <w:color w:val="000000"/>
          <w:sz w:val="19"/>
          <w:szCs w:val="19"/>
          <w:shd w:val="clear" w:color="auto" w:fill="FFFFFF"/>
        </w:rPr>
        <w:t>http://tinyurl.com/hgwcy5z</w:t>
      </w:r>
      <w:r w:rsidRPr="006D7492">
        <w:rPr>
          <w:rFonts w:asciiTheme="minorHAnsi" w:hAnsiTheme="minorHAnsi"/>
        </w:rPr>
        <w:t xml:space="preserve">          WebEx Meeting Password: </w:t>
      </w:r>
      <w:r w:rsidR="00240E24" w:rsidRPr="00240E24">
        <w:rPr>
          <w:rFonts w:asciiTheme="minorHAnsi" w:hAnsiTheme="minorHAnsi"/>
          <w:b/>
        </w:rPr>
        <w:t>day2</w:t>
      </w:r>
    </w:p>
    <w:p w14:paraId="0E4D76E4" w14:textId="028C319B" w:rsidR="006D7492" w:rsidRDefault="006D7492" w:rsidP="006D7492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Theme="minorHAnsi" w:hAnsiTheme="minorHAnsi"/>
        </w:rPr>
      </w:pPr>
      <w:r w:rsidRPr="006D7492">
        <w:rPr>
          <w:rFonts w:asciiTheme="minorHAnsi" w:hAnsiTheme="minorHAnsi"/>
        </w:rPr>
        <w:t xml:space="preserve">Dial In:   </w:t>
      </w:r>
      <w:r w:rsidR="00240E24" w:rsidRPr="00240E24">
        <w:rPr>
          <w:rFonts w:asciiTheme="minorHAnsi" w:hAnsiTheme="minorHAnsi"/>
          <w:b/>
        </w:rPr>
        <w:t>(866) 668-0721</w:t>
      </w:r>
      <w:r w:rsidRPr="006D7492">
        <w:rPr>
          <w:rFonts w:asciiTheme="minorHAnsi" w:hAnsiTheme="minorHAnsi"/>
        </w:rPr>
        <w:t xml:space="preserve">        Telecon Conference Code:   </w:t>
      </w:r>
      <w:r w:rsidR="00240E24" w:rsidRPr="00240E24">
        <w:rPr>
          <w:rFonts w:asciiTheme="minorHAnsi" w:hAnsiTheme="minorHAnsi"/>
          <w:b/>
        </w:rPr>
        <w:t>693 285 5388</w:t>
      </w:r>
      <w:r w:rsidRPr="006D7492">
        <w:rPr>
          <w:rFonts w:asciiTheme="minorHAnsi" w:hAnsiTheme="minorHAnsi"/>
        </w:rPr>
        <w:t xml:space="preserve">      </w:t>
      </w:r>
    </w:p>
    <w:p w14:paraId="63B83CE1" w14:textId="77777777" w:rsidR="006D7492" w:rsidRDefault="006D7492" w:rsidP="006D7492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Theme="minorHAnsi" w:hAnsiTheme="minorHAnsi"/>
        </w:rPr>
      </w:pPr>
    </w:p>
    <w:p w14:paraId="4170DA59" w14:textId="4CD6B3B0" w:rsidR="00DF5C16" w:rsidRDefault="00DF5C16" w:rsidP="006D7492">
      <w:pPr>
        <w:shd w:val="clear" w:color="auto" w:fill="D9D9D9"/>
        <w:tabs>
          <w:tab w:val="right" w:pos="907"/>
          <w:tab w:val="left" w:pos="1440"/>
          <w:tab w:val="right" w:pos="9990"/>
        </w:tabs>
        <w:suppressAutoHyphens/>
        <w:spacing w:before="40"/>
        <w:rPr>
          <w:rFonts w:ascii="Calibri" w:hAnsi="Calibri"/>
          <w:i/>
        </w:rPr>
      </w:pPr>
      <w:r>
        <w:rPr>
          <w:rFonts w:ascii="Calibri" w:hAnsi="Calibri"/>
          <w:b/>
        </w:rPr>
        <w:t>8:00 AM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8449EA">
        <w:rPr>
          <w:rFonts w:ascii="Calibri" w:hAnsi="Calibri"/>
          <w:i/>
        </w:rPr>
        <w:t xml:space="preserve">Breakfast available in </w:t>
      </w:r>
      <w:r>
        <w:rPr>
          <w:rFonts w:ascii="Calibri" w:hAnsi="Calibri"/>
          <w:i/>
        </w:rPr>
        <w:t>the meeting room</w:t>
      </w:r>
    </w:p>
    <w:p w14:paraId="1EA31B59" w14:textId="77777777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</w:p>
    <w:p w14:paraId="30EA90A6" w14:textId="58B6C3B3" w:rsidR="00DF5C16" w:rsidRDefault="00DF5C16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9</w:t>
      </w:r>
      <w:r w:rsidR="006D7492">
        <w:rPr>
          <w:rFonts w:ascii="Calibri" w:hAnsi="Calibri"/>
          <w:b/>
        </w:rPr>
        <w:t>:00</w:t>
      </w:r>
      <w:r w:rsidRPr="008274D5">
        <w:rPr>
          <w:rFonts w:ascii="Calibri" w:hAnsi="Calibri"/>
          <w:b/>
        </w:rPr>
        <w:tab/>
      </w:r>
      <w:r w:rsidRPr="008274D5">
        <w:rPr>
          <w:rFonts w:ascii="Calibri" w:hAnsi="Calibri"/>
          <w:b/>
        </w:rPr>
        <w:tab/>
      </w:r>
      <w:r w:rsidR="006D7492">
        <w:rPr>
          <w:rFonts w:ascii="Calibri" w:hAnsi="Calibri"/>
          <w:b/>
        </w:rPr>
        <w:t>Committee discussion</w:t>
      </w:r>
      <w:r w:rsidR="006D7492">
        <w:rPr>
          <w:rFonts w:ascii="Calibri" w:hAnsi="Calibri"/>
          <w:b/>
        </w:rPr>
        <w:tab/>
      </w:r>
      <w:r w:rsidR="006D7492"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All</w:t>
      </w:r>
    </w:p>
    <w:p w14:paraId="1218BAE7" w14:textId="3B36C851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ab/>
        <w:t xml:space="preserve">                                   - Statement of task</w:t>
      </w:r>
    </w:p>
    <w:p w14:paraId="24299519" w14:textId="3EA8AF24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 w:rsidRPr="006D7492">
        <w:rPr>
          <w:rFonts w:ascii="Calibri" w:hAnsi="Calibri"/>
          <w:b/>
        </w:rPr>
        <w:tab/>
        <w:t xml:space="preserve">                                   </w:t>
      </w:r>
      <w:r>
        <w:rPr>
          <w:rFonts w:ascii="Calibri" w:hAnsi="Calibri"/>
          <w:b/>
        </w:rPr>
        <w:t>- Information gathering</w:t>
      </w:r>
    </w:p>
    <w:p w14:paraId="1627189F" w14:textId="0145BCD6" w:rsidR="0013171B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 w:rsidRPr="006D7492">
        <w:rPr>
          <w:rFonts w:ascii="Calibri" w:hAnsi="Calibri"/>
          <w:b/>
        </w:rPr>
        <w:tab/>
        <w:t xml:space="preserve">                            </w:t>
      </w:r>
      <w:r>
        <w:rPr>
          <w:rFonts w:ascii="Calibri" w:hAnsi="Calibri"/>
          <w:b/>
        </w:rPr>
        <w:t xml:space="preserve">       - Future meetings, work plan, and schedule</w:t>
      </w:r>
    </w:p>
    <w:p w14:paraId="4D4CE0FD" w14:textId="6CE75ABA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 w:rsidRPr="006D7492">
        <w:rPr>
          <w:rFonts w:ascii="Calibri" w:hAnsi="Calibri"/>
          <w:b/>
        </w:rPr>
        <w:tab/>
        <w:t xml:space="preserve">                                   </w:t>
      </w:r>
      <w:r>
        <w:rPr>
          <w:rFonts w:ascii="Calibri" w:hAnsi="Calibri"/>
          <w:b/>
        </w:rPr>
        <w:t>- Outreach to community</w:t>
      </w:r>
    </w:p>
    <w:p w14:paraId="3EA7922B" w14:textId="77777777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</w:p>
    <w:p w14:paraId="2425A6F9" w14:textId="72CAEE63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10:15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6D7492">
        <w:rPr>
          <w:rFonts w:ascii="Calibri" w:hAnsi="Calibri"/>
          <w:i/>
        </w:rPr>
        <w:t>Break</w:t>
      </w:r>
    </w:p>
    <w:p w14:paraId="5383651D" w14:textId="77777777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</w:p>
    <w:p w14:paraId="6E283889" w14:textId="11B61A39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10:30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Continued discussion</w:t>
      </w:r>
    </w:p>
    <w:p w14:paraId="3CAFBB24" w14:textId="77777777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</w:p>
    <w:p w14:paraId="3CAB3184" w14:textId="5FAAF423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>12:00 PM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Pr="006D7492">
        <w:rPr>
          <w:rFonts w:ascii="Calibri" w:hAnsi="Calibri"/>
          <w:i/>
        </w:rPr>
        <w:t>Lunch</w:t>
      </w:r>
    </w:p>
    <w:p w14:paraId="015ED7AF" w14:textId="77777777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</w:p>
    <w:p w14:paraId="3C64C2EC" w14:textId="31749713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1:00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Adjourn meeting</w:t>
      </w:r>
    </w:p>
    <w:p w14:paraId="60D47B9C" w14:textId="77777777" w:rsidR="006D7492" w:rsidRDefault="006D7492" w:rsidP="00E917A1">
      <w:pPr>
        <w:shd w:val="clear" w:color="auto" w:fill="D9D9D9"/>
        <w:tabs>
          <w:tab w:val="right" w:pos="907"/>
          <w:tab w:val="left" w:pos="1440"/>
          <w:tab w:val="right" w:pos="1800"/>
        </w:tabs>
        <w:suppressAutoHyphens/>
        <w:rPr>
          <w:rFonts w:ascii="Calibri" w:hAnsi="Calibri"/>
          <w:b/>
        </w:rPr>
      </w:pPr>
    </w:p>
    <w:p w14:paraId="63D6B209" w14:textId="77777777" w:rsidR="00A64F1F" w:rsidRDefault="00A64F1F" w:rsidP="00A64F1F">
      <w:pPr>
        <w:tabs>
          <w:tab w:val="left" w:pos="1440"/>
          <w:tab w:val="left" w:pos="10044"/>
        </w:tabs>
        <w:ind w:left="720" w:firstLine="720"/>
        <w:rPr>
          <w:rFonts w:ascii="Calibri" w:hAnsi="Calibri"/>
        </w:rPr>
      </w:pPr>
    </w:p>
    <w:p w14:paraId="2E046AB1" w14:textId="6B6A0860" w:rsidR="006D7492" w:rsidRDefault="006D7492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lastRenderedPageBreak/>
        <w:br w:type="page"/>
      </w:r>
    </w:p>
    <w:p w14:paraId="7A7DD1CD" w14:textId="77777777" w:rsidR="006D7492" w:rsidRPr="00802D13" w:rsidRDefault="006D7492" w:rsidP="00A64F1F">
      <w:pPr>
        <w:tabs>
          <w:tab w:val="left" w:pos="1440"/>
          <w:tab w:val="left" w:pos="10044"/>
        </w:tabs>
        <w:ind w:left="720" w:firstLine="720"/>
        <w:rPr>
          <w:rFonts w:ascii="Calibri" w:hAnsi="Calibri"/>
        </w:rPr>
      </w:pPr>
    </w:p>
    <w:p w14:paraId="3E78E055" w14:textId="77777777" w:rsidR="00A64F1F" w:rsidRPr="00571E33" w:rsidRDefault="00A64F1F" w:rsidP="00A64F1F">
      <w:pPr>
        <w:pStyle w:val="Header"/>
        <w:pBdr>
          <w:top w:val="single" w:sz="8" w:space="1" w:color="auto"/>
          <w:bottom w:val="single" w:sz="8" w:space="1" w:color="auto"/>
        </w:pBdr>
        <w:shd w:val="clear" w:color="auto" w:fill="CCCCCC"/>
        <w:tabs>
          <w:tab w:val="clear" w:pos="4320"/>
          <w:tab w:val="clear" w:pos="8640"/>
          <w:tab w:val="left" w:pos="1080"/>
          <w:tab w:val="left" w:pos="1440"/>
          <w:tab w:val="left" w:pos="6120"/>
          <w:tab w:val="left" w:pos="10044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Pr="00571E33">
        <w:rPr>
          <w:rFonts w:ascii="Calibri" w:hAnsi="Calibri"/>
          <w:b/>
        </w:rPr>
        <w:t>NOTES</w:t>
      </w:r>
    </w:p>
    <w:p w14:paraId="3E42E748" w14:textId="77777777" w:rsidR="000763C2" w:rsidRDefault="000763C2"/>
    <w:p w14:paraId="5F8E2C84" w14:textId="01EEEFC3" w:rsidR="006D7492" w:rsidRPr="006D7492" w:rsidRDefault="006D7492" w:rsidP="006D7492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6D7492">
        <w:rPr>
          <w:rFonts w:asciiTheme="minorHAnsi" w:hAnsiTheme="minorHAnsi"/>
          <w:b/>
          <w:sz w:val="22"/>
          <w:szCs w:val="22"/>
        </w:rPr>
        <w:t>Keck Center</w:t>
      </w:r>
      <w:r w:rsidRPr="006D7492">
        <w:rPr>
          <w:rFonts w:asciiTheme="minorHAnsi" w:hAnsiTheme="minorHAnsi"/>
          <w:sz w:val="22"/>
          <w:szCs w:val="22"/>
        </w:rPr>
        <w:t>:  Is located at 500 Fifth St. NW in Washington’s Penn Quarter, adjacent to Judiciary Square and the Verizon Center.  The closest Metro stations are Gallery Place/Chinatown (Red, Green and Yellow lines; take F St. exit and turn left) and Judiciary Square (Red line; take National Building Museum exit and turn left).  Directions available at the following website:  http://www.nationalacademies.org/about/contact/nax.html.</w:t>
      </w:r>
    </w:p>
    <w:p w14:paraId="2521B06D" w14:textId="1EE2E81A" w:rsidR="009E7ADD" w:rsidRPr="009E7ADD" w:rsidRDefault="006D7492" w:rsidP="006D7492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6D7492">
        <w:rPr>
          <w:rFonts w:asciiTheme="minorHAnsi" w:hAnsiTheme="minorHAnsi"/>
          <w:b/>
          <w:sz w:val="22"/>
          <w:szCs w:val="22"/>
        </w:rPr>
        <w:t>Parking</w:t>
      </w:r>
      <w:r w:rsidRPr="006D7492">
        <w:rPr>
          <w:rFonts w:asciiTheme="minorHAnsi" w:hAnsiTheme="minorHAnsi"/>
          <w:sz w:val="22"/>
          <w:szCs w:val="22"/>
        </w:rPr>
        <w:t>:  There is plenty of free parking in the Keck Center’s underground lot.  Access is on 6th St. NW between E and F streets.</w:t>
      </w:r>
    </w:p>
    <w:p w14:paraId="187A128D" w14:textId="2831EECE" w:rsidR="009E7ADD" w:rsidRPr="009E7ADD" w:rsidRDefault="009E7ADD" w:rsidP="009E7ADD">
      <w:p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9E7ADD">
        <w:rPr>
          <w:rFonts w:asciiTheme="minorHAnsi" w:hAnsiTheme="minorHAnsi"/>
          <w:b/>
          <w:bCs/>
          <w:sz w:val="22"/>
          <w:szCs w:val="22"/>
        </w:rPr>
        <w:t>Security/ID required</w:t>
      </w:r>
      <w:r w:rsidRPr="009E7ADD">
        <w:rPr>
          <w:rFonts w:asciiTheme="minorHAnsi" w:hAnsiTheme="minorHAnsi"/>
          <w:sz w:val="22"/>
          <w:szCs w:val="22"/>
        </w:rPr>
        <w:t>: Meeting attendees entering the building will need to show a photo ID to the Security Guard, who checks the ID against the attendee list.</w:t>
      </w:r>
    </w:p>
    <w:p w14:paraId="1E7143E9" w14:textId="77777777" w:rsidR="009E7ADD" w:rsidRPr="009E7ADD" w:rsidRDefault="009E7ADD">
      <w:pPr>
        <w:rPr>
          <w:rFonts w:asciiTheme="minorHAnsi" w:hAnsiTheme="minorHAnsi"/>
          <w:sz w:val="22"/>
          <w:szCs w:val="22"/>
        </w:rPr>
      </w:pPr>
    </w:p>
    <w:sectPr w:rsidR="009E7ADD" w:rsidRPr="009E7ADD" w:rsidSect="00DF6137">
      <w:headerReference w:type="first" r:id="rId13"/>
      <w:endnotePr>
        <w:numFmt w:val="decimal"/>
        <w:numStart w:val="2"/>
      </w:endnotePr>
      <w:pgSz w:w="12240" w:h="15840" w:code="1"/>
      <w:pgMar w:top="1440" w:right="1440" w:bottom="1440" w:left="1440" w:header="720" w:footer="23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4FA69F" w14:textId="77777777" w:rsidR="000A6D43" w:rsidRDefault="000A6D43" w:rsidP="00A64F1F">
      <w:r>
        <w:separator/>
      </w:r>
    </w:p>
  </w:endnote>
  <w:endnote w:type="continuationSeparator" w:id="0">
    <w:p w14:paraId="0CF40C58" w14:textId="77777777" w:rsidR="000A6D43" w:rsidRDefault="000A6D43" w:rsidP="00A6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AF9D29" w14:textId="77777777" w:rsidR="000A6D43" w:rsidRDefault="000A6D43" w:rsidP="00A64F1F">
      <w:r>
        <w:separator/>
      </w:r>
    </w:p>
  </w:footnote>
  <w:footnote w:type="continuationSeparator" w:id="0">
    <w:p w14:paraId="307B436D" w14:textId="77777777" w:rsidR="000A6D43" w:rsidRDefault="000A6D43" w:rsidP="00A64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5D67B" w14:textId="77777777" w:rsidR="00C11C8D" w:rsidRDefault="00C11C8D" w:rsidP="00C11C8D">
    <w:pPr>
      <w:pStyle w:val="Header"/>
      <w:ind w:left="-72"/>
      <w:jc w:val="center"/>
    </w:pPr>
    <w:r>
      <w:rPr>
        <w:noProof/>
      </w:rPr>
      <w:drawing>
        <wp:inline distT="0" distB="0" distL="0" distR="0" wp14:anchorId="265A70EA" wp14:editId="76AA8EEE">
          <wp:extent cx="4134159" cy="56007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ademies logo-July 2015_black_white bkgd_l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142" cy="561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B21EA6" w14:textId="77777777" w:rsidR="00C11C8D" w:rsidRDefault="00C11C8D" w:rsidP="00C11C8D">
    <w:pPr>
      <w:rPr>
        <w:sz w:val="28"/>
      </w:rPr>
    </w:pPr>
  </w:p>
  <w:p w14:paraId="5E4EAAB5" w14:textId="77777777" w:rsidR="00C11C8D" w:rsidRDefault="00C11C8D" w:rsidP="00C11C8D">
    <w:pPr>
      <w:rPr>
        <w:sz w:val="28"/>
      </w:rPr>
    </w:pPr>
  </w:p>
  <w:p w14:paraId="0AF7CAE2" w14:textId="77777777" w:rsidR="00C11C8D" w:rsidRPr="009F5B15" w:rsidRDefault="00C11C8D" w:rsidP="00C11C8D">
    <w:pPr>
      <w:rPr>
        <w:rFonts w:ascii="Trebuchet MS" w:hAnsi="Trebuchet MS"/>
        <w:smallCaps/>
        <w:sz w:val="22"/>
        <w:szCs w:val="22"/>
      </w:rPr>
    </w:pPr>
    <w:r w:rsidRPr="009F5B15">
      <w:rPr>
        <w:rFonts w:ascii="Trebuchet MS" w:hAnsi="Trebuchet MS"/>
        <w:smallCaps/>
        <w:sz w:val="22"/>
        <w:szCs w:val="22"/>
      </w:rPr>
      <w:t xml:space="preserve">Division </w:t>
    </w:r>
    <w:r>
      <w:rPr>
        <w:rFonts w:ascii="Trebuchet MS" w:hAnsi="Trebuchet MS"/>
        <w:smallCaps/>
        <w:sz w:val="22"/>
        <w:szCs w:val="22"/>
      </w:rPr>
      <w:t>o</w:t>
    </w:r>
    <w:r w:rsidRPr="009F5B15">
      <w:rPr>
        <w:rFonts w:ascii="Trebuchet MS" w:hAnsi="Trebuchet MS"/>
        <w:smallCaps/>
        <w:sz w:val="22"/>
        <w:szCs w:val="22"/>
      </w:rPr>
      <w:t xml:space="preserve">n Engineering </w:t>
    </w:r>
    <w:r>
      <w:rPr>
        <w:rFonts w:ascii="Trebuchet MS" w:hAnsi="Trebuchet MS"/>
        <w:smallCaps/>
        <w:sz w:val="22"/>
        <w:szCs w:val="22"/>
      </w:rPr>
      <w:t>a</w:t>
    </w:r>
    <w:r w:rsidRPr="009F5B15">
      <w:rPr>
        <w:rFonts w:ascii="Trebuchet MS" w:hAnsi="Trebuchet MS"/>
        <w:smallCaps/>
        <w:sz w:val="22"/>
        <w:szCs w:val="22"/>
      </w:rPr>
      <w:t>nd Physical Sciences</w:t>
    </w:r>
  </w:p>
  <w:p w14:paraId="5F2EED82" w14:textId="10FC4F8C" w:rsidR="00C11C8D" w:rsidRPr="00DF6137" w:rsidRDefault="00CB1C23" w:rsidP="00C11C8D">
    <w:pPr>
      <w:rPr>
        <w:rFonts w:ascii="Trebuchet MS" w:hAnsi="Trebuchet MS"/>
        <w:smallCaps/>
        <w:sz w:val="22"/>
        <w:szCs w:val="22"/>
      </w:rPr>
    </w:pPr>
    <w:r>
      <w:rPr>
        <w:rFonts w:ascii="Trebuchet MS" w:hAnsi="Trebuchet MS"/>
        <w:smallCaps/>
        <w:sz w:val="22"/>
        <w:szCs w:val="22"/>
      </w:rPr>
      <w:t>Board on Physics and A</w:t>
    </w:r>
    <w:r w:rsidR="00C11C8D">
      <w:rPr>
        <w:rFonts w:ascii="Trebuchet MS" w:hAnsi="Trebuchet MS"/>
        <w:smallCaps/>
        <w:sz w:val="22"/>
        <w:szCs w:val="22"/>
      </w:rPr>
      <w:t>stronomy</w:t>
    </w:r>
    <w:r w:rsidR="00C11C8D">
      <w:tab/>
    </w:r>
  </w:p>
  <w:p w14:paraId="2743A183" w14:textId="77777777" w:rsidR="00774624" w:rsidRDefault="00774624">
    <w:pPr>
      <w:pStyle w:val="Header"/>
      <w:ind w:left="-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C16"/>
    <w:multiLevelType w:val="hybridMultilevel"/>
    <w:tmpl w:val="7D7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51B93"/>
    <w:multiLevelType w:val="hybridMultilevel"/>
    <w:tmpl w:val="F58E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53362"/>
    <w:multiLevelType w:val="hybridMultilevel"/>
    <w:tmpl w:val="C5E2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numStart w:val="2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1F"/>
    <w:rsid w:val="00002EBB"/>
    <w:rsid w:val="00044BA0"/>
    <w:rsid w:val="00054993"/>
    <w:rsid w:val="0006483D"/>
    <w:rsid w:val="000763C2"/>
    <w:rsid w:val="0008484A"/>
    <w:rsid w:val="000A6D43"/>
    <w:rsid w:val="0013171B"/>
    <w:rsid w:val="00146CB8"/>
    <w:rsid w:val="00170C3B"/>
    <w:rsid w:val="001B239F"/>
    <w:rsid w:val="001D3D0F"/>
    <w:rsid w:val="001D4D61"/>
    <w:rsid w:val="00240E24"/>
    <w:rsid w:val="00252271"/>
    <w:rsid w:val="00254D63"/>
    <w:rsid w:val="00287CA8"/>
    <w:rsid w:val="002B5F4F"/>
    <w:rsid w:val="002E6CAD"/>
    <w:rsid w:val="00301A04"/>
    <w:rsid w:val="00317BA7"/>
    <w:rsid w:val="003249D9"/>
    <w:rsid w:val="00350C85"/>
    <w:rsid w:val="003A5A64"/>
    <w:rsid w:val="003D7034"/>
    <w:rsid w:val="003E6932"/>
    <w:rsid w:val="0048114A"/>
    <w:rsid w:val="004A6BD1"/>
    <w:rsid w:val="004E7000"/>
    <w:rsid w:val="005504AC"/>
    <w:rsid w:val="005A5D65"/>
    <w:rsid w:val="006C0533"/>
    <w:rsid w:val="006D6A18"/>
    <w:rsid w:val="006D7492"/>
    <w:rsid w:val="006E104F"/>
    <w:rsid w:val="00726CF9"/>
    <w:rsid w:val="00774624"/>
    <w:rsid w:val="007B6CCB"/>
    <w:rsid w:val="007C36D4"/>
    <w:rsid w:val="007E579F"/>
    <w:rsid w:val="00810D2D"/>
    <w:rsid w:val="00871DAA"/>
    <w:rsid w:val="0087245A"/>
    <w:rsid w:val="008A4155"/>
    <w:rsid w:val="008D2D07"/>
    <w:rsid w:val="00905A84"/>
    <w:rsid w:val="00914E63"/>
    <w:rsid w:val="00956D11"/>
    <w:rsid w:val="0097715D"/>
    <w:rsid w:val="00991AC5"/>
    <w:rsid w:val="00997770"/>
    <w:rsid w:val="009A0C18"/>
    <w:rsid w:val="009B026A"/>
    <w:rsid w:val="009C52CA"/>
    <w:rsid w:val="009E7ADD"/>
    <w:rsid w:val="00A17880"/>
    <w:rsid w:val="00A62EFE"/>
    <w:rsid w:val="00A64F1F"/>
    <w:rsid w:val="00A92E1E"/>
    <w:rsid w:val="00AB2F13"/>
    <w:rsid w:val="00AC76F3"/>
    <w:rsid w:val="00B331C8"/>
    <w:rsid w:val="00B36054"/>
    <w:rsid w:val="00B421AC"/>
    <w:rsid w:val="00B525BF"/>
    <w:rsid w:val="00B535C2"/>
    <w:rsid w:val="00B81518"/>
    <w:rsid w:val="00BA0771"/>
    <w:rsid w:val="00BB055B"/>
    <w:rsid w:val="00BC263D"/>
    <w:rsid w:val="00BC2D61"/>
    <w:rsid w:val="00BC71FF"/>
    <w:rsid w:val="00BE618E"/>
    <w:rsid w:val="00C11C8D"/>
    <w:rsid w:val="00C312B1"/>
    <w:rsid w:val="00C33222"/>
    <w:rsid w:val="00C80F68"/>
    <w:rsid w:val="00C824A4"/>
    <w:rsid w:val="00CB109E"/>
    <w:rsid w:val="00CB1C23"/>
    <w:rsid w:val="00CB2AFD"/>
    <w:rsid w:val="00D4202D"/>
    <w:rsid w:val="00D600F0"/>
    <w:rsid w:val="00D66567"/>
    <w:rsid w:val="00DE2269"/>
    <w:rsid w:val="00DF5C16"/>
    <w:rsid w:val="00DF6137"/>
    <w:rsid w:val="00E26716"/>
    <w:rsid w:val="00E37A70"/>
    <w:rsid w:val="00E50FDC"/>
    <w:rsid w:val="00E53BFA"/>
    <w:rsid w:val="00E917A1"/>
    <w:rsid w:val="00EA09ED"/>
    <w:rsid w:val="00F03527"/>
    <w:rsid w:val="00F1227A"/>
    <w:rsid w:val="00F160AC"/>
    <w:rsid w:val="00FB48E8"/>
    <w:rsid w:val="00FC0182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55ADF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B8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4F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4F1F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64F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F1F"/>
    <w:rPr>
      <w:rFonts w:eastAsia="Times New Roman"/>
      <w:sz w:val="20"/>
      <w:szCs w:val="20"/>
    </w:rPr>
  </w:style>
  <w:style w:type="character" w:styleId="Hyperlink">
    <w:name w:val="Hyperlink"/>
    <w:uiPriority w:val="99"/>
    <w:rsid w:val="00A64F1F"/>
    <w:rPr>
      <w:color w:val="0000FF"/>
      <w:u w:val="single"/>
    </w:rPr>
  </w:style>
  <w:style w:type="character" w:styleId="PageNumber">
    <w:name w:val="page number"/>
    <w:basedOn w:val="DefaultParagraphFont"/>
    <w:rsid w:val="00A64F1F"/>
  </w:style>
  <w:style w:type="paragraph" w:styleId="NormalWeb">
    <w:name w:val="Normal (Web)"/>
    <w:basedOn w:val="Normal"/>
    <w:rsid w:val="00A64F1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1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7A1"/>
    <w:pPr>
      <w:ind w:left="720"/>
      <w:contextualSpacing/>
    </w:pPr>
  </w:style>
  <w:style w:type="paragraph" w:customStyle="1" w:styleId="Default">
    <w:name w:val="Default"/>
    <w:rsid w:val="00E37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4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8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8E8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8E8"/>
    <w:rPr>
      <w:rFonts w:eastAsia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7ADD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ADD"/>
    <w:rPr>
      <w:rFonts w:ascii="Consolas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332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CB8"/>
    <w:pPr>
      <w:spacing w:after="0" w:line="240" w:lineRule="auto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4F1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4F1F"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64F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F1F"/>
    <w:rPr>
      <w:rFonts w:eastAsia="Times New Roman"/>
      <w:sz w:val="20"/>
      <w:szCs w:val="20"/>
    </w:rPr>
  </w:style>
  <w:style w:type="character" w:styleId="Hyperlink">
    <w:name w:val="Hyperlink"/>
    <w:uiPriority w:val="99"/>
    <w:rsid w:val="00A64F1F"/>
    <w:rPr>
      <w:color w:val="0000FF"/>
      <w:u w:val="single"/>
    </w:rPr>
  </w:style>
  <w:style w:type="character" w:styleId="PageNumber">
    <w:name w:val="page number"/>
    <w:basedOn w:val="DefaultParagraphFont"/>
    <w:rsid w:val="00A64F1F"/>
  </w:style>
  <w:style w:type="paragraph" w:styleId="NormalWeb">
    <w:name w:val="Normal (Web)"/>
    <w:basedOn w:val="Normal"/>
    <w:rsid w:val="00A64F1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1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17A1"/>
    <w:pPr>
      <w:ind w:left="720"/>
      <w:contextualSpacing/>
    </w:pPr>
  </w:style>
  <w:style w:type="paragraph" w:customStyle="1" w:styleId="Default">
    <w:name w:val="Default"/>
    <w:rsid w:val="00E37A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B4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8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8E8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8E8"/>
    <w:rPr>
      <w:rFonts w:eastAsia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7ADD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ADD"/>
    <w:rPr>
      <w:rFonts w:ascii="Consolas" w:hAnsi="Consolas" w:cs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332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70049">
                  <w:marLeft w:val="2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6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4338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19745">
                  <w:marLeft w:val="22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4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37434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inyurl.com/zvduly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tinyurl.com/jx45dn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sb.webex.com/ssb/j.php?ED=232333627&amp;UID=0&amp;PW=NNDRhNTA0MTkw&amp;RT=MiM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inyurl.com/pegxahj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8333D-5455-4CE9-BBCF-B97ED234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Windows User</cp:lastModifiedBy>
  <cp:revision>2</cp:revision>
  <cp:lastPrinted>2015-12-03T22:27:00Z</cp:lastPrinted>
  <dcterms:created xsi:type="dcterms:W3CDTF">2015-12-04T12:55:00Z</dcterms:created>
  <dcterms:modified xsi:type="dcterms:W3CDTF">2015-12-04T12:55:00Z</dcterms:modified>
</cp:coreProperties>
</file>