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56" w:rsidRDefault="00CD0256" w:rsidP="00CD0256">
      <w:r>
        <w:t>2/5/18</w:t>
      </w:r>
    </w:p>
    <w:p w:rsidR="00CD0256" w:rsidRDefault="00CD0256" w:rsidP="00CD0256">
      <w:r>
        <w:t xml:space="preserve">Matthew </w:t>
      </w:r>
      <w:proofErr w:type="spellStart"/>
      <w:r>
        <w:t>Reinke</w:t>
      </w:r>
      <w:proofErr w:type="spellEnd"/>
    </w:p>
    <w:p w:rsidR="00CD0256" w:rsidRDefault="00CD0256" w:rsidP="00CD0256">
      <w:r>
        <w:t>Oak Ridge National Laboratory</w:t>
      </w:r>
      <w:bookmarkStart w:id="0" w:name="_GoBack"/>
      <w:bookmarkEnd w:id="0"/>
    </w:p>
    <w:p w:rsidR="00CD0256" w:rsidRDefault="00CD0256" w:rsidP="00CD0256"/>
    <w:p w:rsidR="00CD0256" w:rsidRDefault="00CD0256" w:rsidP="00CD0256">
      <w:r>
        <w:t xml:space="preserve">In the February 1st, 2018 presentation to FESAC, the committee summarized </w:t>
      </w:r>
      <w:proofErr w:type="gramStart"/>
      <w:r>
        <w:t>it's</w:t>
      </w:r>
      <w:proofErr w:type="gramEnd"/>
      <w:r>
        <w:t xml:space="preserve"> interim report and outlined a path toward completion.  On SLIDE 29, it issued plans for future meetings, including one in late February at General Atomics another other tentatively scheduled for mid-April at PPPL.  The former includes a desire to hear about the 'Role and potential for private sector contribution to fusion' in addition to specifics of the host's work, 'Near and long-term vision of fusion energy research at General Atomics'.  In contrast the tentative schedule for the PPPL meeting only plans to hear 'Near and long-term vision of fusion energy research at PPPL'.  </w:t>
      </w:r>
    </w:p>
    <w:p w:rsidR="00CD0256" w:rsidRDefault="00CD0256" w:rsidP="00CD0256"/>
    <w:p w:rsidR="00CD0256" w:rsidRDefault="00CD0256" w:rsidP="00CD0256">
      <w:r>
        <w:t>This plan seems to stand in contrast to the assessment in the interim report that 'A mission for fusion energy research that engages the participation of universities, national laboratories, and industry in the realization of commercial fusion power for the nation.' by just requesting overview of near and long-term visions from GA and PPPL.</w:t>
      </w:r>
    </w:p>
    <w:p w:rsidR="00CD0256" w:rsidRDefault="00CD0256" w:rsidP="00CD0256"/>
    <w:p w:rsidR="00CD0256" w:rsidRDefault="00CD0256" w:rsidP="00CD0256">
      <w:r>
        <w:t>In the spirit of the interim report's assessment, I would suggest broadening the material requested for the PPPL meeting, and invite input on the 'Role and potential for national laboratory contribution to fusion' and 'Role and potential for university contribution to fusion'.  This would help emphasize the committee is giving an opportunity to hear near and long-term visions from all members of the community, especially within the context of the committee's interim report.</w:t>
      </w:r>
    </w:p>
    <w:p w:rsidR="00CD0256" w:rsidRDefault="00CD0256" w:rsidP="00CD0256"/>
    <w:p w:rsidR="0054335D" w:rsidRDefault="00CD0256" w:rsidP="00CD0256">
      <w:r>
        <w:t>Thank you for the opportunity to comment, and thank you to the committee for all the hard work you're doing on behalf of the fusion community!</w:t>
      </w:r>
    </w:p>
    <w:sectPr w:rsidR="00543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87"/>
    <w:rsid w:val="0054335D"/>
    <w:rsid w:val="00B67F87"/>
    <w:rsid w:val="00CD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Office Word</Application>
  <DocSecurity>0</DocSecurity>
  <Lines>11</Lines>
  <Paragraphs>3</Paragraphs>
  <ScaleCrop>false</ScaleCrop>
  <Company>The National Academies</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dc:creator>
  <cp:keywords/>
  <dc:description/>
  <cp:lastModifiedBy>David L</cp:lastModifiedBy>
  <cp:revision>2</cp:revision>
  <dcterms:created xsi:type="dcterms:W3CDTF">2018-02-12T20:25:00Z</dcterms:created>
  <dcterms:modified xsi:type="dcterms:W3CDTF">2018-02-12T20:26:00Z</dcterms:modified>
</cp:coreProperties>
</file>