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280" w:rsidRDefault="00724280" w:rsidP="00724280">
      <w:pPr>
        <w:spacing w:after="0" w:line="240" w:lineRule="auto"/>
        <w:jc w:val="center"/>
      </w:pPr>
      <w:r>
        <w:t>FDP Communication</w:t>
      </w:r>
      <w:r w:rsidR="0013689D">
        <w:t>s</w:t>
      </w:r>
      <w:r>
        <w:t xml:space="preserve"> Committee Meeting</w:t>
      </w:r>
    </w:p>
    <w:p w:rsidR="00724280" w:rsidRDefault="00724280" w:rsidP="00724280">
      <w:pPr>
        <w:spacing w:after="0" w:line="240" w:lineRule="auto"/>
        <w:jc w:val="center"/>
      </w:pPr>
      <w:r>
        <w:t xml:space="preserve">8:00 a.m., </w:t>
      </w:r>
      <w:r w:rsidR="00914EEC">
        <w:t xml:space="preserve">Monday, </w:t>
      </w:r>
      <w:r w:rsidR="00DB6482">
        <w:t>September 16</w:t>
      </w:r>
      <w:r w:rsidR="00E606D2">
        <w:t>, 2013</w:t>
      </w:r>
    </w:p>
    <w:p w:rsidR="00D94970" w:rsidRDefault="00C71EC3" w:rsidP="00724280">
      <w:pPr>
        <w:spacing w:before="240" w:line="240" w:lineRule="auto"/>
      </w:pPr>
      <w:r>
        <w:rPr>
          <w:b/>
        </w:rPr>
        <w:t xml:space="preserve">Minutes - </w:t>
      </w:r>
      <w:r w:rsidR="00D94970">
        <w:t xml:space="preserve">The minutes from the </w:t>
      </w:r>
      <w:r w:rsidR="00DB6482">
        <w:t>January 2013</w:t>
      </w:r>
      <w:r w:rsidR="00D94970">
        <w:t xml:space="preserve"> meeting were approved. </w:t>
      </w:r>
      <w:bookmarkStart w:id="0" w:name="_GoBack"/>
      <w:bookmarkEnd w:id="0"/>
      <w:r w:rsidR="00DB6482">
        <w:t>A Communications Committee meeting was not held at the May 2013 FDP meeting.</w:t>
      </w:r>
    </w:p>
    <w:p w:rsidR="00D94970" w:rsidRDefault="00DB6482" w:rsidP="00724280">
      <w:pPr>
        <w:spacing w:before="240" w:line="240" w:lineRule="auto"/>
      </w:pPr>
      <w:r>
        <w:rPr>
          <w:b/>
        </w:rPr>
        <w:t>New FDP Logo</w:t>
      </w:r>
      <w:r w:rsidR="006C69C0">
        <w:rPr>
          <w:b/>
        </w:rPr>
        <w:t xml:space="preserve"> – </w:t>
      </w:r>
      <w:r>
        <w:t xml:space="preserve">The Communications Committee was asked by the Executive Committee to consider </w:t>
      </w:r>
      <w:r w:rsidR="00012EE7">
        <w:t>a new logo possibly based upon GUIRR’</w:t>
      </w:r>
      <w:r w:rsidR="00873355">
        <w:t xml:space="preserve">s new logo, </w:t>
      </w:r>
      <w:hyperlink r:id="rId5" w:history="1">
        <w:r w:rsidR="00012EE7" w:rsidRPr="001D64AA">
          <w:rPr>
            <w:rStyle w:val="Hyperlink"/>
          </w:rPr>
          <w:t>http://sites.nationalacademies.org/PGA/guirr/index.htm</w:t>
        </w:r>
      </w:hyperlink>
    </w:p>
    <w:p w:rsidR="00012EE7" w:rsidRPr="006C69C0" w:rsidRDefault="00012EE7" w:rsidP="00873355">
      <w:pPr>
        <w:spacing w:before="240" w:line="240" w:lineRule="auto"/>
      </w:pPr>
      <w:r>
        <w:t xml:space="preserve">The Committee did not believe that the GUIRR logo was a good model for the FDP logo. But, it was discussed that Phase VI may be a good time to freshen up or </w:t>
      </w:r>
      <w:r w:rsidR="00873355">
        <w:t>re-</w:t>
      </w:r>
      <w:r>
        <w:t xml:space="preserve">energize the </w:t>
      </w:r>
      <w:r w:rsidR="00873355">
        <w:t xml:space="preserve">current FDP </w:t>
      </w:r>
      <w:r>
        <w:t xml:space="preserve">logo. It was noted that the logo looks different on different items. For example, the committee felt that the logo on the cup has the best look. Having the University component represented in some manner in the logo was discussed as the current logo seems to lean more toward the Federal component. The report back to the Executive Committee will be </w:t>
      </w:r>
      <w:r w:rsidR="00873355">
        <w:t xml:space="preserve">that the Communications Committee is interested in what the process and the budget would be for exploring a new logo design. </w:t>
      </w:r>
    </w:p>
    <w:p w:rsidR="001573FD" w:rsidRDefault="001573FD" w:rsidP="00724280">
      <w:pPr>
        <w:spacing w:before="240" w:line="240" w:lineRule="auto"/>
      </w:pPr>
      <w:r>
        <w:t xml:space="preserve">The meeting was </w:t>
      </w:r>
      <w:r w:rsidR="00F75439">
        <w:t>adjourned</w:t>
      </w:r>
      <w:r>
        <w:t xml:space="preserve"> </w:t>
      </w:r>
      <w:r w:rsidR="00C71EC3">
        <w:t>.</w:t>
      </w:r>
    </w:p>
    <w:sectPr w:rsidR="001573FD" w:rsidSect="00047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BEE"/>
    <w:rsid w:val="00012EE7"/>
    <w:rsid w:val="00027A46"/>
    <w:rsid w:val="00047BEA"/>
    <w:rsid w:val="00063074"/>
    <w:rsid w:val="000A3EE2"/>
    <w:rsid w:val="0013689D"/>
    <w:rsid w:val="001573FD"/>
    <w:rsid w:val="001C2BBD"/>
    <w:rsid w:val="002529FB"/>
    <w:rsid w:val="0030509F"/>
    <w:rsid w:val="0030554D"/>
    <w:rsid w:val="004302D8"/>
    <w:rsid w:val="00527C9D"/>
    <w:rsid w:val="0055062F"/>
    <w:rsid w:val="006C69C0"/>
    <w:rsid w:val="00724280"/>
    <w:rsid w:val="007C5B45"/>
    <w:rsid w:val="007D6C08"/>
    <w:rsid w:val="00873355"/>
    <w:rsid w:val="008A3D41"/>
    <w:rsid w:val="008E0266"/>
    <w:rsid w:val="0090335F"/>
    <w:rsid w:val="00914EEC"/>
    <w:rsid w:val="00B749E7"/>
    <w:rsid w:val="00BC5096"/>
    <w:rsid w:val="00C71EC3"/>
    <w:rsid w:val="00CC23B6"/>
    <w:rsid w:val="00D94970"/>
    <w:rsid w:val="00DB6482"/>
    <w:rsid w:val="00DF7BEE"/>
    <w:rsid w:val="00E606D2"/>
    <w:rsid w:val="00F1064B"/>
    <w:rsid w:val="00F75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2EE7"/>
    <w:rPr>
      <w:color w:val="0000FF" w:themeColor="hyperlink"/>
      <w:u w:val="single"/>
    </w:rPr>
  </w:style>
  <w:style w:type="paragraph" w:styleId="NoSpacing">
    <w:name w:val="No Spacing"/>
    <w:uiPriority w:val="1"/>
    <w:qFormat/>
    <w:rsid w:val="00012EE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2EE7"/>
    <w:rPr>
      <w:color w:val="0000FF" w:themeColor="hyperlink"/>
      <w:u w:val="single"/>
    </w:rPr>
  </w:style>
  <w:style w:type="paragraph" w:styleId="NoSpacing">
    <w:name w:val="No Spacing"/>
    <w:uiPriority w:val="1"/>
    <w:qFormat/>
    <w:rsid w:val="00012E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84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tes.nationalacademies.org/PGA/guirr/index.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175</Words>
  <Characters>1001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mars4889</dc:creator>
  <cp:lastModifiedBy>Deaton, Andrea D.</cp:lastModifiedBy>
  <cp:revision>5</cp:revision>
  <dcterms:created xsi:type="dcterms:W3CDTF">2013-10-17T21:35:00Z</dcterms:created>
  <dcterms:modified xsi:type="dcterms:W3CDTF">2013-10-17T22:03:00Z</dcterms:modified>
</cp:coreProperties>
</file>