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D5" w:rsidRPr="009E585D" w:rsidRDefault="00C447D5" w:rsidP="00AF1E81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 w:rsidRPr="009E585D"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t>U.S. National Committee (USNC)</w:t>
      </w:r>
    </w:p>
    <w:p w:rsidR="00C447D5" w:rsidRDefault="00C447D5" w:rsidP="00AF1E81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 w:rsidRPr="009E585D"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t>Committee on Data for Science and Technology (CODATA)</w:t>
      </w:r>
    </w:p>
    <w:p w:rsidR="00C447D5" w:rsidRDefault="00C447D5" w:rsidP="00C447D5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>
        <w:rPr>
          <w:rFonts w:ascii="Arial" w:hAnsi="Arial" w:cs="Arial"/>
          <w:noProof/>
          <w:sz w:val="32"/>
          <w:szCs w:val="20"/>
        </w:rPr>
        <w:drawing>
          <wp:anchor distT="0" distB="0" distL="114300" distR="114300" simplePos="0" relativeHeight="251672575" behindDoc="0" locked="0" layoutInCell="1" allowOverlap="1">
            <wp:simplePos x="0" y="0"/>
            <wp:positionH relativeFrom="margin">
              <wp:posOffset>-34636</wp:posOffset>
            </wp:positionH>
            <wp:positionV relativeFrom="paragraph">
              <wp:posOffset>306070</wp:posOffset>
            </wp:positionV>
            <wp:extent cx="1634836" cy="971263"/>
            <wp:effectExtent l="0" t="0" r="381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ACIT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6" b="4458"/>
                    <a:stretch/>
                  </pic:blipFill>
                  <pic:spPr bwMode="auto">
                    <a:xfrm>
                      <a:off x="0" y="0"/>
                      <a:ext cx="1634836" cy="971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t>CODATA/ICSTI Task Group on Data Citation</w:t>
      </w:r>
    </w:p>
    <w:p w:rsidR="00C447D5" w:rsidRDefault="00C447D5" w:rsidP="00C447D5">
      <w:pPr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5257800</wp:posOffset>
            </wp:positionH>
            <wp:positionV relativeFrom="paragraph">
              <wp:posOffset>6985</wp:posOffset>
            </wp:positionV>
            <wp:extent cx="1515745" cy="1033780"/>
            <wp:effectExtent l="0" t="0" r="8255" b="0"/>
            <wp:wrapNone/>
            <wp:docPr id="3" name="Picture 3" descr="https://www.force11.org/sites/default/files/images/Data%20Citation%20Logo%20-%20smal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orce11.org/sites/default/files/images/Data%20Citation%20Logo%20-%20small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3A39">
        <w:rPr>
          <w:rFonts w:ascii="Arial" w:eastAsia="Times New Roman" w:hAnsi="Arial" w:cs="Arial"/>
          <w:b/>
          <w:iCs/>
          <w:noProof/>
          <w:color w:val="1F10B0"/>
          <w:sz w:val="28"/>
          <w:szCs w:val="26"/>
        </w:rPr>
        <w:t>PRESENTS</w:t>
      </w:r>
      <w:r>
        <w:rPr>
          <w:noProof/>
        </w:rPr>
        <w:t xml:space="preserve"> </w:t>
      </w:r>
    </w:p>
    <w:p w:rsidR="00C447D5" w:rsidRPr="00C447D5" w:rsidRDefault="00C447D5" w:rsidP="00C447D5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 w:rsidRPr="00C447D5">
        <w:rPr>
          <w:rFonts w:ascii="Arial" w:eastAsia="Times New Roman" w:hAnsi="Arial" w:cs="Arial"/>
          <w:b/>
          <w:iCs/>
          <w:color w:val="222222"/>
          <w:sz w:val="24"/>
          <w:szCs w:val="20"/>
        </w:rPr>
        <w:t>Tuesday, July 12, 2016</w:t>
      </w:r>
    </w:p>
    <w:p w:rsidR="00C447D5" w:rsidRPr="00C447D5" w:rsidRDefault="00C447D5" w:rsidP="00C447D5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>8:00 am – 5:30 pm</w:t>
      </w:r>
    </w:p>
    <w:p w:rsidR="00C447D5" w:rsidRPr="00C447D5" w:rsidRDefault="00C447D5" w:rsidP="00C447D5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>National Acad</w:t>
      </w:r>
      <w:r w:rsidR="00F65053">
        <w:rPr>
          <w:rFonts w:ascii="Arial" w:eastAsia="Times New Roman" w:hAnsi="Arial" w:cs="Arial"/>
          <w:b/>
          <w:iCs/>
          <w:color w:val="222222"/>
          <w:sz w:val="20"/>
          <w:szCs w:val="20"/>
        </w:rPr>
        <w:t>emies of Sciences, Engineering, and</w:t>
      </w:r>
      <w:r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 xml:space="preserve"> Medicine</w:t>
      </w:r>
      <w:r w:rsidRPr="00C447D5">
        <w:rPr>
          <w:rFonts w:ascii="Arial" w:eastAsia="Times New Roman" w:hAnsi="Arial" w:cs="Arial"/>
          <w:b/>
          <w:color w:val="222222"/>
          <w:sz w:val="20"/>
          <w:szCs w:val="20"/>
        </w:rPr>
        <w:br/>
      </w:r>
      <w:r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>Keck Center, 500 Fifth St., NW, Room 100</w:t>
      </w:r>
    </w:p>
    <w:p w:rsidR="00C447D5" w:rsidRPr="00580A20" w:rsidRDefault="00D60C1D" w:rsidP="00580A20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>
        <w:rPr>
          <w:rFonts w:ascii="Arial" w:eastAsia="Times New Roman" w:hAnsi="Arial" w:cs="Arial"/>
          <w:i/>
          <w:iCs/>
          <w:noProof/>
          <w:color w:val="222222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263525</wp:posOffset>
                </wp:positionV>
                <wp:extent cx="7071360" cy="7620"/>
                <wp:effectExtent l="0" t="0" r="34290" b="304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136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721C7B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20.75pt" to="547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" strokecolor="#00206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447D5"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>Washington DC</w:t>
      </w:r>
    </w:p>
    <w:p w:rsidR="008B162B" w:rsidRDefault="008B162B" w:rsidP="00733A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162B" w:rsidRPr="0023704D" w:rsidRDefault="008B162B" w:rsidP="00733A80">
      <w:pPr>
        <w:spacing w:after="0"/>
        <w:jc w:val="center"/>
        <w:rPr>
          <w:rFonts w:ascii="Arial" w:hAnsi="Arial" w:cs="Arial"/>
          <w:color w:val="C45911" w:themeColor="accent2" w:themeShade="BF"/>
          <w:sz w:val="28"/>
          <w:szCs w:val="28"/>
        </w:rPr>
      </w:pPr>
      <w:r w:rsidRPr="0023704D">
        <w:rPr>
          <w:rFonts w:ascii="Arial" w:hAnsi="Arial" w:cs="Arial"/>
          <w:color w:val="C45911" w:themeColor="accent2" w:themeShade="BF"/>
          <w:sz w:val="28"/>
          <w:szCs w:val="28"/>
        </w:rPr>
        <w:t xml:space="preserve">Virtual Participation Available </w:t>
      </w:r>
      <w:r w:rsidR="0023704D" w:rsidRPr="0023704D">
        <w:rPr>
          <w:rFonts w:ascii="Arial" w:hAnsi="Arial" w:cs="Arial"/>
          <w:color w:val="C45911" w:themeColor="accent2" w:themeShade="BF"/>
          <w:sz w:val="28"/>
          <w:szCs w:val="28"/>
        </w:rPr>
        <w:t>– No need to register</w:t>
      </w:r>
    </w:p>
    <w:p w:rsidR="0023704D" w:rsidRDefault="004B3DDB" w:rsidP="00733A80">
      <w:pPr>
        <w:spacing w:after="0"/>
        <w:jc w:val="center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2772DD" w:rsidRPr="00F82561">
          <w:rPr>
            <w:rStyle w:val="Hyperlink"/>
            <w:rFonts w:ascii="Arial" w:hAnsi="Arial" w:cs="Arial"/>
            <w:sz w:val="24"/>
            <w:szCs w:val="24"/>
          </w:rPr>
          <w:t>http://livestream.com/accounts/7036396/events/5664310</w:t>
        </w:r>
      </w:hyperlink>
    </w:p>
    <w:p w:rsidR="008B162B" w:rsidRPr="0023704D" w:rsidRDefault="008B162B" w:rsidP="00733A80">
      <w:pPr>
        <w:spacing w:after="0"/>
        <w:jc w:val="center"/>
        <w:rPr>
          <w:rFonts w:ascii="Arial" w:hAnsi="Arial" w:cs="Arial"/>
          <w:color w:val="C45911" w:themeColor="accent2" w:themeShade="BF"/>
          <w:sz w:val="28"/>
          <w:szCs w:val="28"/>
        </w:rPr>
      </w:pPr>
      <w:r w:rsidRPr="0023704D">
        <w:rPr>
          <w:rFonts w:ascii="Arial" w:hAnsi="Arial" w:cs="Arial"/>
          <w:color w:val="C45911" w:themeColor="accent2" w:themeShade="BF"/>
          <w:sz w:val="28"/>
          <w:szCs w:val="28"/>
        </w:rPr>
        <w:t xml:space="preserve">Register for On-Site Attendance </w:t>
      </w:r>
      <w:r w:rsidR="0039168B" w:rsidRPr="0023704D">
        <w:rPr>
          <w:rFonts w:ascii="Arial" w:hAnsi="Arial" w:cs="Arial"/>
          <w:color w:val="C45911" w:themeColor="accent2" w:themeShade="BF"/>
          <w:sz w:val="28"/>
          <w:szCs w:val="28"/>
        </w:rPr>
        <w:t>Almost Full</w:t>
      </w:r>
    </w:p>
    <w:p w:rsidR="002772DD" w:rsidRPr="00F82561" w:rsidRDefault="004B3DDB" w:rsidP="00733A80">
      <w:pPr>
        <w:spacing w:after="0"/>
        <w:jc w:val="center"/>
        <w:rPr>
          <w:rFonts w:ascii="Arial" w:hAnsi="Arial" w:cs="Arial"/>
          <w:color w:val="2E74B5" w:themeColor="accent1" w:themeShade="BF"/>
          <w:sz w:val="32"/>
          <w:szCs w:val="24"/>
        </w:rPr>
      </w:pPr>
      <w:hyperlink r:id="rId9" w:history="1">
        <w:r w:rsidR="002772DD" w:rsidRPr="00F82561">
          <w:rPr>
            <w:rFonts w:ascii="Arial" w:eastAsia="Calibri" w:hAnsi="Arial" w:cs="Times New Roman"/>
            <w:bCs/>
            <w:color w:val="2E74B5" w:themeColor="accent1" w:themeShade="BF"/>
            <w:kern w:val="24"/>
            <w:sz w:val="28"/>
            <w:szCs w:val="36"/>
            <w:u w:val="single"/>
          </w:rPr>
          <w:t>Register Here</w:t>
        </w:r>
      </w:hyperlink>
    </w:p>
    <w:p w:rsidR="00C447D5" w:rsidRPr="007C4D0A" w:rsidRDefault="00C447D5" w:rsidP="00B138B8">
      <w:pPr>
        <w:rPr>
          <w:rFonts w:ascii="Arial" w:hAnsi="Arial" w:cs="Arial"/>
          <w:b/>
          <w:color w:val="002060"/>
          <w:sz w:val="2"/>
          <w:szCs w:val="6"/>
        </w:rPr>
      </w:pPr>
      <w:r w:rsidRPr="007C4D0A">
        <w:rPr>
          <w:rFonts w:ascii="Arial" w:hAnsi="Arial" w:cs="Arial"/>
          <w:b/>
          <w:color w:val="002060"/>
          <w:sz w:val="40"/>
          <w:szCs w:val="28"/>
        </w:rPr>
        <w:t xml:space="preserve">          </w:t>
      </w:r>
    </w:p>
    <w:p w:rsidR="00C447D5" w:rsidRPr="008B162B" w:rsidRDefault="001509DA" w:rsidP="00C447D5">
      <w:pPr>
        <w:spacing w:after="0"/>
        <w:jc w:val="center"/>
        <w:rPr>
          <w:rFonts w:ascii="Arial" w:hAnsi="Arial" w:cs="Arial"/>
          <w:b/>
          <w:color w:val="002060"/>
          <w:sz w:val="32"/>
          <w:szCs w:val="28"/>
        </w:rPr>
      </w:pPr>
      <w:r>
        <w:rPr>
          <w:rFonts w:ascii="Arial" w:hAnsi="Arial" w:cs="Arial"/>
          <w:b/>
          <w:color w:val="002060"/>
          <w:sz w:val="32"/>
          <w:szCs w:val="28"/>
        </w:rPr>
        <w:t xml:space="preserve">US </w:t>
      </w:r>
      <w:r w:rsidR="00C447D5" w:rsidRPr="008B162B">
        <w:rPr>
          <w:rFonts w:ascii="Arial" w:hAnsi="Arial" w:cs="Arial"/>
          <w:b/>
          <w:color w:val="002060"/>
          <w:sz w:val="32"/>
          <w:szCs w:val="28"/>
        </w:rPr>
        <w:t>DATA CITATION WORKSHOP:</w:t>
      </w:r>
    </w:p>
    <w:p w:rsidR="00C447D5" w:rsidRPr="008B162B" w:rsidRDefault="00C447D5" w:rsidP="00733A80">
      <w:pPr>
        <w:spacing w:after="0"/>
        <w:jc w:val="center"/>
        <w:rPr>
          <w:rFonts w:ascii="Arial" w:hAnsi="Arial" w:cs="Arial"/>
          <w:b/>
          <w:color w:val="002060"/>
          <w:sz w:val="32"/>
          <w:szCs w:val="28"/>
        </w:rPr>
      </w:pPr>
      <w:r w:rsidRPr="008B162B">
        <w:rPr>
          <w:rFonts w:ascii="Arial" w:hAnsi="Arial" w:cs="Arial"/>
          <w:b/>
          <w:color w:val="002060"/>
          <w:sz w:val="32"/>
          <w:szCs w:val="28"/>
        </w:rPr>
        <w:t>DEVELOPING POLICY AND PRACTICE</w:t>
      </w:r>
    </w:p>
    <w:p w:rsidR="00C447D5" w:rsidRPr="000C3A39" w:rsidRDefault="00C447D5" w:rsidP="00733A80">
      <w:pPr>
        <w:spacing w:after="0"/>
        <w:jc w:val="center"/>
        <w:rPr>
          <w:rFonts w:ascii="Arial" w:hAnsi="Arial" w:cs="Arial"/>
          <w:b/>
          <w:i/>
          <w:sz w:val="24"/>
          <w:szCs w:val="20"/>
        </w:rPr>
      </w:pPr>
      <w:r w:rsidRPr="000C3A39">
        <w:rPr>
          <w:rFonts w:ascii="Arial" w:hAnsi="Arial" w:cs="Arial"/>
          <w:b/>
          <w:color w:val="002060"/>
          <w:sz w:val="12"/>
          <w:szCs w:val="28"/>
        </w:rPr>
        <w:br/>
      </w:r>
      <w:r w:rsidRPr="000C3A39">
        <w:rPr>
          <w:sz w:val="28"/>
        </w:rPr>
        <w:t xml:space="preserve">Sponsored by </w:t>
      </w:r>
    </w:p>
    <w:p w:rsidR="00C447D5" w:rsidRPr="000C3A39" w:rsidRDefault="00C447D5" w:rsidP="00733A80">
      <w:pPr>
        <w:spacing w:after="0"/>
        <w:jc w:val="center"/>
        <w:rPr>
          <w:rFonts w:ascii="Arial" w:hAnsi="Arial" w:cs="Arial"/>
          <w:b/>
          <w:i/>
          <w:sz w:val="24"/>
          <w:szCs w:val="20"/>
        </w:rPr>
      </w:pPr>
      <w:r>
        <w:rPr>
          <w:rStyle w:val="Hyperlink"/>
          <w:rFonts w:ascii="Arial" w:hAnsi="Arial" w:cs="Arial"/>
          <w:b/>
          <w:i/>
          <w:sz w:val="24"/>
          <w:szCs w:val="20"/>
        </w:rPr>
        <w:t>CODATA/ICSTI Task Group on Data Citation</w:t>
      </w:r>
      <w:r w:rsidRPr="000C3A39">
        <w:rPr>
          <w:rFonts w:ascii="Arial" w:hAnsi="Arial" w:cs="Arial"/>
          <w:b/>
          <w:i/>
          <w:sz w:val="24"/>
          <w:szCs w:val="20"/>
        </w:rPr>
        <w:t xml:space="preserve"> </w:t>
      </w:r>
      <w:r w:rsidRPr="000C3A39">
        <w:rPr>
          <w:rFonts w:ascii="Arial" w:hAnsi="Arial" w:cs="Arial"/>
          <w:i/>
          <w:sz w:val="24"/>
          <w:szCs w:val="20"/>
        </w:rPr>
        <w:t>and</w:t>
      </w:r>
      <w:r>
        <w:rPr>
          <w:rFonts w:ascii="Arial" w:hAnsi="Arial" w:cs="Arial"/>
          <w:i/>
          <w:sz w:val="24"/>
          <w:szCs w:val="20"/>
        </w:rPr>
        <w:t xml:space="preserve"> hosted by</w:t>
      </w:r>
    </w:p>
    <w:p w:rsidR="00580A20" w:rsidRDefault="00580A20" w:rsidP="00733A80">
      <w:pPr>
        <w:spacing w:after="0"/>
        <w:jc w:val="center"/>
        <w:rPr>
          <w:rFonts w:ascii="Arial" w:hAnsi="Arial" w:cs="Arial"/>
          <w:b/>
          <w:i/>
          <w:sz w:val="24"/>
          <w:szCs w:val="20"/>
        </w:rPr>
      </w:pPr>
      <w:r>
        <w:rPr>
          <w:rFonts w:ascii="Arial" w:hAnsi="Arial" w:cs="Arial"/>
          <w:b/>
          <w:i/>
          <w:sz w:val="24"/>
          <w:szCs w:val="20"/>
        </w:rPr>
        <w:t>The National Academies of Sciences, Engineering, and Medicine</w:t>
      </w:r>
      <w:r w:rsidR="00C447D5" w:rsidRPr="000C3A39">
        <w:rPr>
          <w:rFonts w:ascii="Arial" w:hAnsi="Arial" w:cs="Arial"/>
          <w:b/>
          <w:i/>
          <w:sz w:val="24"/>
          <w:szCs w:val="20"/>
        </w:rPr>
        <w:t>'s </w:t>
      </w:r>
    </w:p>
    <w:p w:rsidR="00C447D5" w:rsidRDefault="004B3DDB" w:rsidP="00733A80">
      <w:pPr>
        <w:spacing w:after="0"/>
        <w:jc w:val="center"/>
        <w:rPr>
          <w:rFonts w:ascii="Arial" w:hAnsi="Arial" w:cs="Arial"/>
          <w:b/>
          <w:i/>
          <w:sz w:val="24"/>
          <w:szCs w:val="20"/>
        </w:rPr>
      </w:pPr>
      <w:hyperlink r:id="rId10" w:history="1">
        <w:r w:rsidR="00C447D5" w:rsidRPr="000C3A39">
          <w:rPr>
            <w:rStyle w:val="Hyperlink"/>
            <w:rFonts w:ascii="Arial" w:hAnsi="Arial" w:cs="Arial"/>
            <w:b/>
            <w:i/>
            <w:sz w:val="24"/>
            <w:szCs w:val="20"/>
          </w:rPr>
          <w:t>Board on Research Data and Information</w:t>
        </w:r>
      </w:hyperlink>
      <w:r w:rsidR="00C447D5" w:rsidRPr="000C3A39">
        <w:rPr>
          <w:rFonts w:ascii="Arial" w:hAnsi="Arial" w:cs="Arial"/>
          <w:b/>
          <w:i/>
          <w:sz w:val="24"/>
          <w:szCs w:val="20"/>
        </w:rPr>
        <w:t> </w:t>
      </w:r>
    </w:p>
    <w:p w:rsidR="00733A80" w:rsidRDefault="00733A80" w:rsidP="00733A80">
      <w:pPr>
        <w:spacing w:after="0"/>
        <w:jc w:val="center"/>
        <w:rPr>
          <w:rFonts w:ascii="Arial" w:hAnsi="Arial" w:cs="Arial"/>
          <w:b/>
          <w:i/>
          <w:sz w:val="24"/>
          <w:szCs w:val="20"/>
        </w:rPr>
      </w:pPr>
    </w:p>
    <w:p w:rsidR="00C447D5" w:rsidRPr="00C447D5" w:rsidRDefault="00C447D5" w:rsidP="00733A80">
      <w:pPr>
        <w:spacing w:after="0"/>
        <w:jc w:val="center"/>
        <w:rPr>
          <w:rFonts w:ascii="Arial" w:hAnsi="Arial" w:cs="Arial"/>
          <w:sz w:val="6"/>
          <w:szCs w:val="6"/>
        </w:rPr>
      </w:pPr>
    </w:p>
    <w:p w:rsidR="00C447D5" w:rsidRDefault="00C447D5" w:rsidP="00C447D5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420683">
        <w:rPr>
          <w:rFonts w:ascii="Arial" w:hAnsi="Arial" w:cs="Arial"/>
          <w:b/>
          <w:sz w:val="24"/>
          <w:szCs w:val="20"/>
        </w:rPr>
        <w:t xml:space="preserve">Workshop for data professionals focused on increasing awareness and encouraging </w:t>
      </w:r>
    </w:p>
    <w:p w:rsidR="00C447D5" w:rsidRDefault="00C447D5" w:rsidP="00C447D5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proofErr w:type="gramStart"/>
      <w:r>
        <w:rPr>
          <w:rFonts w:ascii="Arial" w:hAnsi="Arial" w:cs="Arial"/>
          <w:b/>
          <w:sz w:val="24"/>
          <w:szCs w:val="20"/>
        </w:rPr>
        <w:t>p</w:t>
      </w:r>
      <w:r w:rsidRPr="00420683">
        <w:rPr>
          <w:rFonts w:ascii="Arial" w:hAnsi="Arial" w:cs="Arial"/>
          <w:b/>
          <w:sz w:val="24"/>
          <w:szCs w:val="20"/>
        </w:rPr>
        <w:t>olicy</w:t>
      </w:r>
      <w:proofErr w:type="gramEnd"/>
      <w:r>
        <w:rPr>
          <w:rFonts w:ascii="Arial" w:hAnsi="Arial" w:cs="Arial"/>
          <w:b/>
          <w:sz w:val="24"/>
          <w:szCs w:val="20"/>
        </w:rPr>
        <w:t xml:space="preserve"> </w:t>
      </w:r>
      <w:r w:rsidRPr="00420683">
        <w:rPr>
          <w:rFonts w:ascii="Arial" w:hAnsi="Arial" w:cs="Arial"/>
          <w:b/>
          <w:sz w:val="24"/>
          <w:szCs w:val="20"/>
        </w:rPr>
        <w:t>and practice in support of data citation.</w:t>
      </w:r>
    </w:p>
    <w:p w:rsidR="008B162B" w:rsidRPr="00420683" w:rsidRDefault="008B162B" w:rsidP="00C447D5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8B162B" w:rsidRPr="000D5CEC" w:rsidRDefault="008B162B" w:rsidP="008B16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5CEC">
        <w:rPr>
          <w:rFonts w:ascii="Arial" w:hAnsi="Arial" w:cs="Arial"/>
          <w:b/>
          <w:sz w:val="24"/>
          <w:szCs w:val="24"/>
        </w:rPr>
        <w:t xml:space="preserve">Marcia McNutt, President of the National Academy of Sciences, to Keynote </w:t>
      </w:r>
    </w:p>
    <w:p w:rsidR="00C447D5" w:rsidRPr="00B138B8" w:rsidRDefault="00C447D5" w:rsidP="00C447D5">
      <w:pPr>
        <w:spacing w:after="0"/>
        <w:jc w:val="center"/>
        <w:rPr>
          <w:rFonts w:ascii="Arial" w:hAnsi="Arial" w:cs="Arial"/>
          <w:sz w:val="24"/>
          <w:szCs w:val="20"/>
        </w:rPr>
      </w:pPr>
    </w:p>
    <w:p w:rsidR="00C447D5" w:rsidRPr="000C3A39" w:rsidRDefault="00C447D5" w:rsidP="00C447D5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0C3A39">
        <w:rPr>
          <w:rFonts w:ascii="Arial" w:hAnsi="Arial" w:cs="Arial"/>
          <w:sz w:val="28"/>
          <w:szCs w:val="20"/>
        </w:rPr>
        <w:t>Hear perspectives on the value, use, and challenges</w:t>
      </w:r>
    </w:p>
    <w:p w:rsidR="00C447D5" w:rsidRPr="000C3A39" w:rsidRDefault="00C447D5" w:rsidP="00C447D5">
      <w:pPr>
        <w:spacing w:after="0"/>
        <w:jc w:val="center"/>
        <w:rPr>
          <w:rFonts w:ascii="Arial" w:hAnsi="Arial" w:cs="Arial"/>
          <w:sz w:val="28"/>
          <w:szCs w:val="20"/>
        </w:rPr>
      </w:pPr>
      <w:proofErr w:type="gramStart"/>
      <w:r w:rsidRPr="000C3A39">
        <w:rPr>
          <w:rFonts w:ascii="Arial" w:hAnsi="Arial" w:cs="Arial"/>
          <w:sz w:val="28"/>
          <w:szCs w:val="20"/>
        </w:rPr>
        <w:t>of</w:t>
      </w:r>
      <w:proofErr w:type="gramEnd"/>
      <w:r w:rsidRPr="000C3A39">
        <w:rPr>
          <w:rFonts w:ascii="Arial" w:hAnsi="Arial" w:cs="Arial"/>
          <w:sz w:val="28"/>
          <w:szCs w:val="20"/>
        </w:rPr>
        <w:t xml:space="preserve"> data citation from various stakeholders, including:</w:t>
      </w:r>
    </w:p>
    <w:p w:rsidR="00C447D5" w:rsidRPr="00CC21D9" w:rsidRDefault="00C447D5" w:rsidP="007D7AC7">
      <w:pPr>
        <w:pStyle w:val="ListParagraph"/>
        <w:numPr>
          <w:ilvl w:val="0"/>
          <w:numId w:val="2"/>
        </w:numPr>
        <w:tabs>
          <w:tab w:val="left" w:pos="3744"/>
          <w:tab w:val="center" w:pos="5400"/>
        </w:tabs>
        <w:spacing w:before="120" w:after="0"/>
        <w:rPr>
          <w:rFonts w:ascii="Arial" w:hAnsi="Arial" w:cs="Arial"/>
          <w:sz w:val="24"/>
          <w:szCs w:val="20"/>
        </w:rPr>
      </w:pPr>
      <w:r w:rsidRPr="00CC21D9">
        <w:rPr>
          <w:rFonts w:ascii="Arial" w:hAnsi="Arial" w:cs="Arial"/>
          <w:sz w:val="24"/>
          <w:szCs w:val="20"/>
        </w:rPr>
        <w:t>Publishers</w:t>
      </w:r>
    </w:p>
    <w:p w:rsidR="00C447D5" w:rsidRPr="00CC21D9" w:rsidRDefault="008B162B" w:rsidP="0002250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 w:rsidRPr="00CC21D9">
        <w:rPr>
          <w:noProof/>
          <w:sz w:val="18"/>
        </w:rPr>
        <w:drawing>
          <wp:anchor distT="0" distB="0" distL="114300" distR="114300" simplePos="0" relativeHeight="251675648" behindDoc="0" locked="0" layoutInCell="1" allowOverlap="1" wp14:anchorId="5B38D3FC" wp14:editId="2E29619C">
            <wp:simplePos x="0" y="0"/>
            <wp:positionH relativeFrom="column">
              <wp:posOffset>4800600</wp:posOffset>
            </wp:positionH>
            <wp:positionV relativeFrom="paragraph">
              <wp:posOffset>8255</wp:posOffset>
            </wp:positionV>
            <wp:extent cx="1838325" cy="997667"/>
            <wp:effectExtent l="0" t="0" r="0" b="0"/>
            <wp:wrapNone/>
            <wp:docPr id="6" name="Picture 6" descr="https://scholarlykitchen.files.wordpress.com/2016/04/citation_needed_stic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larlykitchen.files.wordpress.com/2016/04/citation_needed_stick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" t="10706" r="10949" b="29927"/>
                    <a:stretch/>
                  </pic:blipFill>
                  <pic:spPr bwMode="auto">
                    <a:xfrm>
                      <a:off x="0" y="0"/>
                      <a:ext cx="1838325" cy="99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7D5" w:rsidRPr="00CC21D9">
        <w:rPr>
          <w:rFonts w:ascii="Arial" w:hAnsi="Arial" w:cs="Arial"/>
          <w:sz w:val="24"/>
          <w:szCs w:val="20"/>
        </w:rPr>
        <w:t>Editors</w:t>
      </w:r>
    </w:p>
    <w:p w:rsidR="00C447D5" w:rsidRPr="00CC21D9" w:rsidRDefault="00C447D5" w:rsidP="0002250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 w:rsidRPr="00CC21D9">
        <w:rPr>
          <w:rFonts w:ascii="Arial" w:hAnsi="Arial" w:cs="Arial"/>
          <w:sz w:val="24"/>
          <w:szCs w:val="20"/>
        </w:rPr>
        <w:t>Data Managers</w:t>
      </w:r>
    </w:p>
    <w:p w:rsidR="00F84FD4" w:rsidRPr="00CC21D9" w:rsidRDefault="00F84FD4" w:rsidP="00C447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 w:rsidRPr="00CC21D9">
        <w:rPr>
          <w:rFonts w:ascii="Arial" w:hAnsi="Arial" w:cs="Arial"/>
          <w:sz w:val="24"/>
          <w:szCs w:val="20"/>
        </w:rPr>
        <w:t>Federal Agencies</w:t>
      </w:r>
    </w:p>
    <w:p w:rsidR="00CC21D9" w:rsidRPr="008B162B" w:rsidRDefault="008B162B" w:rsidP="008B16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Authors                     </w:t>
      </w:r>
    </w:p>
    <w:p w:rsidR="00733A80" w:rsidRPr="00733A80" w:rsidRDefault="00733A80" w:rsidP="007D7AC7">
      <w:pPr>
        <w:tabs>
          <w:tab w:val="center" w:pos="5400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A80">
        <w:rPr>
          <w:rFonts w:ascii="Arial" w:eastAsia="Calibri" w:hAnsi="Arial" w:cs="Times New Roman"/>
          <w:b/>
          <w:bCs/>
          <w:color w:val="002060"/>
          <w:kern w:val="24"/>
          <w:sz w:val="14"/>
          <w:szCs w:val="14"/>
        </w:rPr>
        <w:t> </w:t>
      </w:r>
      <w:r w:rsidR="007D7AC7">
        <w:rPr>
          <w:rFonts w:ascii="Arial" w:eastAsia="Calibri" w:hAnsi="Arial" w:cs="Times New Roman"/>
          <w:b/>
          <w:bCs/>
          <w:color w:val="002060"/>
          <w:kern w:val="24"/>
          <w:sz w:val="14"/>
          <w:szCs w:val="14"/>
        </w:rPr>
        <w:tab/>
      </w:r>
      <w:r w:rsidR="00580A20">
        <w:rPr>
          <w:rFonts w:ascii="Arial" w:eastAsia="Calibri" w:hAnsi="Arial" w:cs="Times New Roman"/>
          <w:b/>
          <w:bCs/>
          <w:color w:val="002060"/>
          <w:kern w:val="24"/>
          <w:sz w:val="16"/>
          <w:szCs w:val="16"/>
        </w:rPr>
        <w:t>For M</w:t>
      </w:r>
      <w:r w:rsidRPr="00733A80">
        <w:rPr>
          <w:rFonts w:ascii="Arial" w:eastAsia="Calibri" w:hAnsi="Arial" w:cs="Times New Roman"/>
          <w:b/>
          <w:bCs/>
          <w:color w:val="002060"/>
          <w:kern w:val="24"/>
          <w:sz w:val="16"/>
          <w:szCs w:val="16"/>
        </w:rPr>
        <w:t>ore Information Contact:</w:t>
      </w:r>
    </w:p>
    <w:p w:rsidR="00733A80" w:rsidRPr="00733A80" w:rsidRDefault="00733A80" w:rsidP="00733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A80">
        <w:rPr>
          <w:rFonts w:ascii="Arial" w:eastAsia="Calibri" w:hAnsi="Arial"/>
          <w:color w:val="000000" w:themeColor="text1"/>
          <w:kern w:val="24"/>
          <w:sz w:val="16"/>
          <w:szCs w:val="16"/>
        </w:rPr>
        <w:t xml:space="preserve">Bonnie C. Carroll  </w:t>
      </w:r>
    </w:p>
    <w:p w:rsidR="00733A80" w:rsidRPr="00733A80" w:rsidRDefault="004B3DDB" w:rsidP="00733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733A80" w:rsidRPr="00733A80">
          <w:rPr>
            <w:rFonts w:ascii="Arial" w:eastAsia="Calibri" w:hAnsi="Arial"/>
            <w:color w:val="0563C1"/>
            <w:kern w:val="24"/>
            <w:sz w:val="16"/>
            <w:szCs w:val="16"/>
            <w:u w:val="single"/>
          </w:rPr>
          <w:t>bcarroll@iiaweb.com</w:t>
        </w:r>
      </w:hyperlink>
      <w:r w:rsidR="00733A80" w:rsidRPr="00733A80">
        <w:rPr>
          <w:rFonts w:ascii="Arial" w:eastAsia="Calibri" w:hAnsi="Arial"/>
          <w:color w:val="0563C1"/>
          <w:kern w:val="24"/>
          <w:sz w:val="16"/>
          <w:szCs w:val="16"/>
          <w:u w:val="single"/>
        </w:rPr>
        <w:t xml:space="preserve">  </w:t>
      </w:r>
      <w:r w:rsidR="00733A80" w:rsidRPr="00733A80">
        <w:rPr>
          <w:rFonts w:ascii="Arial" w:eastAsia="Calibri" w:hAnsi="Arial"/>
          <w:color w:val="000000" w:themeColor="text1"/>
          <w:kern w:val="24"/>
          <w:sz w:val="16"/>
          <w:szCs w:val="16"/>
        </w:rPr>
        <w:t xml:space="preserve">       </w:t>
      </w:r>
    </w:p>
    <w:p w:rsidR="00733A80" w:rsidRDefault="00733A80" w:rsidP="00733A80">
      <w:pPr>
        <w:spacing w:line="256" w:lineRule="auto"/>
        <w:jc w:val="center"/>
        <w:rPr>
          <w:rFonts w:ascii="Arial" w:eastAsia="Calibri" w:hAnsi="Arial" w:cs="Times New Roman"/>
          <w:color w:val="000000" w:themeColor="text1"/>
          <w:kern w:val="24"/>
          <w:sz w:val="16"/>
          <w:szCs w:val="16"/>
        </w:rPr>
      </w:pPr>
      <w:r w:rsidRPr="00733A80">
        <w:rPr>
          <w:rFonts w:ascii="Arial" w:eastAsia="Calibri" w:hAnsi="Arial" w:cs="Times New Roman"/>
          <w:color w:val="000000" w:themeColor="text1"/>
          <w:kern w:val="24"/>
          <w:sz w:val="16"/>
          <w:szCs w:val="16"/>
        </w:rPr>
        <w:t>865-298-1220</w:t>
      </w:r>
    </w:p>
    <w:p w:rsidR="0023704D" w:rsidRDefault="0023704D" w:rsidP="00372403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39168B" w:rsidRDefault="00C447D5" w:rsidP="00372403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724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AGENDA</w:t>
      </w:r>
      <w:r w:rsidR="007C4D0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FOLLOWS:</w:t>
      </w:r>
    </w:p>
    <w:p w:rsidR="0039168B" w:rsidRPr="009E585D" w:rsidRDefault="0039168B" w:rsidP="0039168B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br w:type="page"/>
      </w:r>
      <w:r w:rsidRPr="009E585D"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lastRenderedPageBreak/>
        <w:t>U.S. National Committee (USNC)</w:t>
      </w:r>
    </w:p>
    <w:p w:rsidR="0039168B" w:rsidRDefault="0039168B" w:rsidP="0039168B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 w:rsidRPr="009E585D"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t>Committee on Data for Science and Technology (CODATA)</w:t>
      </w:r>
    </w:p>
    <w:p w:rsidR="0039168B" w:rsidRDefault="0039168B" w:rsidP="0039168B">
      <w:pPr>
        <w:jc w:val="center"/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</w:pPr>
      <w:r>
        <w:rPr>
          <w:rFonts w:ascii="Arial" w:hAnsi="Arial" w:cs="Arial"/>
          <w:noProof/>
          <w:sz w:val="32"/>
          <w:szCs w:val="20"/>
        </w:rPr>
        <w:drawing>
          <wp:anchor distT="0" distB="0" distL="114300" distR="114300" simplePos="0" relativeHeight="251677696" behindDoc="0" locked="0" layoutInCell="1" allowOverlap="1" wp14:anchorId="436AA927" wp14:editId="6DE818CE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1620744" cy="96289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ACIT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6" b="4458"/>
                    <a:stretch/>
                  </pic:blipFill>
                  <pic:spPr bwMode="auto">
                    <a:xfrm>
                      <a:off x="0" y="0"/>
                      <a:ext cx="1628391" cy="96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/>
          <w:iCs/>
          <w:noProof/>
          <w:color w:val="1F10B0"/>
          <w:sz w:val="28"/>
          <w:szCs w:val="26"/>
        </w:rPr>
        <w:t>CODATA/ICSTI Task Group on Data Citation</w:t>
      </w:r>
    </w:p>
    <w:p w:rsidR="0039168B" w:rsidRDefault="0039168B" w:rsidP="0039168B">
      <w:pPr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C0C764B" wp14:editId="052304F9">
            <wp:simplePos x="0" y="0"/>
            <wp:positionH relativeFrom="margin">
              <wp:posOffset>5257800</wp:posOffset>
            </wp:positionH>
            <wp:positionV relativeFrom="paragraph">
              <wp:posOffset>6985</wp:posOffset>
            </wp:positionV>
            <wp:extent cx="1515745" cy="1033780"/>
            <wp:effectExtent l="0" t="0" r="8255" b="0"/>
            <wp:wrapNone/>
            <wp:docPr id="4" name="Picture 4" descr="https://www.force11.org/sites/default/files/images/Data%20Citation%20Logo%20-%20smal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orce11.org/sites/default/files/images/Data%20Citation%20Logo%20-%20small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iCs/>
          <w:noProof/>
          <w:color w:val="1F10B0"/>
          <w:sz w:val="28"/>
          <w:szCs w:val="26"/>
        </w:rPr>
        <w:t>AGENDA</w:t>
      </w:r>
      <w:r>
        <w:rPr>
          <w:noProof/>
        </w:rPr>
        <w:t xml:space="preserve"> </w:t>
      </w:r>
    </w:p>
    <w:p w:rsidR="0039168B" w:rsidRPr="00C447D5" w:rsidRDefault="0039168B" w:rsidP="0039168B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 w:rsidRPr="00C447D5">
        <w:rPr>
          <w:rFonts w:ascii="Arial" w:eastAsia="Times New Roman" w:hAnsi="Arial" w:cs="Arial"/>
          <w:b/>
          <w:iCs/>
          <w:color w:val="222222"/>
          <w:sz w:val="24"/>
          <w:szCs w:val="20"/>
        </w:rPr>
        <w:t>Tuesday, July 12, 2016</w:t>
      </w:r>
    </w:p>
    <w:p w:rsidR="0039168B" w:rsidRPr="00C447D5" w:rsidRDefault="0039168B" w:rsidP="0039168B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 xml:space="preserve">8:00 am – 5:30 pm </w:t>
      </w:r>
    </w:p>
    <w:p w:rsidR="0039168B" w:rsidRPr="003D7CD4" w:rsidRDefault="003D7CD4" w:rsidP="003D7CD4">
      <w:pPr>
        <w:jc w:val="center"/>
        <w:rPr>
          <w:rFonts w:ascii="Arial" w:eastAsia="Times New Roman" w:hAnsi="Arial" w:cs="Arial"/>
          <w:b/>
          <w:iCs/>
          <w:color w:val="222222"/>
          <w:sz w:val="20"/>
          <w:szCs w:val="20"/>
        </w:rPr>
      </w:pPr>
      <w:r>
        <w:rPr>
          <w:rFonts w:ascii="Arial" w:eastAsia="Times New Roman" w:hAnsi="Arial" w:cs="Arial"/>
          <w:i/>
          <w:iCs/>
          <w:noProof/>
          <w:color w:val="222222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764BC1" wp14:editId="3645040E">
                <wp:simplePos x="0" y="0"/>
                <wp:positionH relativeFrom="margin">
                  <wp:posOffset>-123825</wp:posOffset>
                </wp:positionH>
                <wp:positionV relativeFrom="paragraph">
                  <wp:posOffset>353060</wp:posOffset>
                </wp:positionV>
                <wp:extent cx="7071360" cy="7620"/>
                <wp:effectExtent l="0" t="0" r="15240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1360" cy="762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B6E58D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75pt,27.8pt" to="547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" strokecolor="#00206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9168B"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 xml:space="preserve">National Academies </w:t>
      </w:r>
      <w:r>
        <w:rPr>
          <w:rFonts w:ascii="Arial" w:eastAsia="Times New Roman" w:hAnsi="Arial" w:cs="Arial"/>
          <w:b/>
          <w:iCs/>
          <w:color w:val="222222"/>
          <w:sz w:val="20"/>
          <w:szCs w:val="20"/>
        </w:rPr>
        <w:t>of Sciences, Engineering, and</w:t>
      </w:r>
      <w:r w:rsidR="0039168B"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 xml:space="preserve"> Medicine</w:t>
      </w:r>
      <w:r w:rsidR="0039168B" w:rsidRPr="00C447D5">
        <w:rPr>
          <w:rFonts w:ascii="Arial" w:eastAsia="Times New Roman" w:hAnsi="Arial" w:cs="Arial"/>
          <w:b/>
          <w:color w:val="222222"/>
          <w:sz w:val="20"/>
          <w:szCs w:val="20"/>
        </w:rPr>
        <w:br/>
      </w:r>
      <w:r w:rsidR="0039168B" w:rsidRPr="00C447D5">
        <w:rPr>
          <w:rFonts w:ascii="Arial" w:eastAsia="Times New Roman" w:hAnsi="Arial" w:cs="Arial"/>
          <w:b/>
          <w:iCs/>
          <w:color w:val="222222"/>
          <w:sz w:val="20"/>
          <w:szCs w:val="20"/>
        </w:rPr>
        <w:t>Keck Center, 500 Fifth St., NW, Room 100</w:t>
      </w:r>
      <w:r>
        <w:rPr>
          <w:rFonts w:ascii="Arial" w:eastAsia="Times New Roman" w:hAnsi="Arial" w:cs="Arial"/>
          <w:b/>
          <w:iCs/>
          <w:color w:val="222222"/>
          <w:sz w:val="20"/>
          <w:szCs w:val="20"/>
        </w:rPr>
        <w:t>, Washington, DC</w:t>
      </w:r>
    </w:p>
    <w:p w:rsidR="003D7CD4" w:rsidRPr="003D7CD4" w:rsidRDefault="003D7CD4" w:rsidP="0039168B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39168B" w:rsidRPr="00372403" w:rsidRDefault="0039168B" w:rsidP="003916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8:00  Meet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and Greet </w:t>
      </w:r>
      <w:r w:rsidR="003D7CD4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Breakfast</w:t>
      </w:r>
    </w:p>
    <w:p w:rsidR="0039168B" w:rsidRPr="00733A80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Pr="00372403" w:rsidRDefault="0039168B" w:rsidP="003916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 xml:space="preserve">8:30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72403">
        <w:rPr>
          <w:rFonts w:ascii="Arial" w:eastAsia="Times New Roman" w:hAnsi="Arial" w:cs="Arial"/>
          <w:b/>
          <w:bCs/>
          <w:color w:val="000000"/>
        </w:rPr>
        <w:t>Welcome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and</w:t>
      </w:r>
      <w:r>
        <w:rPr>
          <w:rFonts w:ascii="Arial" w:eastAsia="Times New Roman" w:hAnsi="Arial" w:cs="Arial"/>
          <w:b/>
          <w:bCs/>
          <w:color w:val="000000"/>
        </w:rPr>
        <w:t xml:space="preserve"> Opening Context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39168B" w:rsidRPr="00372403" w:rsidRDefault="0039168B" w:rsidP="0039168B">
      <w:pPr>
        <w:tabs>
          <w:tab w:val="left" w:pos="1548"/>
        </w:tabs>
        <w:spacing w:after="0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168B" w:rsidRPr="00372403" w:rsidRDefault="0023124D" w:rsidP="0039168B">
      <w:pPr>
        <w:numPr>
          <w:ilvl w:val="0"/>
          <w:numId w:val="3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George Strawn, </w:t>
      </w:r>
      <w:r w:rsidR="0039168B" w:rsidRPr="00372403">
        <w:rPr>
          <w:rFonts w:ascii="Arial" w:eastAsia="Times New Roman" w:hAnsi="Arial" w:cs="Arial"/>
          <w:color w:val="000000"/>
        </w:rPr>
        <w:t>Director, Board on Research Data and Information</w:t>
      </w:r>
      <w:r w:rsidR="0039168B">
        <w:rPr>
          <w:rFonts w:ascii="Arial" w:eastAsia="Times New Roman" w:hAnsi="Arial" w:cs="Arial"/>
          <w:color w:val="000000"/>
        </w:rPr>
        <w:t>,</w:t>
      </w:r>
      <w:r w:rsidR="0039168B" w:rsidRPr="00F84FD4">
        <w:rPr>
          <w:rFonts w:ascii="Arial" w:eastAsia="Times New Roman" w:hAnsi="Arial" w:cs="Arial"/>
          <w:color w:val="000000"/>
        </w:rPr>
        <w:t xml:space="preserve"> </w:t>
      </w:r>
      <w:r w:rsidR="0039168B">
        <w:rPr>
          <w:rFonts w:ascii="Arial" w:eastAsia="Times New Roman" w:hAnsi="Arial" w:cs="Arial"/>
          <w:color w:val="000000"/>
        </w:rPr>
        <w:t xml:space="preserve">The National Academies </w:t>
      </w:r>
      <w:r w:rsidR="0039168B" w:rsidRPr="00372403">
        <w:rPr>
          <w:rFonts w:ascii="Arial" w:eastAsia="Times New Roman" w:hAnsi="Arial" w:cs="Arial"/>
          <w:color w:val="000000"/>
        </w:rPr>
        <w:t>of Sciences</w:t>
      </w:r>
      <w:r w:rsidR="0039168B">
        <w:rPr>
          <w:rFonts w:ascii="Arial" w:eastAsia="Times New Roman" w:hAnsi="Arial" w:cs="Arial"/>
          <w:color w:val="000000"/>
        </w:rPr>
        <w:t>, Engineering, and Medicine</w:t>
      </w:r>
    </w:p>
    <w:p w:rsidR="0039168B" w:rsidRPr="00372403" w:rsidRDefault="0039168B" w:rsidP="0039168B">
      <w:pPr>
        <w:numPr>
          <w:ilvl w:val="0"/>
          <w:numId w:val="3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Bonnie C. Carroll, CODATA/ICSTI Data Citation Task Group and CEO, Information International Associates, Inc.</w:t>
      </w:r>
    </w:p>
    <w:p w:rsidR="0039168B" w:rsidRPr="00372403" w:rsidRDefault="0039168B" w:rsidP="0039168B">
      <w:pPr>
        <w:numPr>
          <w:ilvl w:val="0"/>
          <w:numId w:val="3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John Boright, Deputy Executive Director, Policy and Global Affair</w:t>
      </w:r>
      <w:r>
        <w:rPr>
          <w:rFonts w:ascii="Arial" w:eastAsia="Times New Roman" w:hAnsi="Arial" w:cs="Arial"/>
          <w:color w:val="000000"/>
        </w:rPr>
        <w:t xml:space="preserve">s Division, The National Academies </w:t>
      </w:r>
      <w:r w:rsidRPr="00372403">
        <w:rPr>
          <w:rFonts w:ascii="Arial" w:eastAsia="Times New Roman" w:hAnsi="Arial" w:cs="Arial"/>
          <w:color w:val="000000"/>
        </w:rPr>
        <w:t>of Sciences</w:t>
      </w:r>
      <w:r>
        <w:rPr>
          <w:rFonts w:ascii="Arial" w:eastAsia="Times New Roman" w:hAnsi="Arial" w:cs="Arial"/>
          <w:color w:val="000000"/>
        </w:rPr>
        <w:t>, Engineering, and Medicine</w:t>
      </w:r>
    </w:p>
    <w:p w:rsidR="0039168B" w:rsidRPr="00733A80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Pr="00733A80" w:rsidRDefault="0039168B" w:rsidP="0039168B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>9:00  Setting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a baseline / Keynote - Data Sharing: Some Cultural Perspectives</w:t>
      </w:r>
    </w:p>
    <w:p w:rsidR="0039168B" w:rsidRPr="00372403" w:rsidRDefault="0039168B" w:rsidP="0039168B">
      <w:pPr>
        <w:numPr>
          <w:ilvl w:val="0"/>
          <w:numId w:val="4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Marcia McNutt</w:t>
      </w:r>
      <w:r w:rsidRPr="00372403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President, The National Academy</w:t>
      </w:r>
      <w:r w:rsidRPr="00372403">
        <w:rPr>
          <w:rFonts w:ascii="Arial" w:eastAsia="Times New Roman" w:hAnsi="Arial" w:cs="Arial"/>
          <w:color w:val="000000"/>
        </w:rPr>
        <w:t xml:space="preserve"> of Sciences</w:t>
      </w:r>
    </w:p>
    <w:p w:rsidR="0039168B" w:rsidRPr="00733A80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Default="0039168B" w:rsidP="0039168B">
      <w:pPr>
        <w:spacing w:after="12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>9:30  Authors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and Data Centers</w:t>
      </w:r>
    </w:p>
    <w:p w:rsidR="0039168B" w:rsidRPr="00FB1A1E" w:rsidRDefault="0039168B" w:rsidP="00A90D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Pr="00FB1A1E">
        <w:rPr>
          <w:rFonts w:ascii="Arial" w:eastAsia="Times New Roman" w:hAnsi="Arial" w:cs="Arial"/>
          <w:bCs/>
          <w:color w:val="000000"/>
        </w:rPr>
        <w:t>Moderated by Bonnie C. Carroll, Information International Associates</w:t>
      </w:r>
    </w:p>
    <w:p w:rsidR="0039168B" w:rsidRPr="00372403" w:rsidRDefault="0039168B" w:rsidP="0039168B">
      <w:pPr>
        <w:numPr>
          <w:ilvl w:val="0"/>
          <w:numId w:val="5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Michael B. Bellamy, </w:t>
      </w:r>
      <w:r>
        <w:rPr>
          <w:rFonts w:ascii="Arial" w:eastAsia="Times New Roman" w:hAnsi="Arial" w:cs="Arial"/>
          <w:color w:val="000000"/>
        </w:rPr>
        <w:t xml:space="preserve">Physicist,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Center for Radiation Protection, Knowledge </w:t>
      </w:r>
      <w:r w:rsidRPr="00372403">
        <w:rPr>
          <w:rFonts w:ascii="Arial" w:eastAsia="Times New Roman" w:hAnsi="Arial" w:cs="Arial"/>
          <w:color w:val="000000"/>
        </w:rPr>
        <w:t>&amp; Chair, Early Career Professionals at Oak Ridge National Laboratory (ORNL)</w:t>
      </w:r>
      <w:r w:rsidRPr="00372403">
        <w:rPr>
          <w:rFonts w:ascii="Arial" w:eastAsia="Times New Roman" w:hAnsi="Arial" w:cs="Arial"/>
          <w:color w:val="FF0000"/>
        </w:rPr>
        <w:t xml:space="preserve"> </w:t>
      </w:r>
    </w:p>
    <w:p w:rsidR="0039168B" w:rsidRPr="003D7CD4" w:rsidRDefault="0039168B" w:rsidP="0039168B">
      <w:pPr>
        <w:numPr>
          <w:ilvl w:val="0"/>
          <w:numId w:val="5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D7CD4">
        <w:rPr>
          <w:rFonts w:ascii="Arial" w:eastAsia="Times New Roman" w:hAnsi="Arial" w:cs="Arial"/>
          <w:color w:val="000000"/>
          <w:shd w:val="clear" w:color="auto" w:fill="F6F6F6"/>
        </w:rPr>
        <w:t>Anne L. Washington, Assistant Professor, Organization Development and Knowledge Management</w:t>
      </w:r>
      <w:r w:rsidRPr="003D7CD4">
        <w:rPr>
          <w:rFonts w:ascii="Arial" w:eastAsia="Times New Roman" w:hAnsi="Arial" w:cs="Arial"/>
          <w:color w:val="000000"/>
        </w:rPr>
        <w:t xml:space="preserve"> </w:t>
      </w:r>
      <w:r w:rsidRPr="003D7CD4">
        <w:rPr>
          <w:rFonts w:ascii="Arial" w:eastAsia="Times New Roman" w:hAnsi="Arial" w:cs="Arial"/>
          <w:color w:val="000000"/>
          <w:shd w:val="clear" w:color="auto" w:fill="F6F6F6"/>
        </w:rPr>
        <w:t>Program, School of Policy, Government and International Affairs</w:t>
      </w:r>
      <w:r w:rsidRPr="003D7CD4">
        <w:rPr>
          <w:rFonts w:ascii="Arial" w:eastAsia="Times New Roman" w:hAnsi="Arial" w:cs="Arial"/>
          <w:color w:val="000000"/>
        </w:rPr>
        <w:t xml:space="preserve">, </w:t>
      </w:r>
      <w:r w:rsidRPr="003D7CD4">
        <w:rPr>
          <w:rFonts w:ascii="Arial" w:eastAsia="Times New Roman" w:hAnsi="Arial" w:cs="Arial"/>
          <w:color w:val="000000"/>
          <w:shd w:val="clear" w:color="auto" w:fill="F6F6F6"/>
        </w:rPr>
        <w:t xml:space="preserve">George Mason University </w:t>
      </w:r>
    </w:p>
    <w:p w:rsidR="0039168B" w:rsidRPr="003D7CD4" w:rsidRDefault="0039168B" w:rsidP="0039168B">
      <w:pPr>
        <w:numPr>
          <w:ilvl w:val="0"/>
          <w:numId w:val="5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D7CD4">
        <w:rPr>
          <w:rFonts w:ascii="Arial" w:eastAsia="Times New Roman" w:hAnsi="Arial" w:cs="Arial"/>
          <w:color w:val="000000"/>
        </w:rPr>
        <w:t xml:space="preserve">Jared Lyle, </w:t>
      </w:r>
      <w:r w:rsidRPr="003D7CD4">
        <w:rPr>
          <w:rFonts w:ascii="Arial" w:eastAsia="Times New Roman" w:hAnsi="Arial" w:cs="Arial"/>
          <w:color w:val="000000"/>
          <w:shd w:val="clear" w:color="auto" w:fill="FFFFFF"/>
        </w:rPr>
        <w:t>Director of Curation Services, Inter-university Consortium for Political and Social Research (ICPSR)</w:t>
      </w:r>
    </w:p>
    <w:p w:rsidR="0039168B" w:rsidRPr="00372403" w:rsidRDefault="0039168B" w:rsidP="0039168B">
      <w:pPr>
        <w:numPr>
          <w:ilvl w:val="0"/>
          <w:numId w:val="5"/>
        </w:numPr>
        <w:spacing w:after="0"/>
        <w:ind w:left="1440"/>
        <w:textAlignment w:val="baseline"/>
        <w:rPr>
          <w:rFonts w:ascii="Arial" w:eastAsia="Times New Roman" w:hAnsi="Arial" w:cs="Arial"/>
        </w:rPr>
      </w:pPr>
      <w:proofErr w:type="spellStart"/>
      <w:r w:rsidRPr="00372403">
        <w:rPr>
          <w:rFonts w:ascii="Arial" w:eastAsia="Times New Roman" w:hAnsi="Arial" w:cs="Arial"/>
        </w:rPr>
        <w:t>Giri</w:t>
      </w:r>
      <w:proofErr w:type="spellEnd"/>
      <w:r w:rsidRPr="00372403">
        <w:rPr>
          <w:rFonts w:ascii="Arial" w:eastAsia="Times New Roman" w:hAnsi="Arial" w:cs="Arial"/>
        </w:rPr>
        <w:t xml:space="preserve"> </w:t>
      </w:r>
      <w:r w:rsidRPr="00372403">
        <w:rPr>
          <w:rFonts w:ascii="Arial" w:hAnsi="Arial" w:cs="Arial"/>
          <w:bCs/>
          <w:shd w:val="clear" w:color="auto" w:fill="FFFFFF"/>
        </w:rPr>
        <w:t>Prakash</w:t>
      </w:r>
      <w:r w:rsidRPr="00372403">
        <w:rPr>
          <w:rFonts w:ascii="Arial" w:eastAsia="Times New Roman" w:hAnsi="Arial" w:cs="Arial"/>
        </w:rPr>
        <w:t xml:space="preserve">, </w:t>
      </w:r>
      <w:r w:rsidRPr="00372403">
        <w:rPr>
          <w:rFonts w:ascii="Arial" w:eastAsia="Times New Roman" w:hAnsi="Arial" w:cs="Arial"/>
          <w:shd w:val="clear" w:color="auto" w:fill="FFFFFF"/>
        </w:rPr>
        <w:t>Data Service and Operations Manager, ARM Climate Research Facility, Oak Ridge National Laboratory (ORNL)</w:t>
      </w:r>
    </w:p>
    <w:p w:rsidR="0039168B" w:rsidRPr="00733A80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Pr="00372403" w:rsidRDefault="0039168B" w:rsidP="003916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 xml:space="preserve">10:30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72403">
        <w:rPr>
          <w:rFonts w:ascii="Arial" w:eastAsia="Times New Roman" w:hAnsi="Arial" w:cs="Arial"/>
          <w:b/>
          <w:bCs/>
          <w:color w:val="000000"/>
        </w:rPr>
        <w:t>Break</w:t>
      </w:r>
      <w:proofErr w:type="gramEnd"/>
    </w:p>
    <w:p w:rsidR="0039168B" w:rsidRPr="00733A80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Default="0039168B" w:rsidP="0039168B">
      <w:pPr>
        <w:spacing w:after="12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 xml:space="preserve">10:45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72403">
        <w:rPr>
          <w:rFonts w:ascii="Arial" w:eastAsia="Times New Roman" w:hAnsi="Arial" w:cs="Arial"/>
          <w:b/>
          <w:bCs/>
          <w:color w:val="000000"/>
        </w:rPr>
        <w:t>Editors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and Publishers </w:t>
      </w:r>
    </w:p>
    <w:p w:rsidR="0039168B" w:rsidRPr="00FB1A1E" w:rsidRDefault="0039168B" w:rsidP="00A90D2C">
      <w:pPr>
        <w:spacing w:after="0"/>
        <w:ind w:left="720" w:firstLine="12"/>
        <w:rPr>
          <w:rFonts w:ascii="Arial" w:eastAsia="Times New Roman" w:hAnsi="Arial" w:cs="Arial"/>
          <w:bCs/>
          <w:color w:val="000000"/>
        </w:rPr>
      </w:pPr>
      <w:r w:rsidRPr="00FB1A1E">
        <w:rPr>
          <w:rFonts w:ascii="Arial" w:eastAsia="Times New Roman" w:hAnsi="Arial" w:cs="Arial"/>
          <w:bCs/>
          <w:color w:val="000000"/>
        </w:rPr>
        <w:t xml:space="preserve">Moderated by Ester Sztein, </w:t>
      </w:r>
      <w:r w:rsidR="003D7CD4" w:rsidRPr="003D7CD4">
        <w:rPr>
          <w:rFonts w:ascii="Arial" w:eastAsia="Times New Roman" w:hAnsi="Arial" w:cs="Arial"/>
          <w:bCs/>
          <w:color w:val="000000"/>
        </w:rPr>
        <w:t xml:space="preserve">Board on Research Data and Information, </w:t>
      </w:r>
      <w:proofErr w:type="gramStart"/>
      <w:r w:rsidR="003D7CD4" w:rsidRPr="003D7CD4">
        <w:rPr>
          <w:rFonts w:ascii="Arial" w:eastAsia="Times New Roman" w:hAnsi="Arial" w:cs="Arial"/>
          <w:bCs/>
          <w:color w:val="000000"/>
        </w:rPr>
        <w:t>The</w:t>
      </w:r>
      <w:proofErr w:type="gramEnd"/>
      <w:r w:rsidR="003D7CD4" w:rsidRPr="003D7CD4">
        <w:rPr>
          <w:rFonts w:ascii="Arial" w:eastAsia="Times New Roman" w:hAnsi="Arial" w:cs="Arial"/>
          <w:bCs/>
          <w:color w:val="000000"/>
        </w:rPr>
        <w:t xml:space="preserve"> National Academies of Sciences, Engineering, and Medicine</w:t>
      </w:r>
    </w:p>
    <w:p w:rsidR="0039168B" w:rsidRPr="00372403" w:rsidRDefault="0039168B" w:rsidP="0039168B">
      <w:pPr>
        <w:numPr>
          <w:ilvl w:val="0"/>
          <w:numId w:val="6"/>
        </w:numPr>
        <w:spacing w:after="0"/>
        <w:ind w:left="1440"/>
        <w:textAlignment w:val="baseline"/>
        <w:rPr>
          <w:rFonts w:ascii="Arial" w:eastAsia="Times New Roman" w:hAnsi="Arial" w:cs="Arial"/>
        </w:rPr>
      </w:pPr>
      <w:r w:rsidRPr="00372403">
        <w:rPr>
          <w:rFonts w:ascii="Arial" w:eastAsia="Times New Roman" w:hAnsi="Arial" w:cs="Arial"/>
        </w:rPr>
        <w:t>Brooks Hans</w:t>
      </w:r>
      <w:r w:rsidR="003E7F39">
        <w:rPr>
          <w:rFonts w:ascii="Arial" w:eastAsia="Times New Roman" w:hAnsi="Arial" w:cs="Arial"/>
        </w:rPr>
        <w:t>o</w:t>
      </w:r>
      <w:r w:rsidRPr="00372403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>,</w:t>
      </w:r>
      <w:r w:rsidRPr="00372403">
        <w:rPr>
          <w:rFonts w:ascii="Arial" w:eastAsia="Times New Roman" w:hAnsi="Arial" w:cs="Arial"/>
        </w:rPr>
        <w:t xml:space="preserve"> </w:t>
      </w:r>
      <w:r w:rsidRPr="00372403">
        <w:rPr>
          <w:rFonts w:ascii="Arial" w:eastAsia="Times New Roman" w:hAnsi="Arial" w:cs="Arial"/>
          <w:shd w:val="clear" w:color="auto" w:fill="FFFFFF"/>
        </w:rPr>
        <w:t>Director, Publication</w:t>
      </w:r>
      <w:r>
        <w:rPr>
          <w:rFonts w:ascii="Arial" w:eastAsia="Times New Roman" w:hAnsi="Arial" w:cs="Arial"/>
          <w:shd w:val="clear" w:color="auto" w:fill="FFFFFF"/>
        </w:rPr>
        <w:t>s,</w:t>
      </w:r>
      <w:r w:rsidRPr="00372403">
        <w:rPr>
          <w:rFonts w:ascii="Arial" w:eastAsia="Times New Roman" w:hAnsi="Arial" w:cs="Arial"/>
          <w:shd w:val="clear" w:color="auto" w:fill="FFFFFF"/>
        </w:rPr>
        <w:t xml:space="preserve"> American Geophysical Union</w:t>
      </w:r>
      <w:r w:rsidRPr="00372403">
        <w:rPr>
          <w:rFonts w:ascii="Arial" w:eastAsia="Times New Roman" w:hAnsi="Arial" w:cs="Arial"/>
        </w:rPr>
        <w:t xml:space="preserve">  </w:t>
      </w:r>
    </w:p>
    <w:p w:rsidR="0039168B" w:rsidRPr="007C4D0A" w:rsidRDefault="0039168B" w:rsidP="0039168B">
      <w:pPr>
        <w:numPr>
          <w:ilvl w:val="0"/>
          <w:numId w:val="6"/>
        </w:numPr>
        <w:spacing w:after="0"/>
        <w:ind w:left="1440"/>
        <w:textAlignment w:val="baseline"/>
        <w:rPr>
          <w:rFonts w:ascii="Arial" w:eastAsia="Times New Roman" w:hAnsi="Arial" w:cs="Arial"/>
        </w:rPr>
      </w:pPr>
      <w:r w:rsidRPr="00372403">
        <w:rPr>
          <w:rFonts w:ascii="Arial" w:eastAsia="Times New Roman" w:hAnsi="Arial" w:cs="Arial"/>
          <w:shd w:val="clear" w:color="auto" w:fill="FFFFFF"/>
        </w:rPr>
        <w:t xml:space="preserve">Helena </w:t>
      </w:r>
      <w:proofErr w:type="spellStart"/>
      <w:r w:rsidRPr="00372403">
        <w:rPr>
          <w:rFonts w:ascii="Arial" w:eastAsia="Times New Roman" w:hAnsi="Arial" w:cs="Arial"/>
          <w:shd w:val="clear" w:color="auto" w:fill="FFFFFF"/>
        </w:rPr>
        <w:t>Cousijn</w:t>
      </w:r>
      <w:proofErr w:type="spellEnd"/>
      <w:r w:rsidRPr="00372403">
        <w:rPr>
          <w:rFonts w:ascii="Arial" w:eastAsia="Times New Roman" w:hAnsi="Arial" w:cs="Arial"/>
          <w:shd w:val="clear" w:color="auto" w:fill="FFFFFF"/>
        </w:rPr>
        <w:t xml:space="preserve">, Senior Product Manager Research Data, </w:t>
      </w:r>
      <w:r w:rsidRPr="007C4D0A">
        <w:rPr>
          <w:rFonts w:ascii="Arial" w:eastAsia="Times New Roman" w:hAnsi="Arial" w:cs="Arial"/>
          <w:shd w:val="clear" w:color="auto" w:fill="FFFFFF"/>
        </w:rPr>
        <w:t>Elsevier and Publishers Early Adopter Group</w:t>
      </w:r>
    </w:p>
    <w:p w:rsidR="0039168B" w:rsidRDefault="0039168B" w:rsidP="0039168B">
      <w:pPr>
        <w:numPr>
          <w:ilvl w:val="0"/>
          <w:numId w:val="6"/>
        </w:numPr>
        <w:spacing w:after="0"/>
        <w:ind w:left="1440"/>
        <w:textAlignment w:val="baseline"/>
        <w:rPr>
          <w:rFonts w:ascii="Arial" w:eastAsia="Times New Roman" w:hAnsi="Arial" w:cs="Arial"/>
        </w:rPr>
      </w:pPr>
      <w:r w:rsidRPr="007C4D0A">
        <w:rPr>
          <w:rFonts w:ascii="Arial" w:eastAsia="Times New Roman" w:hAnsi="Arial" w:cs="Arial"/>
          <w:shd w:val="clear" w:color="auto" w:fill="FFFFFF"/>
        </w:rPr>
        <w:t xml:space="preserve">Erika </w:t>
      </w:r>
      <w:proofErr w:type="spellStart"/>
      <w:r w:rsidRPr="007C4D0A">
        <w:rPr>
          <w:rFonts w:ascii="Arial" w:eastAsia="Times New Roman" w:hAnsi="Arial" w:cs="Arial"/>
          <w:shd w:val="clear" w:color="auto" w:fill="FFFFFF"/>
        </w:rPr>
        <w:t>Pastrana</w:t>
      </w:r>
      <w:proofErr w:type="spellEnd"/>
      <w:r w:rsidRPr="007C4D0A">
        <w:rPr>
          <w:rFonts w:ascii="Arial" w:eastAsia="Times New Roman" w:hAnsi="Arial" w:cs="Arial"/>
          <w:shd w:val="clear" w:color="auto" w:fill="FFFFFF"/>
        </w:rPr>
        <w:t xml:space="preserve">, Editorial Team Leader, Nature Communications </w:t>
      </w:r>
    </w:p>
    <w:p w:rsidR="0039168B" w:rsidRPr="00A90D2C" w:rsidRDefault="0039168B" w:rsidP="0039168B">
      <w:pPr>
        <w:numPr>
          <w:ilvl w:val="0"/>
          <w:numId w:val="6"/>
        </w:numPr>
        <w:spacing w:after="0"/>
        <w:ind w:left="1440"/>
        <w:textAlignment w:val="baseline"/>
        <w:rPr>
          <w:rFonts w:ascii="Arial" w:eastAsia="Times New Roman" w:hAnsi="Arial" w:cs="Arial"/>
        </w:rPr>
      </w:pPr>
      <w:r w:rsidRPr="007C0EC8">
        <w:rPr>
          <w:rFonts w:ascii="Arial" w:eastAsia="Times New Roman" w:hAnsi="Arial" w:cs="Arial"/>
          <w:shd w:val="clear" w:color="auto" w:fill="FFFFFF"/>
        </w:rPr>
        <w:t>Howard Ratner,</w:t>
      </w:r>
      <w:r w:rsidRPr="007C0EC8">
        <w:t xml:space="preserve"> </w:t>
      </w:r>
      <w:r w:rsidR="003D7CD4">
        <w:rPr>
          <w:rFonts w:ascii="Arial" w:eastAsia="Times New Roman" w:hAnsi="Arial" w:cs="Arial"/>
          <w:shd w:val="clear" w:color="auto" w:fill="FFFFFF"/>
        </w:rPr>
        <w:t>Executive Director, CHORUS</w:t>
      </w:r>
      <w:r w:rsidRPr="007C0EC8">
        <w:rPr>
          <w:rFonts w:ascii="Arial" w:eastAsia="Times New Roman" w:hAnsi="Arial" w:cs="Arial"/>
          <w:shd w:val="clear" w:color="auto" w:fill="FFFFFF"/>
        </w:rPr>
        <w:t xml:space="preserve"> (for STM Publishers on </w:t>
      </w:r>
      <w:proofErr w:type="spellStart"/>
      <w:r w:rsidRPr="007C0EC8">
        <w:rPr>
          <w:rFonts w:ascii="Arial" w:eastAsia="Times New Roman" w:hAnsi="Arial" w:cs="Arial"/>
          <w:shd w:val="clear" w:color="auto" w:fill="FFFFFF"/>
        </w:rPr>
        <w:t>Scholix</w:t>
      </w:r>
      <w:proofErr w:type="spellEnd"/>
      <w:r w:rsidRPr="007C0EC8">
        <w:rPr>
          <w:rFonts w:ascii="Arial" w:eastAsia="Times New Roman" w:hAnsi="Arial" w:cs="Arial"/>
          <w:shd w:val="clear" w:color="auto" w:fill="FFFFFF"/>
        </w:rPr>
        <w:t xml:space="preserve"> Framework for Linking Data and Literature)</w:t>
      </w:r>
    </w:p>
    <w:p w:rsidR="00A90D2C" w:rsidRPr="003D7CD4" w:rsidRDefault="00A90D2C" w:rsidP="00A90D2C">
      <w:pPr>
        <w:spacing w:after="0"/>
        <w:ind w:left="1440"/>
        <w:textAlignment w:val="baseline"/>
        <w:rPr>
          <w:rFonts w:ascii="Arial" w:eastAsia="Times New Roman" w:hAnsi="Arial" w:cs="Arial"/>
        </w:rPr>
      </w:pPr>
    </w:p>
    <w:p w:rsidR="003D7CD4" w:rsidRPr="003D7CD4" w:rsidRDefault="003D7CD4" w:rsidP="003D7CD4">
      <w:pPr>
        <w:spacing w:after="0"/>
        <w:textAlignment w:val="baseline"/>
        <w:rPr>
          <w:rFonts w:ascii="Arial" w:eastAsia="Times New Roman" w:hAnsi="Arial" w:cs="Arial"/>
        </w:rPr>
      </w:pPr>
    </w:p>
    <w:p w:rsidR="0039168B" w:rsidRDefault="0039168B" w:rsidP="0039168B">
      <w:pPr>
        <w:spacing w:after="12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lastRenderedPageBreak/>
        <w:t>11:45  Tools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and Connections</w:t>
      </w:r>
    </w:p>
    <w:p w:rsidR="0039168B" w:rsidRPr="00FB1A1E" w:rsidRDefault="0039168B" w:rsidP="00A90D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FB1A1E">
        <w:rPr>
          <w:rFonts w:ascii="Arial" w:eastAsia="Times New Roman" w:hAnsi="Arial" w:cs="Arial"/>
          <w:bCs/>
          <w:color w:val="000000"/>
        </w:rPr>
        <w:t xml:space="preserve">Moderated by </w:t>
      </w:r>
      <w:proofErr w:type="spellStart"/>
      <w:r w:rsidRPr="00FB1A1E">
        <w:rPr>
          <w:rFonts w:ascii="Arial" w:eastAsia="Times New Roman" w:hAnsi="Arial" w:cs="Arial"/>
          <w:bCs/>
          <w:color w:val="000000"/>
        </w:rPr>
        <w:t>Franciel</w:t>
      </w:r>
      <w:proofErr w:type="spellEnd"/>
      <w:r w:rsidRPr="00FB1A1E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FB1A1E">
        <w:rPr>
          <w:rFonts w:ascii="Arial" w:eastAsia="Times New Roman" w:hAnsi="Arial" w:cs="Arial"/>
          <w:bCs/>
          <w:color w:val="000000"/>
        </w:rPr>
        <w:t>Azpurua</w:t>
      </w:r>
      <w:proofErr w:type="spellEnd"/>
      <w:r w:rsidRPr="00FB1A1E">
        <w:rPr>
          <w:rFonts w:ascii="Arial" w:eastAsia="Times New Roman" w:hAnsi="Arial" w:cs="Arial"/>
          <w:bCs/>
          <w:color w:val="000000"/>
        </w:rPr>
        <w:t>-Linares, Information International Associates</w:t>
      </w:r>
    </w:p>
    <w:p w:rsidR="0039168B" w:rsidRPr="00372403" w:rsidRDefault="0039168B" w:rsidP="0039168B">
      <w:pPr>
        <w:numPr>
          <w:ilvl w:val="0"/>
          <w:numId w:val="7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Todd Vision, Data Cite and </w:t>
      </w:r>
      <w:r w:rsidRPr="00372403">
        <w:rPr>
          <w:rFonts w:ascii="Arial" w:eastAsia="Times New Roman" w:hAnsi="Arial" w:cs="Arial"/>
          <w:color w:val="000000"/>
        </w:rPr>
        <w:t>PI Dryad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372403">
        <w:rPr>
          <w:rFonts w:ascii="Arial" w:eastAsia="Times New Roman" w:hAnsi="Arial" w:cs="Arial"/>
          <w:color w:val="000000"/>
        </w:rPr>
        <w:t xml:space="preserve">Associate Director of Informatics, </w:t>
      </w:r>
      <w:proofErr w:type="spellStart"/>
      <w:r w:rsidRPr="00372403">
        <w:rPr>
          <w:rFonts w:ascii="Arial" w:eastAsia="Times New Roman" w:hAnsi="Arial" w:cs="Arial"/>
          <w:color w:val="000000"/>
        </w:rPr>
        <w:t>NESCent</w:t>
      </w:r>
      <w:proofErr w:type="spellEnd"/>
      <w:r w:rsidR="003D7CD4">
        <w:rPr>
          <w:rFonts w:ascii="Arial" w:eastAsia="Times New Roman" w:hAnsi="Arial" w:cs="Arial"/>
          <w:color w:val="000000"/>
        </w:rPr>
        <w:t xml:space="preserve">, Department of Biology, </w:t>
      </w:r>
      <w:r w:rsidRPr="00372403">
        <w:rPr>
          <w:rFonts w:ascii="Arial" w:eastAsia="Times New Roman" w:hAnsi="Arial" w:cs="Arial"/>
          <w:color w:val="000000"/>
        </w:rPr>
        <w:t xml:space="preserve">University of North Carolina at Chapel Hill </w:t>
      </w:r>
    </w:p>
    <w:p w:rsidR="0039168B" w:rsidRPr="00733A80" w:rsidRDefault="0039168B" w:rsidP="0039168B">
      <w:pPr>
        <w:numPr>
          <w:ilvl w:val="0"/>
          <w:numId w:val="7"/>
        </w:numPr>
        <w:spacing w:after="0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  <w:shd w:val="clear" w:color="auto" w:fill="FFFFFF"/>
        </w:rPr>
        <w:t>Megan Fo</w:t>
      </w:r>
      <w:r w:rsidRPr="00372403">
        <w:rPr>
          <w:rFonts w:ascii="Arial" w:eastAsia="Times New Roman" w:hAnsi="Arial" w:cs="Arial"/>
          <w:color w:val="000000"/>
        </w:rPr>
        <w:t>rce, Digital Research Analyst - Physica</w:t>
      </w:r>
      <w:r>
        <w:rPr>
          <w:rFonts w:ascii="Arial" w:eastAsia="Times New Roman" w:hAnsi="Arial" w:cs="Arial"/>
          <w:color w:val="000000"/>
        </w:rPr>
        <w:t>l Sciences, Data Citation Index, Thompsons Reuters</w:t>
      </w:r>
    </w:p>
    <w:p w:rsidR="003D7CD4" w:rsidRDefault="0039168B" w:rsidP="003D7CD4">
      <w:pPr>
        <w:spacing w:before="24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>12:15  Lunch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39168B" w:rsidRDefault="0039168B" w:rsidP="003D7CD4">
      <w:pPr>
        <w:tabs>
          <w:tab w:val="left" w:pos="1428"/>
        </w:tabs>
        <w:spacing w:before="12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>1:</w:t>
      </w:r>
      <w:r>
        <w:rPr>
          <w:rFonts w:ascii="Arial" w:eastAsia="Times New Roman" w:hAnsi="Arial" w:cs="Arial"/>
          <w:b/>
          <w:bCs/>
          <w:color w:val="000000"/>
        </w:rPr>
        <w:t>00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  Supporting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Organizations </w:t>
      </w:r>
      <w:r>
        <w:rPr>
          <w:rFonts w:ascii="Arial" w:eastAsia="Times New Roman" w:hAnsi="Arial" w:cs="Arial"/>
          <w:b/>
          <w:bCs/>
          <w:color w:val="000000"/>
        </w:rPr>
        <w:t>Facing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D7CD4">
        <w:rPr>
          <w:rFonts w:ascii="Arial" w:eastAsia="Times New Roman" w:hAnsi="Arial" w:cs="Arial"/>
          <w:b/>
          <w:bCs/>
          <w:color w:val="000000"/>
        </w:rPr>
        <w:t>The Challenges o</w:t>
      </w:r>
      <w:r>
        <w:rPr>
          <w:rFonts w:ascii="Arial" w:eastAsia="Times New Roman" w:hAnsi="Arial" w:cs="Arial"/>
          <w:b/>
          <w:bCs/>
          <w:color w:val="000000"/>
        </w:rPr>
        <w:t>f Data Citation</w:t>
      </w:r>
    </w:p>
    <w:p w:rsidR="0039168B" w:rsidRPr="00A90D2C" w:rsidRDefault="0039168B" w:rsidP="0039168B">
      <w:pPr>
        <w:tabs>
          <w:tab w:val="left" w:pos="1428"/>
        </w:tabs>
        <w:spacing w:after="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Pr="00FB1A1E">
        <w:rPr>
          <w:rFonts w:ascii="Arial" w:eastAsia="Times New Roman" w:hAnsi="Arial" w:cs="Arial"/>
          <w:bCs/>
          <w:color w:val="000000"/>
        </w:rPr>
        <w:t>Moderated by Mark Parsons, Research Data Alliance</w:t>
      </w:r>
    </w:p>
    <w:p w:rsidR="0039168B" w:rsidRPr="00372403" w:rsidRDefault="0039168B" w:rsidP="0039168B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Mark Parsons, </w:t>
      </w:r>
      <w:r w:rsidRPr="00372403">
        <w:rPr>
          <w:rFonts w:ascii="Arial" w:eastAsia="Times New Roman" w:hAnsi="Arial" w:cs="Arial"/>
          <w:color w:val="000000"/>
          <w:shd w:val="clear" w:color="auto" w:fill="F9F9F9"/>
        </w:rPr>
        <w:t xml:space="preserve">Secretary General of the Research Data Alliance (RDA) &amp; Member, </w:t>
      </w:r>
      <w:r w:rsidRPr="00372403">
        <w:rPr>
          <w:rFonts w:ascii="Arial" w:eastAsia="Times New Roman" w:hAnsi="Arial" w:cs="Arial"/>
          <w:color w:val="000000"/>
        </w:rPr>
        <w:t xml:space="preserve">Earth Sciences Information Partnership (ESIP) </w:t>
      </w:r>
    </w:p>
    <w:p w:rsidR="0039168B" w:rsidRPr="00372403" w:rsidRDefault="0039168B" w:rsidP="0039168B">
      <w:pPr>
        <w:numPr>
          <w:ilvl w:val="0"/>
          <w:numId w:val="9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Tim Clark, </w:t>
      </w:r>
      <w:r w:rsidRPr="00372403">
        <w:rPr>
          <w:rFonts w:ascii="Arial" w:eastAsia="Times New Roman" w:hAnsi="Arial" w:cs="Arial"/>
          <w:color w:val="000000"/>
          <w:shd w:val="clear" w:color="auto" w:fill="FDFDFD"/>
        </w:rPr>
        <w:t>Director of Informatics at the Mass</w:t>
      </w:r>
      <w:r>
        <w:rPr>
          <w:rFonts w:ascii="Arial" w:eastAsia="Times New Roman" w:hAnsi="Arial" w:cs="Arial"/>
          <w:color w:val="000000"/>
          <w:shd w:val="clear" w:color="auto" w:fill="FDFDFD"/>
        </w:rPr>
        <w:t xml:space="preserve"> </w:t>
      </w:r>
      <w:r w:rsidRPr="00372403">
        <w:rPr>
          <w:rFonts w:ascii="Arial" w:eastAsia="Times New Roman" w:hAnsi="Arial" w:cs="Arial"/>
          <w:color w:val="000000"/>
          <w:shd w:val="clear" w:color="auto" w:fill="FDFDFD"/>
        </w:rPr>
        <w:t xml:space="preserve">General Institute for Neurodegenerative Disease, </w:t>
      </w:r>
      <w:r>
        <w:rPr>
          <w:rFonts w:ascii="Arial" w:eastAsia="Times New Roman" w:hAnsi="Arial" w:cs="Arial"/>
          <w:color w:val="000000"/>
          <w:shd w:val="clear" w:color="auto" w:fill="FDFDFD"/>
        </w:rPr>
        <w:t xml:space="preserve">      </w:t>
      </w:r>
      <w:r w:rsidRPr="00372403">
        <w:rPr>
          <w:rFonts w:ascii="Arial" w:eastAsia="Times New Roman" w:hAnsi="Arial" w:cs="Arial"/>
          <w:color w:val="000000"/>
          <w:shd w:val="clear" w:color="auto" w:fill="FDFDFD"/>
        </w:rPr>
        <w:t>Assistant Professor of Neurology at Harvard Medical School</w:t>
      </w:r>
      <w:r w:rsidRPr="00372403">
        <w:rPr>
          <w:rFonts w:ascii="Arial" w:eastAsia="Times New Roman" w:hAnsi="Arial" w:cs="Arial"/>
          <w:color w:val="000000"/>
        </w:rPr>
        <w:t>, and Board of Directors &amp; Founding Member of Force11</w:t>
      </w:r>
    </w:p>
    <w:p w:rsidR="0039168B" w:rsidRPr="00372403" w:rsidRDefault="0039168B" w:rsidP="0039168B">
      <w:pPr>
        <w:numPr>
          <w:ilvl w:val="0"/>
          <w:numId w:val="9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Joan Starr, EZID Program Manager, California Digital Library, and Member of Force 11</w:t>
      </w:r>
    </w:p>
    <w:p w:rsidR="0039168B" w:rsidRPr="00372403" w:rsidRDefault="0039168B" w:rsidP="0039168B">
      <w:pPr>
        <w:numPr>
          <w:ilvl w:val="0"/>
          <w:numId w:val="9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372403">
        <w:rPr>
          <w:rFonts w:ascii="Arial" w:eastAsia="Times New Roman" w:hAnsi="Arial" w:cs="Arial"/>
          <w:color w:val="000000"/>
        </w:rPr>
        <w:t>Cyndy</w:t>
      </w:r>
      <w:proofErr w:type="spellEnd"/>
      <w:r w:rsidRPr="00372403">
        <w:rPr>
          <w:rFonts w:ascii="Arial" w:eastAsia="Times New Roman" w:hAnsi="Arial" w:cs="Arial"/>
          <w:color w:val="000000"/>
        </w:rPr>
        <w:t xml:space="preserve"> Chandler,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Researcher &amp; Informatics Specialist, Woods Hole Oceanographic Institution,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       </w:t>
      </w:r>
      <w:r w:rsidRPr="00372403">
        <w:rPr>
          <w:rFonts w:ascii="Arial" w:eastAsia="Times New Roman" w:hAnsi="Arial" w:cs="Arial"/>
          <w:color w:val="000000"/>
        </w:rPr>
        <w:t xml:space="preserve">Research Data Alliance (RDA) Dynamic Data Citation Recommendations </w:t>
      </w:r>
    </w:p>
    <w:p w:rsidR="0039168B" w:rsidRPr="000E0523" w:rsidRDefault="0039168B" w:rsidP="0039168B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E0523">
        <w:rPr>
          <w:rFonts w:ascii="Arial" w:eastAsia="Times New Roman" w:hAnsi="Arial" w:cs="Arial"/>
          <w:color w:val="000000"/>
        </w:rPr>
        <w:t xml:space="preserve">Kerstin </w:t>
      </w:r>
      <w:proofErr w:type="spellStart"/>
      <w:r w:rsidRPr="000E0523">
        <w:rPr>
          <w:rFonts w:ascii="Arial" w:eastAsia="Times New Roman" w:hAnsi="Arial" w:cs="Arial"/>
          <w:color w:val="000000"/>
        </w:rPr>
        <w:t>Lehnert</w:t>
      </w:r>
      <w:proofErr w:type="spellEnd"/>
      <w:r w:rsidRPr="000E0523">
        <w:rPr>
          <w:rFonts w:ascii="Arial" w:eastAsia="Times New Roman" w:hAnsi="Arial" w:cs="Arial"/>
          <w:color w:val="000000"/>
        </w:rPr>
        <w:t>, Director of Integrated Earth Data Applications (IEDA), Columbia U</w:t>
      </w:r>
      <w:r>
        <w:rPr>
          <w:rFonts w:ascii="Arial" w:eastAsia="Times New Roman" w:hAnsi="Arial" w:cs="Arial"/>
          <w:color w:val="000000"/>
        </w:rPr>
        <w:t xml:space="preserve">niversity, and  the </w:t>
      </w:r>
      <w:r w:rsidRPr="000E0523">
        <w:rPr>
          <w:rFonts w:ascii="Arial" w:eastAsia="Times New Roman" w:hAnsi="Arial" w:cs="Arial"/>
          <w:color w:val="000000"/>
        </w:rPr>
        <w:t>Coalition on Publishing Data in the Earth and Space Sciences</w:t>
      </w:r>
      <w:r>
        <w:rPr>
          <w:rFonts w:ascii="Arial" w:eastAsia="Times New Roman" w:hAnsi="Arial" w:cs="Arial"/>
          <w:color w:val="000000"/>
        </w:rPr>
        <w:t xml:space="preserve"> (COPDESS)</w:t>
      </w:r>
    </w:p>
    <w:p w:rsidR="0039168B" w:rsidRPr="000E0523" w:rsidRDefault="0039168B" w:rsidP="0039168B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E052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39168B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 xml:space="preserve">2:15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72403">
        <w:rPr>
          <w:rFonts w:ascii="Arial" w:eastAsia="Times New Roman" w:hAnsi="Arial" w:cs="Arial"/>
          <w:b/>
          <w:bCs/>
          <w:color w:val="000000"/>
        </w:rPr>
        <w:t>Perspectives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>/policies of Government Agencies</w:t>
      </w:r>
    </w:p>
    <w:p w:rsidR="0023704D" w:rsidRPr="0023704D" w:rsidRDefault="0023704D" w:rsidP="0039168B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9168B" w:rsidRPr="00372403" w:rsidRDefault="0039168B" w:rsidP="003D7CD4">
      <w:pPr>
        <w:spacing w:after="0"/>
        <w:ind w:left="612"/>
        <w:rPr>
          <w:rFonts w:ascii="Times New Roman" w:eastAsia="Times New Roman" w:hAnsi="Times New Roman" w:cs="Times New Roman"/>
          <w:sz w:val="24"/>
          <w:szCs w:val="24"/>
        </w:rPr>
      </w:pPr>
      <w:r w:rsidRPr="00FB1A1E">
        <w:rPr>
          <w:rFonts w:ascii="Arial" w:eastAsia="Times New Roman" w:hAnsi="Arial" w:cs="Arial"/>
          <w:bCs/>
          <w:color w:val="000000"/>
        </w:rPr>
        <w:t xml:space="preserve">Moderated by George Strawn, </w:t>
      </w:r>
      <w:r w:rsidR="003D7CD4" w:rsidRPr="003D7CD4">
        <w:rPr>
          <w:rFonts w:ascii="Arial" w:eastAsia="Times New Roman" w:hAnsi="Arial" w:cs="Arial"/>
          <w:bCs/>
          <w:color w:val="000000"/>
        </w:rPr>
        <w:t xml:space="preserve">Board on Research Data and Information, </w:t>
      </w:r>
      <w:proofErr w:type="gramStart"/>
      <w:r w:rsidR="003D7CD4" w:rsidRPr="003D7CD4">
        <w:rPr>
          <w:rFonts w:ascii="Arial" w:eastAsia="Times New Roman" w:hAnsi="Arial" w:cs="Arial"/>
          <w:bCs/>
          <w:color w:val="000000"/>
        </w:rPr>
        <w:t>The</w:t>
      </w:r>
      <w:proofErr w:type="gramEnd"/>
      <w:r w:rsidR="003D7CD4" w:rsidRPr="003D7CD4">
        <w:rPr>
          <w:rFonts w:ascii="Arial" w:eastAsia="Times New Roman" w:hAnsi="Arial" w:cs="Arial"/>
          <w:bCs/>
          <w:color w:val="000000"/>
        </w:rPr>
        <w:t xml:space="preserve"> National Academies of Sciences, Engineering, and Medicine</w:t>
      </w:r>
    </w:p>
    <w:p w:rsidR="0039168B" w:rsidRPr="00733A80" w:rsidRDefault="0039168B" w:rsidP="0039168B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 xml:space="preserve">Jerry Sheehan, </w:t>
      </w:r>
      <w:r w:rsidRPr="00733A80">
        <w:rPr>
          <w:rFonts w:ascii="Arial" w:eastAsia="Times New Roman" w:hAnsi="Arial" w:cs="Arial"/>
          <w:color w:val="000000"/>
          <w:shd w:val="clear" w:color="auto" w:fill="FCFCFC"/>
        </w:rPr>
        <w:t>Assistant Director, Scientific Data and Information, Office of Science and                   Technology Policy (</w:t>
      </w:r>
      <w:r>
        <w:rPr>
          <w:rFonts w:ascii="Arial" w:eastAsia="Times New Roman" w:hAnsi="Arial" w:cs="Arial"/>
          <w:color w:val="000000"/>
        </w:rPr>
        <w:t>OSTP)</w:t>
      </w:r>
      <w:r w:rsidRPr="00733A80">
        <w:rPr>
          <w:rFonts w:ascii="Arial" w:eastAsia="Times New Roman" w:hAnsi="Arial" w:cs="Arial"/>
          <w:color w:val="000000"/>
        </w:rPr>
        <w:t> (tentative acceptance)</w:t>
      </w:r>
    </w:p>
    <w:p w:rsidR="0039168B" w:rsidRPr="00372403" w:rsidRDefault="0039168B" w:rsidP="0039168B">
      <w:pPr>
        <w:numPr>
          <w:ilvl w:val="0"/>
          <w:numId w:val="10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Bob </w:t>
      </w:r>
      <w:proofErr w:type="spellStart"/>
      <w:r w:rsidRPr="00372403">
        <w:rPr>
          <w:rFonts w:ascii="Arial" w:eastAsia="Times New Roman" w:hAnsi="Arial" w:cs="Arial"/>
          <w:color w:val="000000"/>
        </w:rPr>
        <w:t>Hanisch</w:t>
      </w:r>
      <w:proofErr w:type="spellEnd"/>
      <w:r w:rsidRPr="00372403">
        <w:rPr>
          <w:rFonts w:ascii="Arial" w:eastAsia="Times New Roman" w:hAnsi="Arial" w:cs="Arial"/>
          <w:color w:val="000000"/>
        </w:rPr>
        <w:t xml:space="preserve">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Director </w:t>
      </w:r>
      <w:r>
        <w:rPr>
          <w:rFonts w:ascii="Arial" w:eastAsia="Times New Roman" w:hAnsi="Arial" w:cs="Arial"/>
          <w:color w:val="000000"/>
          <w:shd w:val="clear" w:color="auto" w:fill="FFFFFF"/>
        </w:rPr>
        <w:t>Office of Data and Informatics,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 National Institute of Standards and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            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>Technology (</w:t>
      </w:r>
      <w:r w:rsidRPr="00372403">
        <w:rPr>
          <w:rFonts w:ascii="Arial" w:eastAsia="Times New Roman" w:hAnsi="Arial" w:cs="Arial"/>
          <w:color w:val="000000"/>
        </w:rPr>
        <w:t>NIST)</w:t>
      </w:r>
    </w:p>
    <w:p w:rsidR="0039168B" w:rsidRPr="00372403" w:rsidRDefault="0039168B" w:rsidP="0039168B">
      <w:pPr>
        <w:numPr>
          <w:ilvl w:val="0"/>
          <w:numId w:val="10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Jennie Larkin,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Senior Advisor for Extramural Programs and Strategic Planning, </w:t>
      </w:r>
      <w:r w:rsidR="0023704D">
        <w:rPr>
          <w:rFonts w:ascii="Arial" w:eastAsia="Times New Roman" w:hAnsi="Arial" w:cs="Arial"/>
          <w:color w:val="000000"/>
          <w:shd w:val="clear" w:color="auto" w:fill="FFFFFF"/>
        </w:rPr>
        <w:t xml:space="preserve">Office of the Associate Director for Data Science,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>National Institutes of Health (NIH)</w:t>
      </w:r>
    </w:p>
    <w:p w:rsidR="0039168B" w:rsidRPr="00372403" w:rsidRDefault="0039168B" w:rsidP="0039168B">
      <w:pPr>
        <w:numPr>
          <w:ilvl w:val="0"/>
          <w:numId w:val="10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Chris </w:t>
      </w:r>
      <w:proofErr w:type="spellStart"/>
      <w:r w:rsidRPr="00372403">
        <w:rPr>
          <w:rFonts w:ascii="Arial" w:eastAsia="Times New Roman" w:hAnsi="Arial" w:cs="Arial"/>
          <w:color w:val="000000"/>
        </w:rPr>
        <w:t>Lynnes</w:t>
      </w:r>
      <w:proofErr w:type="spellEnd"/>
      <w:r w:rsidRPr="00372403">
        <w:rPr>
          <w:rFonts w:ascii="Arial" w:eastAsia="Times New Roman" w:hAnsi="Arial" w:cs="Arial"/>
          <w:color w:val="000000"/>
        </w:rPr>
        <w:t xml:space="preserve">,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>System Architect on the Earth Observing System Data and Information System (EOSDIS),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National Aeronautics and Space Administration </w:t>
      </w:r>
      <w:r w:rsidRPr="00372403">
        <w:rPr>
          <w:rFonts w:ascii="Arial" w:eastAsia="Times New Roman" w:hAnsi="Arial" w:cs="Arial"/>
          <w:color w:val="000000"/>
        </w:rPr>
        <w:t xml:space="preserve">(NASA) </w:t>
      </w:r>
    </w:p>
    <w:p w:rsidR="0039168B" w:rsidRPr="00372403" w:rsidRDefault="0039168B" w:rsidP="0039168B">
      <w:pPr>
        <w:numPr>
          <w:ilvl w:val="0"/>
          <w:numId w:val="10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 xml:space="preserve">Patricia </w:t>
      </w:r>
      <w:proofErr w:type="spellStart"/>
      <w:r w:rsidRPr="00372403">
        <w:rPr>
          <w:rFonts w:ascii="Arial" w:eastAsia="Times New Roman" w:hAnsi="Arial" w:cs="Arial"/>
          <w:color w:val="000000"/>
        </w:rPr>
        <w:t>Knezek</w:t>
      </w:r>
      <w:proofErr w:type="spellEnd"/>
      <w:r w:rsidRPr="00372403">
        <w:rPr>
          <w:rFonts w:ascii="Arial" w:eastAsia="Times New Roman" w:hAnsi="Arial" w:cs="Arial"/>
          <w:color w:val="000000"/>
        </w:rPr>
        <w:t xml:space="preserve">, Ph.D., Senior Advisor, Directorate of Mathematical &amp; Physical Sciences, </w:t>
      </w:r>
      <w:r>
        <w:rPr>
          <w:rFonts w:ascii="Arial" w:eastAsia="Times New Roman" w:hAnsi="Arial" w:cs="Arial"/>
          <w:color w:val="000000"/>
        </w:rPr>
        <w:t xml:space="preserve">                   </w:t>
      </w:r>
      <w:r w:rsidRPr="00372403">
        <w:rPr>
          <w:rFonts w:ascii="Arial" w:eastAsia="Times New Roman" w:hAnsi="Arial" w:cs="Arial"/>
          <w:color w:val="000000"/>
        </w:rPr>
        <w:t>(on detail to the Division o</w:t>
      </w:r>
      <w:r>
        <w:rPr>
          <w:rFonts w:ascii="Arial" w:eastAsia="Times New Roman" w:hAnsi="Arial" w:cs="Arial"/>
          <w:color w:val="000000"/>
        </w:rPr>
        <w:t xml:space="preserve">f Advanced Cyberinfrastructure), </w:t>
      </w:r>
      <w:r w:rsidRPr="00372403">
        <w:rPr>
          <w:rFonts w:ascii="Arial" w:eastAsia="Times New Roman" w:hAnsi="Arial" w:cs="Arial"/>
          <w:color w:val="000000"/>
        </w:rPr>
        <w:t xml:space="preserve">National Science Foundation (NSF) </w:t>
      </w:r>
    </w:p>
    <w:p w:rsidR="0039168B" w:rsidRPr="00372403" w:rsidRDefault="0039168B" w:rsidP="0039168B">
      <w:pPr>
        <w:numPr>
          <w:ilvl w:val="0"/>
          <w:numId w:val="10"/>
        </w:numPr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Carly Robinson,</w:t>
      </w:r>
      <w:r w:rsidRPr="00372403">
        <w:rPr>
          <w:rFonts w:ascii="Arial" w:eastAsia="Times New Roman" w:hAnsi="Arial" w:cs="Arial"/>
          <w:color w:val="000000"/>
        </w:rPr>
        <w:t> 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Senior Science Advisor/ Product Strategist, Office of Scientific and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                    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Technical Information (OSTI), Department of Energy (DOE) </w:t>
      </w:r>
    </w:p>
    <w:p w:rsidR="0039168B" w:rsidRPr="000E0523" w:rsidRDefault="0039168B" w:rsidP="0039168B">
      <w:pPr>
        <w:spacing w:after="0"/>
        <w:ind w:left="1080"/>
        <w:textAlignment w:val="baseline"/>
        <w:rPr>
          <w:rFonts w:ascii="Arial" w:eastAsia="Times New Roman" w:hAnsi="Arial" w:cs="Arial"/>
          <w:color w:val="000000"/>
          <w:sz w:val="12"/>
        </w:rPr>
      </w:pPr>
    </w:p>
    <w:p w:rsidR="0039168B" w:rsidRPr="00372403" w:rsidRDefault="0039168B" w:rsidP="003916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403">
        <w:rPr>
          <w:rFonts w:ascii="Arial" w:eastAsia="Times New Roman" w:hAnsi="Arial" w:cs="Arial"/>
          <w:b/>
          <w:bCs/>
          <w:color w:val="000000"/>
        </w:rPr>
        <w:t xml:space="preserve">3:30 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72403">
        <w:rPr>
          <w:rFonts w:ascii="Arial" w:eastAsia="Times New Roman" w:hAnsi="Arial" w:cs="Arial"/>
          <w:b/>
          <w:bCs/>
          <w:color w:val="000000"/>
        </w:rPr>
        <w:t>Break</w:t>
      </w:r>
      <w:proofErr w:type="gramEnd"/>
    </w:p>
    <w:p w:rsidR="0039168B" w:rsidRPr="000E0523" w:rsidRDefault="0039168B" w:rsidP="0039168B">
      <w:pPr>
        <w:spacing w:after="0"/>
        <w:rPr>
          <w:rFonts w:ascii="Times New Roman" w:eastAsia="Times New Roman" w:hAnsi="Times New Roman" w:cs="Times New Roman"/>
          <w:sz w:val="14"/>
          <w:szCs w:val="24"/>
        </w:rPr>
      </w:pPr>
    </w:p>
    <w:p w:rsidR="0039168B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>3:45  Reward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>/incentive S</w:t>
      </w:r>
      <w:r w:rsidRPr="00372403">
        <w:rPr>
          <w:rFonts w:ascii="Arial" w:eastAsia="Times New Roman" w:hAnsi="Arial" w:cs="Arial"/>
          <w:b/>
          <w:bCs/>
          <w:color w:val="000000"/>
        </w:rPr>
        <w:t>tructures</w:t>
      </w:r>
    </w:p>
    <w:p w:rsidR="0039168B" w:rsidRPr="0023704D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9168B" w:rsidRPr="00043DAD" w:rsidRDefault="0039168B" w:rsidP="00043DAD">
      <w:pPr>
        <w:spacing w:after="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 w:rsidRPr="00FB1A1E">
        <w:rPr>
          <w:rFonts w:ascii="Arial" w:eastAsia="Times New Roman" w:hAnsi="Arial" w:cs="Arial"/>
          <w:bCs/>
          <w:color w:val="000000"/>
        </w:rPr>
        <w:t xml:space="preserve">Moderated by Paul </w:t>
      </w:r>
      <w:proofErr w:type="spellStart"/>
      <w:r w:rsidRPr="00FB1A1E">
        <w:rPr>
          <w:rFonts w:ascii="Arial" w:eastAsia="Times New Roman" w:hAnsi="Arial" w:cs="Arial"/>
          <w:bCs/>
          <w:color w:val="000000"/>
        </w:rPr>
        <w:t>Uhlir</w:t>
      </w:r>
      <w:proofErr w:type="spellEnd"/>
      <w:r w:rsidRPr="00FB1A1E">
        <w:rPr>
          <w:rFonts w:ascii="Arial" w:eastAsia="Times New Roman" w:hAnsi="Arial" w:cs="Arial"/>
          <w:bCs/>
          <w:color w:val="000000"/>
        </w:rPr>
        <w:t xml:space="preserve">, </w:t>
      </w:r>
      <w:r w:rsidR="003D7CD4">
        <w:rPr>
          <w:rFonts w:ascii="Arial" w:eastAsia="Times New Roman" w:hAnsi="Arial" w:cs="Arial"/>
          <w:bCs/>
          <w:color w:val="000000"/>
        </w:rPr>
        <w:t>Scholar, National Academy of Sciences</w:t>
      </w:r>
    </w:p>
    <w:p w:rsidR="0039168B" w:rsidRPr="00372403" w:rsidRDefault="0039168B" w:rsidP="0039168B">
      <w:pPr>
        <w:numPr>
          <w:ilvl w:val="0"/>
          <w:numId w:val="11"/>
        </w:numPr>
        <w:tabs>
          <w:tab w:val="clear" w:pos="720"/>
          <w:tab w:val="num" w:pos="3240"/>
        </w:tabs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Micah</w:t>
      </w:r>
      <w:r>
        <w:rPr>
          <w:rFonts w:ascii="Arial" w:eastAsia="Times New Roman" w:hAnsi="Arial" w:cs="Arial"/>
          <w:color w:val="000000"/>
        </w:rPr>
        <w:t xml:space="preserve"> Altman, Director of Research,</w:t>
      </w:r>
      <w:r w:rsidRPr="00372403">
        <w:rPr>
          <w:rFonts w:ascii="Arial" w:eastAsia="Times New Roman" w:hAnsi="Arial" w:cs="Arial"/>
          <w:color w:val="000000"/>
        </w:rPr>
        <w:t xml:space="preserve"> MIT Libraries; Head/Scientist, Program on Information </w:t>
      </w:r>
      <w:r>
        <w:rPr>
          <w:rFonts w:ascii="Arial" w:eastAsia="Times New Roman" w:hAnsi="Arial" w:cs="Arial"/>
          <w:color w:val="000000"/>
        </w:rPr>
        <w:t xml:space="preserve">                    </w:t>
      </w:r>
      <w:r w:rsidRPr="00372403">
        <w:rPr>
          <w:rFonts w:ascii="Arial" w:eastAsia="Times New Roman" w:hAnsi="Arial" w:cs="Arial"/>
          <w:color w:val="000000"/>
        </w:rPr>
        <w:t>Science, Non-Resident Senior Fellow, Brookings Institute</w:t>
      </w:r>
    </w:p>
    <w:p w:rsidR="003D7CD4" w:rsidRPr="00043DAD" w:rsidRDefault="0039168B" w:rsidP="003D7CD4">
      <w:pPr>
        <w:numPr>
          <w:ilvl w:val="0"/>
          <w:numId w:val="11"/>
        </w:numPr>
        <w:tabs>
          <w:tab w:val="clear" w:pos="720"/>
          <w:tab w:val="num" w:pos="1800"/>
        </w:tabs>
        <w:spacing w:after="4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FB1A1E">
        <w:rPr>
          <w:rFonts w:ascii="Arial" w:eastAsia="Times New Roman" w:hAnsi="Arial" w:cs="Arial"/>
          <w:color w:val="000000"/>
          <w:shd w:val="clear" w:color="auto" w:fill="FFFFFF"/>
        </w:rPr>
        <w:t>Dianne Martin, Vice Provost for Faculty Affairs at G</w:t>
      </w:r>
      <w:r w:rsidR="003D7CD4">
        <w:rPr>
          <w:rFonts w:ascii="Arial" w:eastAsia="Times New Roman" w:hAnsi="Arial" w:cs="Arial"/>
          <w:color w:val="000000"/>
          <w:shd w:val="clear" w:color="auto" w:fill="FFFFFF"/>
        </w:rPr>
        <w:t xml:space="preserve">eorge </w:t>
      </w:r>
      <w:r w:rsidRPr="00FB1A1E">
        <w:rPr>
          <w:rFonts w:ascii="Arial" w:eastAsia="Times New Roman" w:hAnsi="Arial" w:cs="Arial"/>
          <w:color w:val="000000"/>
          <w:shd w:val="clear" w:color="auto" w:fill="FFFFFF"/>
        </w:rPr>
        <w:t>W</w:t>
      </w:r>
      <w:r w:rsidR="003D7CD4">
        <w:rPr>
          <w:rFonts w:ascii="Arial" w:eastAsia="Times New Roman" w:hAnsi="Arial" w:cs="Arial"/>
          <w:color w:val="000000"/>
          <w:shd w:val="clear" w:color="auto" w:fill="FFFFFF"/>
        </w:rPr>
        <w:t>ashington</w:t>
      </w:r>
      <w:r w:rsidRPr="00FB1A1E">
        <w:rPr>
          <w:rFonts w:ascii="Arial" w:eastAsia="Times New Roman" w:hAnsi="Arial" w:cs="Arial"/>
          <w:color w:val="000000"/>
          <w:shd w:val="clear" w:color="auto" w:fill="FFFFFF"/>
        </w:rPr>
        <w:t xml:space="preserve"> University</w:t>
      </w:r>
    </w:p>
    <w:p w:rsidR="003D7CD4" w:rsidRDefault="003D7CD4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</w:p>
    <w:p w:rsidR="0039168B" w:rsidRPr="00372403" w:rsidRDefault="0039168B" w:rsidP="003916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 xml:space="preserve">4:30 </w:t>
      </w:r>
      <w:r w:rsidRPr="00372403">
        <w:rPr>
          <w:rFonts w:ascii="Arial" w:eastAsia="Times New Roman" w:hAnsi="Arial" w:cs="Arial"/>
          <w:b/>
          <w:bCs/>
          <w:color w:val="000000"/>
        </w:rPr>
        <w:t> </w:t>
      </w:r>
      <w:r>
        <w:rPr>
          <w:rFonts w:ascii="Arial" w:eastAsia="Times New Roman" w:hAnsi="Arial" w:cs="Arial"/>
          <w:b/>
          <w:bCs/>
          <w:color w:val="000000"/>
        </w:rPr>
        <w:t>Open</w:t>
      </w:r>
      <w:proofErr w:type="gramEnd"/>
      <w:r w:rsidRPr="00372403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Discussion o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f What We Heard </w:t>
      </w:r>
      <w:r>
        <w:rPr>
          <w:rFonts w:ascii="Arial" w:eastAsia="Times New Roman" w:hAnsi="Arial" w:cs="Arial"/>
          <w:b/>
          <w:bCs/>
          <w:color w:val="000000"/>
        </w:rPr>
        <w:t xml:space="preserve">and </w:t>
      </w:r>
      <w:r w:rsidRPr="00372403">
        <w:rPr>
          <w:rFonts w:ascii="Arial" w:eastAsia="Times New Roman" w:hAnsi="Arial" w:cs="Arial"/>
          <w:b/>
          <w:bCs/>
          <w:color w:val="000000"/>
        </w:rPr>
        <w:t>What We Should Do Next</w:t>
      </w:r>
    </w:p>
    <w:p w:rsidR="0039168B" w:rsidRPr="000E0523" w:rsidRDefault="0039168B" w:rsidP="0039168B">
      <w:pPr>
        <w:spacing w:after="0"/>
        <w:rPr>
          <w:rFonts w:ascii="Times New Roman" w:eastAsia="Times New Roman" w:hAnsi="Times New Roman" w:cs="Times New Roman"/>
          <w:sz w:val="18"/>
          <w:szCs w:val="24"/>
        </w:rPr>
      </w:pPr>
    </w:p>
    <w:p w:rsidR="0039168B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  <w:r w:rsidRPr="00372403">
        <w:rPr>
          <w:rFonts w:ascii="Arial" w:eastAsia="Times New Roman" w:hAnsi="Arial" w:cs="Arial"/>
          <w:b/>
          <w:bCs/>
          <w:color w:val="000000"/>
        </w:rPr>
        <w:t xml:space="preserve">Discussion </w:t>
      </w:r>
      <w:r>
        <w:rPr>
          <w:rFonts w:ascii="Arial" w:eastAsia="Times New Roman" w:hAnsi="Arial" w:cs="Arial"/>
          <w:b/>
          <w:bCs/>
          <w:color w:val="000000"/>
        </w:rPr>
        <w:t>o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f Issues </w:t>
      </w:r>
      <w:r>
        <w:rPr>
          <w:rFonts w:ascii="Arial" w:eastAsia="Times New Roman" w:hAnsi="Arial" w:cs="Arial"/>
          <w:b/>
          <w:bCs/>
          <w:color w:val="000000"/>
        </w:rPr>
        <w:t>a</w:t>
      </w:r>
      <w:r w:rsidRPr="00372403">
        <w:rPr>
          <w:rFonts w:ascii="Arial" w:eastAsia="Times New Roman" w:hAnsi="Arial" w:cs="Arial"/>
          <w:b/>
          <w:bCs/>
          <w:color w:val="000000"/>
        </w:rPr>
        <w:t>nd Special Challenges</w:t>
      </w:r>
      <w:r w:rsidRPr="003D7CD4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t</w:t>
      </w:r>
      <w:r w:rsidRPr="00372403">
        <w:rPr>
          <w:rFonts w:ascii="Arial" w:eastAsia="Times New Roman" w:hAnsi="Arial" w:cs="Arial"/>
          <w:b/>
          <w:bCs/>
          <w:color w:val="000000"/>
        </w:rPr>
        <w:t>o Further Promote Adopt</w:t>
      </w:r>
      <w:r>
        <w:rPr>
          <w:rFonts w:ascii="Arial" w:eastAsia="Times New Roman" w:hAnsi="Arial" w:cs="Arial"/>
          <w:b/>
          <w:bCs/>
          <w:color w:val="000000"/>
        </w:rPr>
        <w:t>ion of Good Citation Practices a</w:t>
      </w:r>
      <w:r w:rsidRPr="00372403">
        <w:rPr>
          <w:rFonts w:ascii="Arial" w:eastAsia="Times New Roman" w:hAnsi="Arial" w:cs="Arial"/>
          <w:b/>
          <w:bCs/>
          <w:color w:val="000000"/>
        </w:rPr>
        <w:t>nd Applications.</w:t>
      </w:r>
    </w:p>
    <w:p w:rsidR="0039168B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</w:p>
    <w:p w:rsidR="0039168B" w:rsidRPr="00FB1A1E" w:rsidRDefault="0039168B" w:rsidP="0039168B">
      <w:pPr>
        <w:spacing w:after="0"/>
        <w:rPr>
          <w:rFonts w:ascii="Arial" w:eastAsia="Times New Roman" w:hAnsi="Arial" w:cs="Arial"/>
          <w:b/>
          <w:bCs/>
          <w:color w:val="000000"/>
        </w:rPr>
      </w:pPr>
      <w:r w:rsidRPr="00FB1A1E">
        <w:rPr>
          <w:rFonts w:ascii="Arial" w:eastAsia="Times New Roman" w:hAnsi="Arial" w:cs="Arial"/>
          <w:bCs/>
          <w:color w:val="000000"/>
        </w:rPr>
        <w:t>Moderated by:</w:t>
      </w:r>
      <w:r>
        <w:rPr>
          <w:rFonts w:ascii="Arial" w:eastAsia="Times New Roman" w:hAnsi="Arial" w:cs="Arial"/>
          <w:b/>
          <w:bCs/>
          <w:color w:val="000000"/>
        </w:rPr>
        <w:t xml:space="preserve"> 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 xml:space="preserve">Cliff Lynch, </w:t>
      </w:r>
      <w:r w:rsidRPr="00372403">
        <w:rPr>
          <w:rFonts w:ascii="Arial" w:eastAsia="Times New Roman" w:hAnsi="Arial" w:cs="Arial"/>
          <w:color w:val="000000"/>
          <w:shd w:val="clear" w:color="auto" w:fill="F9F9F9"/>
        </w:rPr>
        <w:t xml:space="preserve">Executive Director, Coalition for Networked Information </w:t>
      </w:r>
      <w:r w:rsidRPr="00372403">
        <w:rPr>
          <w:rFonts w:ascii="Arial" w:eastAsia="Times New Roman" w:hAnsi="Arial" w:cs="Arial"/>
          <w:color w:val="000000"/>
          <w:shd w:val="clear" w:color="auto" w:fill="FFFFFF"/>
        </w:rPr>
        <w:t>(CNI)</w:t>
      </w:r>
    </w:p>
    <w:p w:rsidR="0039168B" w:rsidRPr="0023704D" w:rsidRDefault="0039168B" w:rsidP="003916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9168B" w:rsidRDefault="0039168B" w:rsidP="0039168B">
      <w:pPr>
        <w:pStyle w:val="ListParagraph"/>
        <w:numPr>
          <w:ilvl w:val="0"/>
          <w:numId w:val="13"/>
        </w:numPr>
        <w:tabs>
          <w:tab w:val="left" w:pos="1680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 xml:space="preserve">What is the policy environment for data citation? </w:t>
      </w:r>
    </w:p>
    <w:p w:rsidR="0039168B" w:rsidRDefault="0039168B" w:rsidP="0039168B">
      <w:pPr>
        <w:pStyle w:val="ListParagraph"/>
        <w:numPr>
          <w:ilvl w:val="0"/>
          <w:numId w:val="13"/>
        </w:numPr>
        <w:tabs>
          <w:tab w:val="left" w:pos="1680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>What infrastructure is available to support data citation?</w:t>
      </w:r>
    </w:p>
    <w:p w:rsidR="0039168B" w:rsidRDefault="0039168B" w:rsidP="0039168B">
      <w:pPr>
        <w:pStyle w:val="ListParagraph"/>
        <w:numPr>
          <w:ilvl w:val="0"/>
          <w:numId w:val="13"/>
        </w:numPr>
        <w:tabs>
          <w:tab w:val="left" w:pos="1680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>What are current attitudes to data citation?</w:t>
      </w:r>
    </w:p>
    <w:p w:rsidR="0039168B" w:rsidRDefault="0039168B" w:rsidP="0039168B">
      <w:pPr>
        <w:pStyle w:val="ListParagraph"/>
        <w:numPr>
          <w:ilvl w:val="0"/>
          <w:numId w:val="12"/>
        </w:numPr>
        <w:tabs>
          <w:tab w:val="left" w:pos="168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>Benefits and challenges in implementing data citation policies and practice (including economic and financial considerations)?</w:t>
      </w:r>
    </w:p>
    <w:p w:rsidR="0039168B" w:rsidRPr="00733A80" w:rsidRDefault="0039168B" w:rsidP="0039168B">
      <w:pPr>
        <w:pStyle w:val="ListParagraph"/>
        <w:numPr>
          <w:ilvl w:val="0"/>
          <w:numId w:val="12"/>
        </w:numPr>
        <w:tabs>
          <w:tab w:val="left" w:pos="168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33A80">
        <w:rPr>
          <w:rFonts w:ascii="Arial" w:eastAsia="Times New Roman" w:hAnsi="Arial" w:cs="Arial"/>
          <w:color w:val="000000"/>
        </w:rPr>
        <w:t>Specific items of concern raised at the workshop?</w:t>
      </w:r>
    </w:p>
    <w:p w:rsidR="0039168B" w:rsidRPr="00372403" w:rsidRDefault="0039168B" w:rsidP="0039168B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Other aspects also addressed at the workshop?</w:t>
      </w:r>
    </w:p>
    <w:p w:rsidR="0039168B" w:rsidRDefault="0039168B" w:rsidP="0039168B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372403">
        <w:rPr>
          <w:rFonts w:ascii="Arial" w:eastAsia="Times New Roman" w:hAnsi="Arial" w:cs="Arial"/>
          <w:color w:val="000000"/>
        </w:rPr>
        <w:t>What is the role of the research funding and policy community in data citation practices?</w:t>
      </w:r>
    </w:p>
    <w:p w:rsidR="00A90D2C" w:rsidRPr="00372403" w:rsidRDefault="00A90D2C" w:rsidP="00A90D2C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:rsidR="0039168B" w:rsidRPr="00372403" w:rsidRDefault="0039168B" w:rsidP="0039168B">
      <w:pPr>
        <w:tabs>
          <w:tab w:val="left" w:pos="1212"/>
        </w:tabs>
        <w:spacing w:after="0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168B" w:rsidRDefault="0039168B" w:rsidP="0039168B">
      <w:pPr>
        <w:spacing w:before="120" w:after="120"/>
        <w:contextualSpacing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5:15  </w:t>
      </w:r>
      <w:r w:rsidRPr="00372403">
        <w:rPr>
          <w:rFonts w:ascii="Arial" w:eastAsia="Times New Roman" w:hAnsi="Arial" w:cs="Arial"/>
          <w:b/>
          <w:bCs/>
          <w:color w:val="000000"/>
        </w:rPr>
        <w:t xml:space="preserve"> Summary </w:t>
      </w:r>
      <w:r>
        <w:rPr>
          <w:rFonts w:ascii="Arial" w:eastAsia="Times New Roman" w:hAnsi="Arial" w:cs="Arial"/>
          <w:b/>
          <w:bCs/>
          <w:color w:val="000000"/>
        </w:rPr>
        <w:t>of Key Actions a</w:t>
      </w:r>
      <w:r w:rsidRPr="00372403">
        <w:rPr>
          <w:rFonts w:ascii="Arial" w:eastAsia="Times New Roman" w:hAnsi="Arial" w:cs="Arial"/>
          <w:b/>
          <w:bCs/>
          <w:color w:val="000000"/>
        </w:rPr>
        <w:t>nd Next Steps</w:t>
      </w:r>
      <w:r>
        <w:rPr>
          <w:rFonts w:ascii="Arial" w:eastAsia="Times New Roman" w:hAnsi="Arial" w:cs="Arial"/>
          <w:b/>
          <w:bCs/>
          <w:color w:val="000000"/>
          <w:sz w:val="8"/>
        </w:rPr>
        <w:t xml:space="preserve">     </w:t>
      </w:r>
      <w:r w:rsidRPr="002A5220">
        <w:rPr>
          <w:rFonts w:ascii="Arial" w:eastAsia="Times New Roman" w:hAnsi="Arial" w:cs="Arial"/>
          <w:bCs/>
          <w:color w:val="000000"/>
        </w:rPr>
        <w:t xml:space="preserve">(George Strawn, Director, Board on Research Data and </w:t>
      </w:r>
      <w:r>
        <w:rPr>
          <w:rFonts w:ascii="Arial" w:eastAsia="Times New Roman" w:hAnsi="Arial" w:cs="Arial"/>
          <w:bCs/>
          <w:color w:val="000000"/>
        </w:rPr>
        <w:t xml:space="preserve">   </w:t>
      </w:r>
    </w:p>
    <w:p w:rsidR="0039168B" w:rsidRDefault="0039168B" w:rsidP="0039168B">
      <w:pPr>
        <w:spacing w:before="120" w:after="120"/>
        <w:contextualSpacing/>
        <w:rPr>
          <w:rFonts w:ascii="Arial" w:eastAsia="Times New Roman" w:hAnsi="Arial" w:cs="Arial"/>
          <w:b/>
          <w:bCs/>
          <w:color w:val="000000"/>
          <w:sz w:val="8"/>
        </w:rPr>
      </w:pPr>
      <w:r>
        <w:rPr>
          <w:rFonts w:ascii="Arial" w:eastAsia="Times New Roman" w:hAnsi="Arial" w:cs="Arial"/>
          <w:bCs/>
          <w:color w:val="000000"/>
        </w:rPr>
        <w:t xml:space="preserve">           I</w:t>
      </w:r>
      <w:r w:rsidRPr="002A5220">
        <w:rPr>
          <w:rFonts w:ascii="Arial" w:eastAsia="Times New Roman" w:hAnsi="Arial" w:cs="Arial"/>
          <w:bCs/>
          <w:color w:val="000000"/>
        </w:rPr>
        <w:t>nformation)</w:t>
      </w:r>
    </w:p>
    <w:p w:rsidR="0039168B" w:rsidRDefault="0039168B" w:rsidP="0039168B">
      <w:pPr>
        <w:spacing w:before="120" w:after="120"/>
        <w:contextualSpacing/>
        <w:rPr>
          <w:rFonts w:ascii="Arial" w:eastAsia="Times New Roman" w:hAnsi="Arial" w:cs="Arial"/>
          <w:b/>
          <w:bCs/>
          <w:color w:val="000000"/>
          <w:sz w:val="8"/>
        </w:rPr>
      </w:pPr>
    </w:p>
    <w:p w:rsidR="0039168B" w:rsidRPr="00D60C1D" w:rsidRDefault="0039168B" w:rsidP="0039168B">
      <w:pPr>
        <w:spacing w:before="120" w:after="120"/>
        <w:contextualSpacing/>
        <w:rPr>
          <w:rFonts w:ascii="Arial" w:eastAsia="Times New Roman" w:hAnsi="Arial" w:cs="Arial"/>
          <w:b/>
          <w:bCs/>
          <w:color w:val="000000"/>
          <w:sz w:val="8"/>
        </w:rPr>
      </w:pPr>
    </w:p>
    <w:p w:rsidR="0039168B" w:rsidRDefault="0039168B" w:rsidP="0039168B">
      <w:pPr>
        <w:spacing w:before="120" w:after="120"/>
        <w:contextualSpacing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5:30  </w:t>
      </w:r>
      <w:r w:rsidRPr="00372403">
        <w:rPr>
          <w:rFonts w:ascii="Arial" w:eastAsia="Times New Roman" w:hAnsi="Arial" w:cs="Arial"/>
          <w:b/>
          <w:bCs/>
          <w:color w:val="000000"/>
        </w:rPr>
        <w:t> Adjourn</w:t>
      </w:r>
      <w:r>
        <w:rPr>
          <w:rFonts w:ascii="Arial" w:eastAsia="Times New Roman" w:hAnsi="Arial" w:cs="Arial"/>
          <w:b/>
          <w:bCs/>
          <w:color w:val="000000"/>
        </w:rPr>
        <w:t xml:space="preserve">  </w:t>
      </w:r>
      <w:bookmarkStart w:id="0" w:name="_GoBack"/>
      <w:bookmarkEnd w:id="0"/>
    </w:p>
    <w:p w:rsidR="0039168B" w:rsidRDefault="0039168B">
      <w:pP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C447D5" w:rsidRPr="004B3DDB" w:rsidRDefault="004B3DDB" w:rsidP="00372403">
      <w:pPr>
        <w:jc w:val="center"/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The social media hashtag </w:t>
      </w:r>
      <w:r w:rsidRPr="004B3DDB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</w:rPr>
        <w:t>for this event is:  #</w:t>
      </w:r>
      <w:proofErr w:type="spellStart"/>
      <w:r w:rsidRPr="004B3DDB">
        <w:rPr>
          <w:rFonts w:ascii="Arial" w:eastAsia="Times New Roman" w:hAnsi="Arial" w:cs="Arial"/>
          <w:bCs/>
          <w:iCs/>
          <w:color w:val="000000"/>
          <w:sz w:val="24"/>
          <w:szCs w:val="24"/>
          <w:shd w:val="clear" w:color="auto" w:fill="FFFFFF"/>
        </w:rPr>
        <w:t>usdatacitation</w:t>
      </w:r>
      <w:proofErr w:type="spellEnd"/>
    </w:p>
    <w:sectPr w:rsidR="00C447D5" w:rsidRPr="004B3DDB" w:rsidSect="00C447D5">
      <w:pgSz w:w="12240" w:h="15840"/>
      <w:pgMar w:top="720" w:right="720" w:bottom="720" w:left="720" w:header="720" w:footer="72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7C9"/>
    <w:multiLevelType w:val="hybridMultilevel"/>
    <w:tmpl w:val="20B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1624"/>
    <w:multiLevelType w:val="hybridMultilevel"/>
    <w:tmpl w:val="0B9CB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293415"/>
    <w:multiLevelType w:val="multilevel"/>
    <w:tmpl w:val="A1FE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D30CA"/>
    <w:multiLevelType w:val="multilevel"/>
    <w:tmpl w:val="CD6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9482F"/>
    <w:multiLevelType w:val="multilevel"/>
    <w:tmpl w:val="F40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068AB"/>
    <w:multiLevelType w:val="multilevel"/>
    <w:tmpl w:val="5C02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781451"/>
    <w:multiLevelType w:val="multilevel"/>
    <w:tmpl w:val="35580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49724F2E"/>
    <w:multiLevelType w:val="multilevel"/>
    <w:tmpl w:val="D59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82441"/>
    <w:multiLevelType w:val="multilevel"/>
    <w:tmpl w:val="3B52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ED1DA0"/>
    <w:multiLevelType w:val="multilevel"/>
    <w:tmpl w:val="873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D74AE"/>
    <w:multiLevelType w:val="multilevel"/>
    <w:tmpl w:val="00AC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E65AF"/>
    <w:multiLevelType w:val="multilevel"/>
    <w:tmpl w:val="663E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B55B3"/>
    <w:multiLevelType w:val="hybridMultilevel"/>
    <w:tmpl w:val="92B83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F5"/>
    <w:rsid w:val="00022507"/>
    <w:rsid w:val="00043DAD"/>
    <w:rsid w:val="00097858"/>
    <w:rsid w:val="000C3A39"/>
    <w:rsid w:val="000D5CEC"/>
    <w:rsid w:val="000E0523"/>
    <w:rsid w:val="000E1A6F"/>
    <w:rsid w:val="00105F95"/>
    <w:rsid w:val="001119B7"/>
    <w:rsid w:val="00126B17"/>
    <w:rsid w:val="001509DA"/>
    <w:rsid w:val="00176A1F"/>
    <w:rsid w:val="0023124D"/>
    <w:rsid w:val="0023704D"/>
    <w:rsid w:val="002640A6"/>
    <w:rsid w:val="002772DD"/>
    <w:rsid w:val="002D39F9"/>
    <w:rsid w:val="003723B9"/>
    <w:rsid w:val="00372403"/>
    <w:rsid w:val="0039168B"/>
    <w:rsid w:val="003976F7"/>
    <w:rsid w:val="003D6CF5"/>
    <w:rsid w:val="003D7CD4"/>
    <w:rsid w:val="003E7F39"/>
    <w:rsid w:val="00420683"/>
    <w:rsid w:val="00423F35"/>
    <w:rsid w:val="0044527B"/>
    <w:rsid w:val="004B3DDB"/>
    <w:rsid w:val="004F28C7"/>
    <w:rsid w:val="0052754D"/>
    <w:rsid w:val="005320D0"/>
    <w:rsid w:val="00572000"/>
    <w:rsid w:val="00580A20"/>
    <w:rsid w:val="005F7258"/>
    <w:rsid w:val="006F3FB3"/>
    <w:rsid w:val="006F6639"/>
    <w:rsid w:val="00733A80"/>
    <w:rsid w:val="00747725"/>
    <w:rsid w:val="007C0EC8"/>
    <w:rsid w:val="007C4D0A"/>
    <w:rsid w:val="007D7AC7"/>
    <w:rsid w:val="00801184"/>
    <w:rsid w:val="008664D8"/>
    <w:rsid w:val="008B162B"/>
    <w:rsid w:val="008F0D67"/>
    <w:rsid w:val="009066A6"/>
    <w:rsid w:val="009A6B2B"/>
    <w:rsid w:val="009B32B6"/>
    <w:rsid w:val="009B3D10"/>
    <w:rsid w:val="009E585D"/>
    <w:rsid w:val="009F1C46"/>
    <w:rsid w:val="00A052DC"/>
    <w:rsid w:val="00A42A13"/>
    <w:rsid w:val="00A90D2C"/>
    <w:rsid w:val="00AA51CF"/>
    <w:rsid w:val="00AC64A5"/>
    <w:rsid w:val="00AF1E81"/>
    <w:rsid w:val="00B138B8"/>
    <w:rsid w:val="00B50F3A"/>
    <w:rsid w:val="00B75559"/>
    <w:rsid w:val="00B84D1F"/>
    <w:rsid w:val="00BC09C8"/>
    <w:rsid w:val="00BF57AF"/>
    <w:rsid w:val="00C447D5"/>
    <w:rsid w:val="00CC21D9"/>
    <w:rsid w:val="00CE75B2"/>
    <w:rsid w:val="00D311B9"/>
    <w:rsid w:val="00D60C1D"/>
    <w:rsid w:val="00DD62B1"/>
    <w:rsid w:val="00E47C4D"/>
    <w:rsid w:val="00E862B8"/>
    <w:rsid w:val="00EE7837"/>
    <w:rsid w:val="00F46BB4"/>
    <w:rsid w:val="00F65053"/>
    <w:rsid w:val="00F82561"/>
    <w:rsid w:val="00F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6C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78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8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D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7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5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D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6C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78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8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D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7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5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stream.com/accounts/7036396/events/56643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bcarroll@iiawe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sites.nationalacademies.org/pga/brdi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data-citation-workshop-developing-policy-and-practice-registration-257340823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VPR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</dc:creator>
  <cp:lastModifiedBy>ITS</cp:lastModifiedBy>
  <cp:revision>2</cp:revision>
  <cp:lastPrinted>2016-07-05T21:03:00Z</cp:lastPrinted>
  <dcterms:created xsi:type="dcterms:W3CDTF">2016-07-08T17:07:00Z</dcterms:created>
  <dcterms:modified xsi:type="dcterms:W3CDTF">2016-07-08T17:07:00Z</dcterms:modified>
</cp:coreProperties>
</file>