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ink/ink7.xml" ContentType="application/inkml+xml"/>
  <Override PartName="/word/ink/ink8.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55609B" w14:textId="77777777" w:rsidR="002B7317" w:rsidRPr="00CC5B75" w:rsidRDefault="002B7317" w:rsidP="002B7317">
      <w:pPr>
        <w:pStyle w:val="Title"/>
        <w:rPr>
          <w:rFonts w:ascii="Times New Roman" w:hAnsi="Times New Roman"/>
          <w:b/>
          <w:iCs/>
          <w:color w:val="000000"/>
          <w:sz w:val="60"/>
          <w:szCs w:val="60"/>
        </w:rPr>
      </w:pPr>
      <w:r w:rsidRPr="00CC5B75">
        <w:rPr>
          <w:rFonts w:ascii="Times New Roman" w:hAnsi="Times New Roman"/>
          <w:b/>
          <w:iCs/>
          <w:color w:val="000000"/>
          <w:sz w:val="60"/>
          <w:szCs w:val="60"/>
        </w:rPr>
        <w:t>U.S. - Egypt Joint Board on</w:t>
      </w:r>
    </w:p>
    <w:p w14:paraId="0B6817E4" w14:textId="25B2D04F" w:rsidR="002B7317" w:rsidRPr="00CC5B75" w:rsidRDefault="002B7317" w:rsidP="00836630">
      <w:pPr>
        <w:jc w:val="center"/>
        <w:rPr>
          <w:rFonts w:ascii="Times New Roman" w:hAnsi="Times New Roman"/>
          <w:b/>
          <w:smallCaps/>
          <w:color w:val="000000"/>
          <w:sz w:val="40"/>
          <w:szCs w:val="40"/>
        </w:rPr>
      </w:pPr>
      <w:r w:rsidRPr="00CC5B75">
        <w:rPr>
          <w:rFonts w:ascii="Times New Roman" w:hAnsi="Times New Roman"/>
          <w:b/>
          <w:smallCaps/>
          <w:color w:val="000000"/>
          <w:sz w:val="40"/>
          <w:szCs w:val="40"/>
        </w:rPr>
        <w:t>Scientific and Technological Cooperation</w:t>
      </w:r>
    </w:p>
    <w:p w14:paraId="336949CA" w14:textId="422B4ACE" w:rsidR="002B7317" w:rsidRPr="00755AA7" w:rsidRDefault="00EB6993" w:rsidP="00EB6993">
      <w:pPr>
        <w:tabs>
          <w:tab w:val="left" w:pos="2610"/>
        </w:tabs>
        <w:rPr>
          <w:rFonts w:ascii="Times New Roman" w:hAnsi="Times New Roman"/>
          <w:smallCaps/>
          <w:color w:val="000000"/>
          <w:sz w:val="40"/>
        </w:rPr>
      </w:pPr>
      <w:r>
        <w:rPr>
          <w:rFonts w:ascii="Times New Roman" w:hAnsi="Times New Roman"/>
          <w:smallCaps/>
          <w:color w:val="000000"/>
          <w:sz w:val="40"/>
        </w:rPr>
        <w:tab/>
      </w:r>
    </w:p>
    <w:p w14:paraId="6E76210F" w14:textId="77777777" w:rsidR="002B7317" w:rsidRPr="00755AA7" w:rsidRDefault="002B7317" w:rsidP="0009089D">
      <w:pPr>
        <w:rPr>
          <w:rFonts w:ascii="Times New Roman" w:hAnsi="Times New Roman"/>
          <w:smallCaps/>
          <w:color w:val="000000"/>
          <w:sz w:val="40"/>
        </w:rPr>
      </w:pPr>
    </w:p>
    <w:p w14:paraId="44DF36BB" w14:textId="14EEDEE0" w:rsidR="002B7317" w:rsidRPr="00755AA7" w:rsidRDefault="002B7317" w:rsidP="002B7317">
      <w:pPr>
        <w:jc w:val="center"/>
        <w:rPr>
          <w:rFonts w:ascii="Times New Roman" w:hAnsi="Times New Roman"/>
          <w:color w:val="000000"/>
          <w:sz w:val="32"/>
        </w:rPr>
      </w:pPr>
      <w:r w:rsidRPr="00755AA7">
        <w:rPr>
          <w:rFonts w:ascii="Times New Roman" w:hAnsi="Times New Roman"/>
          <w:color w:val="000000"/>
          <w:sz w:val="32"/>
        </w:rPr>
        <w:t>Conditions for Undertaking and Financing</w:t>
      </w:r>
    </w:p>
    <w:p w14:paraId="42438E8F" w14:textId="77777777" w:rsidR="002B7317" w:rsidRPr="00755AA7" w:rsidRDefault="002B7317" w:rsidP="002B7317">
      <w:pPr>
        <w:jc w:val="center"/>
        <w:rPr>
          <w:rFonts w:ascii="Times New Roman" w:hAnsi="Times New Roman"/>
          <w:color w:val="000000"/>
          <w:sz w:val="32"/>
        </w:rPr>
      </w:pPr>
      <w:r w:rsidRPr="00755AA7">
        <w:rPr>
          <w:rFonts w:ascii="Times New Roman" w:hAnsi="Times New Roman"/>
          <w:color w:val="000000"/>
          <w:sz w:val="32"/>
        </w:rPr>
        <w:t>Joint Science and Technology Activities</w:t>
      </w:r>
    </w:p>
    <w:p w14:paraId="630422D7" w14:textId="77777777" w:rsidR="002B7317" w:rsidRPr="00755AA7" w:rsidRDefault="002B7317" w:rsidP="0009089D">
      <w:pPr>
        <w:rPr>
          <w:rFonts w:ascii="Times New Roman" w:hAnsi="Times New Roman"/>
          <w:color w:val="000000"/>
          <w:sz w:val="32"/>
        </w:rPr>
      </w:pPr>
    </w:p>
    <w:p w14:paraId="30B98DE3" w14:textId="77777777" w:rsidR="002B7317" w:rsidRPr="00755AA7" w:rsidRDefault="002B7317" w:rsidP="002B7317">
      <w:pPr>
        <w:jc w:val="center"/>
        <w:rPr>
          <w:rFonts w:ascii="Times New Roman" w:hAnsi="Times New Roman"/>
          <w:b/>
          <w:caps/>
          <w:color w:val="000000"/>
          <w:sz w:val="48"/>
        </w:rPr>
      </w:pPr>
    </w:p>
    <w:p w14:paraId="59851A00" w14:textId="77777777" w:rsidR="002B7317" w:rsidRPr="00751645" w:rsidRDefault="002B7317" w:rsidP="002B7317">
      <w:pPr>
        <w:jc w:val="center"/>
        <w:outlineLvl w:val="0"/>
        <w:rPr>
          <w:rFonts w:ascii="Times New Roman" w:hAnsi="Times New Roman"/>
          <w:smallCaps/>
          <w:color w:val="000000"/>
          <w:sz w:val="44"/>
          <w:szCs w:val="44"/>
        </w:rPr>
      </w:pPr>
      <w:r w:rsidRPr="00751645">
        <w:rPr>
          <w:rFonts w:ascii="Times New Roman" w:hAnsi="Times New Roman"/>
          <w:b/>
          <w:bCs/>
          <w:smallCaps/>
          <w:color w:val="000000"/>
          <w:sz w:val="44"/>
          <w:szCs w:val="44"/>
        </w:rPr>
        <w:t>collaborative research grants</w:t>
      </w:r>
      <w:r w:rsidRPr="00751645">
        <w:rPr>
          <w:rFonts w:ascii="Times New Roman" w:hAnsi="Times New Roman"/>
          <w:smallCaps/>
          <w:color w:val="000000"/>
          <w:sz w:val="44"/>
          <w:szCs w:val="44"/>
        </w:rPr>
        <w:t xml:space="preserve"> </w:t>
      </w:r>
    </w:p>
    <w:p w14:paraId="6243585A" w14:textId="77777777" w:rsidR="002B7317" w:rsidRDefault="002B7317" w:rsidP="002B7317">
      <w:pPr>
        <w:jc w:val="center"/>
        <w:outlineLvl w:val="0"/>
        <w:rPr>
          <w:rFonts w:ascii="Times New Roman" w:hAnsi="Times New Roman"/>
          <w:smallCaps/>
          <w:color w:val="000000"/>
          <w:sz w:val="40"/>
        </w:rPr>
      </w:pPr>
      <w:r>
        <w:rPr>
          <w:rFonts w:ascii="Times New Roman" w:hAnsi="Times New Roman"/>
          <w:smallCaps/>
          <w:color w:val="000000"/>
          <w:sz w:val="40"/>
        </w:rPr>
        <w:t>proposal preparation and submission instructions</w:t>
      </w:r>
    </w:p>
    <w:p w14:paraId="4CA1532E" w14:textId="77777777" w:rsidR="002B7317" w:rsidRPr="00755AA7" w:rsidRDefault="002B7317" w:rsidP="002B7317">
      <w:pPr>
        <w:jc w:val="center"/>
        <w:outlineLvl w:val="0"/>
        <w:rPr>
          <w:rFonts w:ascii="Times New Roman" w:hAnsi="Times New Roman"/>
          <w:smallCaps/>
          <w:color w:val="000000"/>
          <w:sz w:val="28"/>
        </w:rPr>
      </w:pPr>
    </w:p>
    <w:p w14:paraId="6400E76C" w14:textId="77777777" w:rsidR="002B7317" w:rsidRPr="00755AA7" w:rsidRDefault="002B7317" w:rsidP="002B7317">
      <w:pPr>
        <w:jc w:val="center"/>
        <w:outlineLvl w:val="0"/>
        <w:rPr>
          <w:rFonts w:ascii="Times New Roman" w:hAnsi="Times New Roman"/>
          <w:b/>
          <w:bCs/>
          <w:smallCaps/>
          <w:color w:val="000000"/>
          <w:sz w:val="32"/>
        </w:rPr>
      </w:pPr>
    </w:p>
    <w:p w14:paraId="11BB00AA" w14:textId="77777777" w:rsidR="002B7317" w:rsidRPr="00755AA7" w:rsidRDefault="002B7317" w:rsidP="002B7317">
      <w:pPr>
        <w:rPr>
          <w:rFonts w:ascii="Times New Roman" w:hAnsi="Times New Roman"/>
          <w:color w:val="000000"/>
          <w:sz w:val="32"/>
        </w:rPr>
      </w:pPr>
    </w:p>
    <w:p w14:paraId="4E1538D9" w14:textId="77777777" w:rsidR="002B7317" w:rsidRPr="00755AA7" w:rsidRDefault="002B7317" w:rsidP="002B7317">
      <w:pPr>
        <w:jc w:val="center"/>
        <w:rPr>
          <w:rFonts w:ascii="Times New Roman" w:hAnsi="Times New Roman"/>
          <w:color w:val="000000"/>
          <w:sz w:val="32"/>
        </w:rPr>
      </w:pPr>
      <w:r w:rsidRPr="00755AA7">
        <w:rPr>
          <w:rFonts w:ascii="Times New Roman" w:hAnsi="Times New Roman"/>
          <w:color w:val="000000"/>
          <w:sz w:val="32"/>
        </w:rPr>
        <w:t>Deadline for Submission</w:t>
      </w:r>
    </w:p>
    <w:p w14:paraId="1F32B46D" w14:textId="57EE3B84" w:rsidR="002B7317" w:rsidRPr="00755AA7" w:rsidRDefault="006663DD" w:rsidP="002B7317">
      <w:pPr>
        <w:jc w:val="center"/>
        <w:rPr>
          <w:rFonts w:ascii="Times New Roman" w:hAnsi="Times New Roman"/>
          <w:color w:val="000000"/>
          <w:sz w:val="32"/>
        </w:rPr>
      </w:pPr>
      <w:proofErr w:type="gramStart"/>
      <w:r>
        <w:rPr>
          <w:rFonts w:ascii="Times New Roman" w:hAnsi="Times New Roman"/>
          <w:color w:val="000000"/>
          <w:sz w:val="32"/>
        </w:rPr>
        <w:t>o</w:t>
      </w:r>
      <w:r w:rsidR="002B7317" w:rsidRPr="00755AA7">
        <w:rPr>
          <w:rFonts w:ascii="Times New Roman" w:hAnsi="Times New Roman"/>
          <w:color w:val="000000"/>
          <w:sz w:val="32"/>
        </w:rPr>
        <w:t>f</w:t>
      </w:r>
      <w:proofErr w:type="gramEnd"/>
      <w:r w:rsidR="002B7317" w:rsidRPr="00755AA7">
        <w:rPr>
          <w:rFonts w:ascii="Times New Roman" w:hAnsi="Times New Roman"/>
          <w:color w:val="000000"/>
          <w:sz w:val="32"/>
        </w:rPr>
        <w:t xml:space="preserve"> Research Grant Proposals</w:t>
      </w:r>
    </w:p>
    <w:p w14:paraId="77407A08" w14:textId="0DFF9538" w:rsidR="002B7317" w:rsidRDefault="002B7317" w:rsidP="002B7317">
      <w:pPr>
        <w:jc w:val="center"/>
        <w:rPr>
          <w:rFonts w:ascii="Times New Roman" w:hAnsi="Times New Roman"/>
          <w:color w:val="000000"/>
          <w:sz w:val="32"/>
        </w:rPr>
      </w:pPr>
    </w:p>
    <w:p w14:paraId="0683C45F" w14:textId="3304AFAB" w:rsidR="008D73FF" w:rsidRPr="00FC32FD" w:rsidRDefault="0095236C" w:rsidP="00E313A9">
      <w:pPr>
        <w:jc w:val="center"/>
        <w:rPr>
          <w:rFonts w:ascii="Times New Roman" w:hAnsi="Times New Roman"/>
          <w:b/>
          <w:bCs/>
          <w:color w:val="1D1B11"/>
          <w:sz w:val="32"/>
        </w:rPr>
      </w:pPr>
      <w:r w:rsidRPr="000A2C59">
        <w:rPr>
          <w:rFonts w:ascii="Times New Roman" w:hAnsi="Times New Roman"/>
          <w:b/>
          <w:bCs/>
          <w:color w:val="1D1B11"/>
          <w:sz w:val="32"/>
        </w:rPr>
        <w:t>March 8, 2018</w:t>
      </w:r>
    </w:p>
    <w:p w14:paraId="7F968D32" w14:textId="7E28A6E4" w:rsidR="002B7317" w:rsidRPr="00C41AC7" w:rsidRDefault="002B7317" w:rsidP="00E313A9">
      <w:pPr>
        <w:jc w:val="center"/>
        <w:rPr>
          <w:rFonts w:ascii="Times New Roman" w:hAnsi="Times New Roman"/>
          <w:b/>
          <w:bCs/>
          <w:color w:val="1D1B11"/>
          <w:sz w:val="32"/>
          <w:highlight w:val="yellow"/>
        </w:rPr>
      </w:pPr>
      <w:r w:rsidRPr="00C41AC7">
        <w:rPr>
          <w:rFonts w:ascii="Times New Roman" w:hAnsi="Times New Roman"/>
          <w:b/>
          <w:bCs/>
          <w:color w:val="1D1B11"/>
          <w:sz w:val="32"/>
          <w:highlight w:val="yellow"/>
        </w:rPr>
        <w:t xml:space="preserve">  </w:t>
      </w:r>
    </w:p>
    <w:p w14:paraId="4DB3C6F3" w14:textId="77777777" w:rsidR="002B7317" w:rsidRPr="00755AA7" w:rsidRDefault="002B7317" w:rsidP="002B7317">
      <w:pPr>
        <w:jc w:val="center"/>
        <w:rPr>
          <w:rFonts w:ascii="Times New Roman" w:hAnsi="Times New Roman"/>
          <w:b/>
          <w:bCs/>
          <w:color w:val="000000"/>
          <w:sz w:val="32"/>
        </w:rPr>
      </w:pPr>
    </w:p>
    <w:p w14:paraId="44AAD4CF" w14:textId="77777777" w:rsidR="002B7317" w:rsidRPr="00755AA7" w:rsidRDefault="002B7317" w:rsidP="002B7317">
      <w:pPr>
        <w:rPr>
          <w:rFonts w:ascii="Times New Roman" w:hAnsi="Times New Roman"/>
          <w:color w:val="000000"/>
          <w:sz w:val="32"/>
        </w:rPr>
      </w:pPr>
    </w:p>
    <w:p w14:paraId="68B2D480" w14:textId="77777777" w:rsidR="002B7317" w:rsidRPr="00755AA7" w:rsidRDefault="002B7317" w:rsidP="002B7317">
      <w:pPr>
        <w:rPr>
          <w:rFonts w:ascii="Times New Roman" w:hAnsi="Times New Roman"/>
          <w:color w:val="000000"/>
          <w:sz w:val="32"/>
        </w:rPr>
      </w:pPr>
    </w:p>
    <w:p w14:paraId="2F8F2165" w14:textId="61CD937A" w:rsidR="002B7317" w:rsidRPr="00755AA7" w:rsidRDefault="002B7317" w:rsidP="00E313A9">
      <w:pPr>
        <w:jc w:val="center"/>
        <w:rPr>
          <w:rFonts w:ascii="Times New Roman" w:hAnsi="Times New Roman"/>
          <w:smallCaps/>
          <w:color w:val="000000"/>
          <w:sz w:val="32"/>
        </w:rPr>
      </w:pPr>
      <w:r w:rsidRPr="00755AA7">
        <w:rPr>
          <w:rFonts w:ascii="Times New Roman" w:hAnsi="Times New Roman"/>
          <w:smallCaps/>
          <w:color w:val="000000"/>
          <w:sz w:val="32"/>
        </w:rPr>
        <w:t>U.S. - Egypt Joint Board</w:t>
      </w:r>
      <w:r w:rsidR="00C41AC7">
        <w:rPr>
          <w:rFonts w:ascii="Times New Roman" w:hAnsi="Times New Roman"/>
          <w:smallCaps/>
          <w:color w:val="000000"/>
          <w:sz w:val="32"/>
        </w:rPr>
        <w:t xml:space="preserve"> 201</w:t>
      </w:r>
      <w:r w:rsidR="00A82718">
        <w:rPr>
          <w:rFonts w:ascii="Times New Roman" w:hAnsi="Times New Roman"/>
          <w:smallCaps/>
          <w:color w:val="000000"/>
          <w:sz w:val="32"/>
        </w:rPr>
        <w:t>7</w:t>
      </w:r>
    </w:p>
    <w:p w14:paraId="2100F2F0" w14:textId="77777777" w:rsidR="002B7317" w:rsidRPr="00755AA7" w:rsidRDefault="002B7317" w:rsidP="002B7317">
      <w:pPr>
        <w:jc w:val="center"/>
        <w:rPr>
          <w:rFonts w:ascii="Times New Roman" w:hAnsi="Times New Roman"/>
          <w:color w:val="000000"/>
          <w:sz w:val="24"/>
        </w:rPr>
      </w:pPr>
    </w:p>
    <w:p w14:paraId="3C74B376" w14:textId="77777777" w:rsidR="002B7317" w:rsidRPr="00662A36" w:rsidRDefault="00C526AB" w:rsidP="002B7317">
      <w:pPr>
        <w:jc w:val="center"/>
        <w:rPr>
          <w:rFonts w:ascii="Times New Roman" w:hAnsi="Times New Roman"/>
          <w:b/>
          <w:color w:val="000000"/>
          <w:spacing w:val="-2"/>
          <w:sz w:val="28"/>
          <w:szCs w:val="28"/>
        </w:rPr>
      </w:pPr>
      <w:hyperlink w:history="1"/>
    </w:p>
    <w:p w14:paraId="64157A46" w14:textId="77777777" w:rsidR="002B7317" w:rsidRDefault="00C526AB" w:rsidP="002B7317">
      <w:pPr>
        <w:jc w:val="center"/>
        <w:rPr>
          <w:rFonts w:ascii="Times New Roman" w:hAnsi="Times New Roman"/>
          <w:sz w:val="28"/>
          <w:szCs w:val="28"/>
        </w:rPr>
      </w:pPr>
      <w:hyperlink r:id="rId9" w:history="1">
        <w:r w:rsidR="002B7317" w:rsidRPr="00755AA7">
          <w:rPr>
            <w:rStyle w:val="Hyperlink"/>
            <w:rFonts w:ascii="Times New Roman" w:hAnsi="Times New Roman"/>
            <w:b/>
            <w:spacing w:val="-2"/>
            <w:sz w:val="28"/>
            <w:szCs w:val="28"/>
          </w:rPr>
          <w:t>www.stdf.org.eg</w:t>
        </w:r>
      </w:hyperlink>
    </w:p>
    <w:p w14:paraId="2700C96A" w14:textId="5903AF1D" w:rsidR="00142AF3" w:rsidRPr="00142AF3" w:rsidRDefault="00C526AB" w:rsidP="00142AF3">
      <w:pPr>
        <w:jc w:val="center"/>
        <w:rPr>
          <w:rFonts w:ascii="Times New Roman" w:hAnsi="Times New Roman"/>
          <w:b/>
          <w:sz w:val="28"/>
          <w:szCs w:val="28"/>
        </w:rPr>
        <w:sectPr w:rsidR="00142AF3" w:rsidRPr="00142AF3" w:rsidSect="00EB6993">
          <w:footerReference w:type="even" r:id="rId10"/>
          <w:footerReference w:type="default" r:id="rId11"/>
          <w:headerReference w:type="first" r:id="rId12"/>
          <w:footerReference w:type="first" r:id="rId13"/>
          <w:type w:val="continuous"/>
          <w:pgSz w:w="12240" w:h="15840" w:code="1"/>
          <w:pgMar w:top="1440" w:right="1440" w:bottom="1440" w:left="1440" w:header="706" w:footer="0" w:gutter="0"/>
          <w:paperSrc w:first="15" w:other="15"/>
          <w:pgBorders>
            <w:top w:val="single" w:sz="18" w:space="10" w:color="auto"/>
            <w:bottom w:val="single" w:sz="18" w:space="10" w:color="auto"/>
          </w:pgBorders>
          <w:cols w:space="709"/>
          <w:titlePg/>
          <w:docGrid w:linePitch="272"/>
        </w:sectPr>
      </w:pPr>
      <w:hyperlink r:id="rId14" w:history="1">
        <w:r w:rsidR="00EC1817" w:rsidRPr="009259F3">
          <w:rPr>
            <w:rStyle w:val="Hyperlink"/>
            <w:rFonts w:ascii="Times New Roman" w:hAnsi="Times New Roman"/>
            <w:b/>
            <w:sz w:val="28"/>
            <w:szCs w:val="28"/>
          </w:rPr>
          <w:t>http://www.nationalacademies.org/egypt</w:t>
        </w:r>
      </w:hyperlink>
      <w:r w:rsidR="00EC1817">
        <w:rPr>
          <w:rStyle w:val="Hyperlink"/>
          <w:rFonts w:ascii="Times New Roman" w:hAnsi="Times New Roman"/>
          <w:b/>
          <w:sz w:val="28"/>
          <w:szCs w:val="28"/>
        </w:rPr>
        <w:t xml:space="preserve"> </w:t>
      </w:r>
    </w:p>
    <w:p w14:paraId="160DA4BD" w14:textId="3DF71633" w:rsidR="00A82718" w:rsidRPr="004413BE" w:rsidRDefault="00B766CB" w:rsidP="00CF7BEF">
      <w:pPr>
        <w:jc w:val="center"/>
        <w:outlineLvl w:val="0"/>
        <w:rPr>
          <w:rFonts w:ascii="Times New Roman" w:hAnsi="Times New Roman"/>
          <w:color w:val="000000"/>
          <w:sz w:val="28"/>
          <w:szCs w:val="28"/>
          <w:u w:val="single"/>
        </w:rPr>
      </w:pPr>
      <w:r>
        <w:rPr>
          <w:rFonts w:ascii="Times New Roman" w:hAnsi="Times New Roman"/>
          <w:b/>
          <w:smallCaps/>
          <w:color w:val="000000"/>
          <w:sz w:val="28"/>
          <w:szCs w:val="28"/>
          <w:u w:val="single"/>
        </w:rPr>
        <w:lastRenderedPageBreak/>
        <w:t>General information</w:t>
      </w:r>
    </w:p>
    <w:p w14:paraId="2475A407" w14:textId="77777777" w:rsidR="00A82718" w:rsidRPr="00755AA7" w:rsidRDefault="00A82718" w:rsidP="00A82718">
      <w:pPr>
        <w:rPr>
          <w:rFonts w:ascii="Times New Roman" w:hAnsi="Times New Roman"/>
          <w:color w:val="000000"/>
          <w:sz w:val="24"/>
        </w:rPr>
      </w:pPr>
    </w:p>
    <w:p w14:paraId="50227151" w14:textId="77777777" w:rsidR="00A82718" w:rsidRPr="00755AA7" w:rsidRDefault="00A82718" w:rsidP="004F36AA">
      <w:pPr>
        <w:rPr>
          <w:rFonts w:ascii="Times New Roman" w:hAnsi="Times New Roman"/>
          <w:color w:val="000000"/>
          <w:sz w:val="24"/>
        </w:rPr>
      </w:pPr>
      <w:r w:rsidRPr="00755AA7">
        <w:rPr>
          <w:rFonts w:ascii="Times New Roman" w:hAnsi="Times New Roman"/>
          <w:color w:val="000000"/>
          <w:sz w:val="24"/>
        </w:rPr>
        <w:t xml:space="preserve">The </w:t>
      </w:r>
      <w:smartTag w:uri="urn:schemas-microsoft-com:office:smarttags" w:element="City">
        <w:r w:rsidRPr="00755AA7">
          <w:rPr>
            <w:rFonts w:ascii="Times New Roman" w:hAnsi="Times New Roman"/>
            <w:color w:val="000000"/>
            <w:sz w:val="24"/>
          </w:rPr>
          <w:t>U.S.</w:t>
        </w:r>
      </w:smartTag>
      <w:r w:rsidRPr="00755AA7">
        <w:rPr>
          <w:rFonts w:ascii="Times New Roman" w:hAnsi="Times New Roman"/>
          <w:color w:val="000000"/>
          <w:sz w:val="24"/>
        </w:rPr>
        <w:t xml:space="preserve"> - Egypt Science and Technology (S&amp;T) Joint Fund was established under an Agreement between the Government of the </w:t>
      </w:r>
      <w:smartTag w:uri="urn:schemas-microsoft-com:office:smarttags" w:element="City">
        <w:r w:rsidRPr="00755AA7">
          <w:rPr>
            <w:rFonts w:ascii="Times New Roman" w:hAnsi="Times New Roman"/>
            <w:color w:val="000000"/>
            <w:sz w:val="24"/>
          </w:rPr>
          <w:t>United States of America</w:t>
        </w:r>
      </w:smartTag>
      <w:r w:rsidRPr="00755AA7">
        <w:rPr>
          <w:rFonts w:ascii="Times New Roman" w:hAnsi="Times New Roman"/>
          <w:color w:val="000000"/>
          <w:sz w:val="24"/>
        </w:rPr>
        <w:t xml:space="preserve"> and the Government of the Arab Republic of Egypt on Science and Technology Cooperation to strengthen scientific and technological capabilities between </w:t>
      </w:r>
      <w:smartTag w:uri="urn:schemas-microsoft-com:office:smarttags" w:element="City">
        <w:r w:rsidRPr="00755AA7">
          <w:rPr>
            <w:rFonts w:ascii="Times New Roman" w:hAnsi="Times New Roman"/>
            <w:color w:val="000000"/>
            <w:sz w:val="24"/>
          </w:rPr>
          <w:t>Egypt</w:t>
        </w:r>
      </w:smartTag>
      <w:r w:rsidRPr="00755AA7">
        <w:rPr>
          <w:rFonts w:ascii="Times New Roman" w:hAnsi="Times New Roman"/>
          <w:color w:val="000000"/>
          <w:sz w:val="24"/>
        </w:rPr>
        <w:t xml:space="preserve"> and the </w:t>
      </w:r>
      <w:smartTag w:uri="urn:schemas-microsoft-com:office:smarttags" w:element="City">
        <w:r w:rsidRPr="00755AA7">
          <w:rPr>
            <w:rFonts w:ascii="Times New Roman" w:hAnsi="Times New Roman"/>
            <w:color w:val="000000"/>
            <w:sz w:val="24"/>
          </w:rPr>
          <w:t>United States</w:t>
        </w:r>
      </w:smartTag>
      <w:r w:rsidRPr="00755AA7">
        <w:rPr>
          <w:rFonts w:ascii="Times New Roman" w:hAnsi="Times New Roman"/>
          <w:color w:val="000000"/>
          <w:sz w:val="24"/>
        </w:rPr>
        <w:t>.</w:t>
      </w:r>
      <w:bookmarkStart w:id="0" w:name="BM_1_"/>
      <w:bookmarkEnd w:id="0"/>
      <w:r w:rsidRPr="00755AA7">
        <w:rPr>
          <w:rFonts w:ascii="Times New Roman" w:hAnsi="Times New Roman"/>
          <w:color w:val="000000"/>
          <w:sz w:val="24"/>
        </w:rPr>
        <w:t xml:space="preserve"> The objectives of this cooperation are to help Egypt and the U.S. </w:t>
      </w:r>
      <w:r w:rsidRPr="00D9721B">
        <w:rPr>
          <w:rFonts w:ascii="Times New Roman" w:hAnsi="Times New Roman"/>
          <w:color w:val="000000"/>
          <w:sz w:val="24"/>
          <w:szCs w:val="24"/>
        </w:rPr>
        <w:t xml:space="preserve">expand relations between the </w:t>
      </w:r>
      <w:r>
        <w:rPr>
          <w:rFonts w:ascii="Times New Roman" w:hAnsi="Times New Roman"/>
          <w:color w:val="000000"/>
          <w:sz w:val="24"/>
          <w:szCs w:val="24"/>
        </w:rPr>
        <w:t xml:space="preserve">two </w:t>
      </w:r>
      <w:r w:rsidRPr="00D9721B">
        <w:rPr>
          <w:rFonts w:ascii="Times New Roman" w:hAnsi="Times New Roman"/>
          <w:color w:val="000000"/>
          <w:sz w:val="24"/>
          <w:szCs w:val="24"/>
        </w:rPr>
        <w:t>scientific and technological communities</w:t>
      </w:r>
      <w:r>
        <w:rPr>
          <w:rFonts w:ascii="Times New Roman" w:hAnsi="Times New Roman"/>
          <w:color w:val="000000"/>
          <w:sz w:val="24"/>
        </w:rPr>
        <w:t xml:space="preserve">, </w:t>
      </w:r>
      <w:r w:rsidRPr="00755AA7">
        <w:rPr>
          <w:rFonts w:ascii="Times New Roman" w:hAnsi="Times New Roman"/>
          <w:color w:val="000000"/>
          <w:sz w:val="24"/>
        </w:rPr>
        <w:t>utilize science and apply technology by providing opportunities to exchange ideas, information, skills, and techniques</w:t>
      </w:r>
      <w:r>
        <w:rPr>
          <w:rFonts w:ascii="Times New Roman" w:hAnsi="Times New Roman"/>
          <w:color w:val="000000"/>
          <w:sz w:val="24"/>
        </w:rPr>
        <w:t>,</w:t>
      </w:r>
      <w:r w:rsidRPr="00755AA7">
        <w:rPr>
          <w:rFonts w:ascii="Times New Roman" w:hAnsi="Times New Roman"/>
          <w:color w:val="000000"/>
          <w:sz w:val="24"/>
        </w:rPr>
        <w:t xml:space="preserve"> and to collaborate on scientific and technological endeavors of mutual interest</w:t>
      </w:r>
      <w:r>
        <w:rPr>
          <w:rFonts w:ascii="Times New Roman" w:hAnsi="Times New Roman"/>
          <w:color w:val="000000"/>
          <w:sz w:val="24"/>
        </w:rPr>
        <w:t xml:space="preserve"> to promote economic development</w:t>
      </w:r>
      <w:r w:rsidRPr="00755AA7">
        <w:rPr>
          <w:rFonts w:ascii="Times New Roman" w:hAnsi="Times New Roman"/>
          <w:color w:val="000000"/>
          <w:sz w:val="24"/>
        </w:rPr>
        <w:t>.</w:t>
      </w:r>
    </w:p>
    <w:p w14:paraId="546202EC" w14:textId="77777777" w:rsidR="00A82718" w:rsidRPr="00755AA7" w:rsidRDefault="00A82718" w:rsidP="004F36AA">
      <w:pPr>
        <w:rPr>
          <w:rFonts w:ascii="Times New Roman" w:hAnsi="Times New Roman"/>
          <w:color w:val="000000"/>
          <w:sz w:val="24"/>
        </w:rPr>
      </w:pPr>
    </w:p>
    <w:p w14:paraId="4F16F10C" w14:textId="3D5CEB56" w:rsidR="00A82718" w:rsidRDefault="00A82718" w:rsidP="004F36AA">
      <w:pPr>
        <w:pStyle w:val="BodyText"/>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954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color w:val="000080"/>
        </w:rPr>
      </w:pPr>
      <w:r w:rsidRPr="00755AA7">
        <w:rPr>
          <w:rFonts w:ascii="Times New Roman" w:hAnsi="Times New Roman"/>
          <w:color w:val="000000"/>
        </w:rPr>
        <w:t>The Joint Fund is governed by the U.S. - Egypt Joint Board</w:t>
      </w:r>
      <w:r>
        <w:rPr>
          <w:rFonts w:ascii="Times New Roman" w:hAnsi="Times New Roman"/>
          <w:color w:val="000000"/>
        </w:rPr>
        <w:t xml:space="preserve">, composed </w:t>
      </w:r>
      <w:r w:rsidRPr="00755AA7">
        <w:rPr>
          <w:rFonts w:ascii="Times New Roman" w:hAnsi="Times New Roman"/>
          <w:color w:val="000000"/>
        </w:rPr>
        <w:t xml:space="preserve">of six members each from the U.S. and Egypt, as </w:t>
      </w:r>
      <w:r>
        <w:rPr>
          <w:rFonts w:ascii="Times New Roman" w:hAnsi="Times New Roman"/>
          <w:color w:val="000000"/>
        </w:rPr>
        <w:t>detailed in</w:t>
      </w:r>
      <w:r w:rsidR="005873EB">
        <w:rPr>
          <w:rFonts w:ascii="Times New Roman" w:hAnsi="Times New Roman"/>
          <w:color w:val="000000"/>
        </w:rPr>
        <w:t xml:space="preserve"> the Agreement. </w:t>
      </w:r>
      <w:r>
        <w:rPr>
          <w:rFonts w:ascii="Times New Roman" w:hAnsi="Times New Roman"/>
          <w:color w:val="000000"/>
        </w:rPr>
        <w:t xml:space="preserve">It </w:t>
      </w:r>
      <w:r w:rsidRPr="00755AA7">
        <w:rPr>
          <w:rFonts w:ascii="Times New Roman" w:hAnsi="Times New Roman"/>
          <w:color w:val="000000"/>
        </w:rPr>
        <w:t>determines priorities among fields of cooperative activities bas</w:t>
      </w:r>
      <w:r>
        <w:rPr>
          <w:rFonts w:ascii="Times New Roman" w:hAnsi="Times New Roman"/>
          <w:color w:val="000000"/>
        </w:rPr>
        <w:t>ed</w:t>
      </w:r>
      <w:r w:rsidRPr="00755AA7">
        <w:rPr>
          <w:rFonts w:ascii="Times New Roman" w:hAnsi="Times New Roman"/>
          <w:color w:val="000000"/>
        </w:rPr>
        <w:t xml:space="preserve"> o</w:t>
      </w:r>
      <w:r>
        <w:rPr>
          <w:rFonts w:ascii="Times New Roman" w:hAnsi="Times New Roman"/>
          <w:color w:val="000000"/>
        </w:rPr>
        <w:t>n</w:t>
      </w:r>
      <w:r w:rsidRPr="00755AA7">
        <w:rPr>
          <w:rFonts w:ascii="Times New Roman" w:hAnsi="Times New Roman"/>
          <w:color w:val="000000"/>
        </w:rPr>
        <w:t xml:space="preserve"> mutual interests of both countries, recommends overall policies for the program, identifies areas and forms of cooperation, and approves the cooperative activities to receive funds. In so doing, the Joint Board shall consider the needs and capabilities of </w:t>
      </w:r>
      <w:r>
        <w:rPr>
          <w:rFonts w:ascii="Times New Roman" w:hAnsi="Times New Roman"/>
          <w:color w:val="000000"/>
        </w:rPr>
        <w:t xml:space="preserve">scientific and technological communities including </w:t>
      </w:r>
      <w:r w:rsidRPr="00755AA7">
        <w:rPr>
          <w:rFonts w:ascii="Times New Roman" w:hAnsi="Times New Roman"/>
          <w:color w:val="000000"/>
        </w:rPr>
        <w:t>the private sector</w:t>
      </w:r>
      <w:r>
        <w:rPr>
          <w:rFonts w:ascii="Times New Roman" w:hAnsi="Times New Roman"/>
          <w:color w:val="000000"/>
        </w:rPr>
        <w:t xml:space="preserve"> </w:t>
      </w:r>
      <w:r w:rsidRPr="00755AA7">
        <w:rPr>
          <w:rFonts w:ascii="Times New Roman" w:hAnsi="Times New Roman"/>
          <w:color w:val="000000"/>
        </w:rPr>
        <w:t>in each country.</w:t>
      </w:r>
      <w:r w:rsidRPr="00755AA7">
        <w:rPr>
          <w:rFonts w:ascii="Times New Roman" w:hAnsi="Times New Roman"/>
          <w:color w:val="000080"/>
        </w:rPr>
        <w:t xml:space="preserve"> </w:t>
      </w:r>
    </w:p>
    <w:p w14:paraId="3E2A46FB" w14:textId="77777777" w:rsidR="00A82718" w:rsidRPr="00755AA7" w:rsidRDefault="00A82718" w:rsidP="004F36AA">
      <w:pPr>
        <w:rPr>
          <w:rFonts w:ascii="Times New Roman" w:hAnsi="Times New Roman"/>
          <w:color w:val="000000"/>
          <w:sz w:val="24"/>
        </w:rPr>
      </w:pPr>
    </w:p>
    <w:p w14:paraId="02BBC935" w14:textId="46DCBB8B" w:rsidR="00A82718" w:rsidRPr="004F36AA" w:rsidRDefault="00A82718" w:rsidP="004F36AA">
      <w:pPr>
        <w:pStyle w:val="BodyText"/>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954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color w:val="000000"/>
        </w:rPr>
      </w:pPr>
      <w:r w:rsidRPr="00755AA7">
        <w:rPr>
          <w:rFonts w:ascii="Times New Roman" w:hAnsi="Times New Roman"/>
          <w:color w:val="000000"/>
        </w:rPr>
        <w:t xml:space="preserve">Joint Fund grants provide financial resources to support the add-on costs of bilateral cooperation. </w:t>
      </w:r>
      <w:r>
        <w:rPr>
          <w:rFonts w:ascii="Times New Roman" w:hAnsi="Times New Roman"/>
          <w:color w:val="000000"/>
        </w:rPr>
        <w:t>A</w:t>
      </w:r>
      <w:r w:rsidRPr="00755AA7">
        <w:rPr>
          <w:rFonts w:ascii="Times New Roman" w:hAnsi="Times New Roman"/>
          <w:color w:val="000000"/>
        </w:rPr>
        <w:t xml:space="preserve">pplications submitted to the Joint Board should include strong elements of mutual interest and benefit, high scientific quality, </w:t>
      </w:r>
      <w:r>
        <w:rPr>
          <w:rFonts w:ascii="Times New Roman" w:hAnsi="Times New Roman"/>
          <w:color w:val="000000"/>
        </w:rPr>
        <w:t xml:space="preserve">and </w:t>
      </w:r>
      <w:r w:rsidRPr="00755AA7">
        <w:rPr>
          <w:rFonts w:ascii="Times New Roman" w:hAnsi="Times New Roman"/>
          <w:color w:val="000000"/>
        </w:rPr>
        <w:t xml:space="preserve">potential </w:t>
      </w:r>
      <w:r>
        <w:rPr>
          <w:rFonts w:ascii="Times New Roman" w:hAnsi="Times New Roman"/>
          <w:color w:val="000000"/>
        </w:rPr>
        <w:t xml:space="preserve">developmental </w:t>
      </w:r>
      <w:r w:rsidRPr="00755AA7">
        <w:rPr>
          <w:rFonts w:ascii="Times New Roman" w:hAnsi="Times New Roman"/>
          <w:color w:val="000000"/>
        </w:rPr>
        <w:t>impact on economy and society</w:t>
      </w:r>
      <w:r>
        <w:rPr>
          <w:rFonts w:ascii="Times New Roman" w:hAnsi="Times New Roman"/>
          <w:color w:val="000000"/>
        </w:rPr>
        <w:t>.</w:t>
      </w:r>
      <w:r w:rsidRPr="00755AA7">
        <w:rPr>
          <w:rFonts w:ascii="Times New Roman" w:hAnsi="Times New Roman"/>
          <w:color w:val="000000"/>
        </w:rPr>
        <w:t xml:space="preserve"> Joint activities </w:t>
      </w:r>
      <w:r>
        <w:rPr>
          <w:rFonts w:ascii="Times New Roman" w:hAnsi="Times New Roman"/>
          <w:color w:val="000000"/>
        </w:rPr>
        <w:t>should</w:t>
      </w:r>
      <w:r w:rsidRPr="00755AA7">
        <w:rPr>
          <w:rFonts w:ascii="Times New Roman" w:hAnsi="Times New Roman"/>
          <w:color w:val="000000"/>
        </w:rPr>
        <w:t xml:space="preserve"> be </w:t>
      </w:r>
      <w:r>
        <w:rPr>
          <w:rFonts w:ascii="Times New Roman" w:hAnsi="Times New Roman"/>
          <w:color w:val="000000"/>
        </w:rPr>
        <w:t xml:space="preserve">carried out </w:t>
      </w:r>
      <w:r w:rsidRPr="00755AA7">
        <w:rPr>
          <w:rFonts w:ascii="Times New Roman" w:hAnsi="Times New Roman"/>
          <w:color w:val="000000"/>
        </w:rPr>
        <w:t>in accordance with international obligations, national laws and regulations of the Arab Republic of Egypt and the United States of America.</w:t>
      </w:r>
    </w:p>
    <w:p w14:paraId="7E334566" w14:textId="77777777" w:rsidR="00D06612" w:rsidRDefault="00D06612" w:rsidP="00A82718">
      <w:pPr>
        <w:rPr>
          <w:b/>
          <w:color w:val="000000"/>
          <w:sz w:val="32"/>
          <w:szCs w:val="32"/>
        </w:rPr>
      </w:pPr>
    </w:p>
    <w:p w14:paraId="7922999E" w14:textId="77777777" w:rsidR="00A82718" w:rsidRPr="00755AA7" w:rsidRDefault="00A82718" w:rsidP="00A82718">
      <w:pPr>
        <w:rPr>
          <w:rFonts w:ascii="Times New Roman" w:hAnsi="Times New Roman"/>
          <w:b/>
          <w:color w:val="000000"/>
          <w:sz w:val="24"/>
        </w:rPr>
      </w:pPr>
      <w:r>
        <w:rPr>
          <w:b/>
          <w:color w:val="000000"/>
          <w:sz w:val="32"/>
          <w:szCs w:val="32"/>
        </w:rPr>
        <w:fldChar w:fldCharType="begin"/>
      </w:r>
      <w:r w:rsidRPr="00755AA7">
        <w:rPr>
          <w:b/>
          <w:color w:val="000000"/>
          <w:sz w:val="32"/>
          <w:szCs w:val="32"/>
        </w:rPr>
        <w:instrText>tc "</w:instrText>
      </w:r>
      <w:r w:rsidRPr="00755AA7">
        <w:rPr>
          <w:rFonts w:ascii="Times New Roman" w:hAnsi="Times New Roman"/>
          <w:b/>
          <w:color w:val="000000"/>
          <w:sz w:val="32"/>
          <w:szCs w:val="32"/>
        </w:rPr>
        <w:instrText>SECTION I.  GENERAL REMARKS</w:instrText>
      </w:r>
      <w:r w:rsidRPr="00755AA7">
        <w:rPr>
          <w:b/>
          <w:color w:val="000000"/>
          <w:sz w:val="32"/>
          <w:szCs w:val="32"/>
        </w:rPr>
        <w:instrText>"</w:instrText>
      </w:r>
      <w:r>
        <w:rPr>
          <w:b/>
          <w:color w:val="000000"/>
          <w:sz w:val="32"/>
          <w:szCs w:val="32"/>
        </w:rPr>
        <w:fldChar w:fldCharType="end"/>
      </w:r>
    </w:p>
    <w:p w14:paraId="3F6C386A" w14:textId="77777777" w:rsidR="00A82718" w:rsidRDefault="00A82718" w:rsidP="004F36AA">
      <w:pPr>
        <w:jc w:val="center"/>
        <w:rPr>
          <w:rFonts w:ascii="Times New Roman" w:hAnsi="Times New Roman"/>
          <w:b/>
          <w:smallCaps/>
          <w:color w:val="000000"/>
          <w:sz w:val="28"/>
        </w:rPr>
      </w:pPr>
      <w:r>
        <w:rPr>
          <w:rFonts w:ascii="Times New Roman" w:hAnsi="Times New Roman"/>
          <w:b/>
          <w:smallCaps/>
          <w:color w:val="000000"/>
          <w:sz w:val="28"/>
        </w:rPr>
        <w:t>Cooperating Organizations</w:t>
      </w:r>
    </w:p>
    <w:p w14:paraId="35BD0836" w14:textId="77777777" w:rsidR="00A82718" w:rsidRDefault="00A82718" w:rsidP="00A82718">
      <w:pPr>
        <w:rPr>
          <w:rFonts w:ascii="Times New Roman" w:hAnsi="Times New Roman"/>
          <w:b/>
          <w:smallCaps/>
          <w:color w:val="000000"/>
          <w:sz w:val="28"/>
        </w:rPr>
      </w:pPr>
    </w:p>
    <w:tbl>
      <w:tblPr>
        <w:tblW w:w="0" w:type="auto"/>
        <w:tblLook w:val="04A0" w:firstRow="1" w:lastRow="0" w:firstColumn="1" w:lastColumn="0" w:noHBand="0" w:noVBand="1"/>
      </w:tblPr>
      <w:tblGrid>
        <w:gridCol w:w="4788"/>
        <w:gridCol w:w="4788"/>
      </w:tblGrid>
      <w:tr w:rsidR="00A82718" w:rsidRPr="00831051" w14:paraId="37259342" w14:textId="77777777" w:rsidTr="001E25F7">
        <w:tc>
          <w:tcPr>
            <w:tcW w:w="4788" w:type="dxa"/>
            <w:shd w:val="clear" w:color="auto" w:fill="auto"/>
          </w:tcPr>
          <w:p w14:paraId="2FF0C0F5" w14:textId="77777777" w:rsidR="00A82718" w:rsidRPr="00831051" w:rsidRDefault="00A82718" w:rsidP="001E25F7">
            <w:pPr>
              <w:rPr>
                <w:rFonts w:ascii="Times New Roman" w:hAnsi="Times New Roman"/>
                <w:color w:val="000000"/>
                <w:sz w:val="24"/>
              </w:rPr>
            </w:pPr>
            <w:r w:rsidRPr="00831051">
              <w:rPr>
                <w:rFonts w:ascii="Times New Roman" w:hAnsi="Times New Roman"/>
                <w:color w:val="000000"/>
                <w:sz w:val="24"/>
              </w:rPr>
              <w:t>National Academy of Sciences</w:t>
            </w:r>
          </w:p>
          <w:p w14:paraId="42273977" w14:textId="77777777" w:rsidR="00A82718" w:rsidRPr="00831051" w:rsidRDefault="00A82718" w:rsidP="001E25F7">
            <w:pPr>
              <w:rPr>
                <w:rFonts w:ascii="Times New Roman" w:hAnsi="Times New Roman"/>
                <w:color w:val="000000"/>
                <w:sz w:val="24"/>
              </w:rPr>
            </w:pPr>
            <w:r w:rsidRPr="00831051">
              <w:rPr>
                <w:rFonts w:ascii="Times New Roman" w:hAnsi="Times New Roman"/>
                <w:color w:val="000000"/>
                <w:sz w:val="24"/>
              </w:rPr>
              <w:t>500 Fifth St. NW</w:t>
            </w:r>
          </w:p>
          <w:p w14:paraId="75D4687D" w14:textId="77777777" w:rsidR="00A82718" w:rsidRPr="00831051" w:rsidRDefault="00A82718" w:rsidP="001E25F7">
            <w:pPr>
              <w:rPr>
                <w:rFonts w:ascii="Times New Roman" w:hAnsi="Times New Roman"/>
                <w:color w:val="000000"/>
                <w:sz w:val="24"/>
              </w:rPr>
            </w:pPr>
            <w:r w:rsidRPr="00831051">
              <w:rPr>
                <w:rFonts w:ascii="Times New Roman" w:hAnsi="Times New Roman"/>
                <w:color w:val="000000"/>
                <w:sz w:val="24"/>
              </w:rPr>
              <w:t>Washington, D.C. 200</w:t>
            </w:r>
            <w:r>
              <w:rPr>
                <w:rFonts w:ascii="Times New Roman" w:hAnsi="Times New Roman"/>
                <w:color w:val="000000"/>
                <w:sz w:val="24"/>
              </w:rPr>
              <w:t>0</w:t>
            </w:r>
            <w:r w:rsidRPr="00831051">
              <w:rPr>
                <w:rFonts w:ascii="Times New Roman" w:hAnsi="Times New Roman"/>
                <w:color w:val="000000"/>
                <w:sz w:val="24"/>
              </w:rPr>
              <w:t>1</w:t>
            </w:r>
          </w:p>
          <w:p w14:paraId="70B97094" w14:textId="7933B794" w:rsidR="00A82718" w:rsidRPr="00831051" w:rsidRDefault="0011684A" w:rsidP="001E25F7">
            <w:pPr>
              <w:rPr>
                <w:rFonts w:ascii="Times New Roman" w:hAnsi="Times New Roman"/>
                <w:color w:val="000000"/>
                <w:sz w:val="24"/>
              </w:rPr>
            </w:pPr>
            <w:r>
              <w:rPr>
                <w:rFonts w:ascii="Times New Roman" w:hAnsi="Times New Roman"/>
                <w:color w:val="000000"/>
                <w:sz w:val="24"/>
              </w:rPr>
              <w:t xml:space="preserve">Tel: +1 (202) </w:t>
            </w:r>
            <w:r w:rsidR="00A82718" w:rsidRPr="00831051">
              <w:rPr>
                <w:rFonts w:ascii="Times New Roman" w:hAnsi="Times New Roman"/>
                <w:color w:val="000000"/>
                <w:sz w:val="24"/>
              </w:rPr>
              <w:t>334-2</w:t>
            </w:r>
            <w:r w:rsidR="00A82718">
              <w:rPr>
                <w:rFonts w:ascii="Times New Roman" w:hAnsi="Times New Roman"/>
                <w:color w:val="000000"/>
                <w:sz w:val="24"/>
              </w:rPr>
              <w:t>626</w:t>
            </w:r>
          </w:p>
          <w:p w14:paraId="1520D0A2" w14:textId="77777777" w:rsidR="00A82718" w:rsidRPr="00831051" w:rsidRDefault="00A82718" w:rsidP="001E25F7">
            <w:pPr>
              <w:rPr>
                <w:rFonts w:ascii="Times New Roman" w:hAnsi="Times New Roman"/>
                <w:color w:val="000000"/>
                <w:sz w:val="24"/>
              </w:rPr>
            </w:pPr>
            <w:r w:rsidRPr="00831051">
              <w:rPr>
                <w:rFonts w:ascii="Times New Roman" w:hAnsi="Times New Roman"/>
                <w:color w:val="000000"/>
                <w:sz w:val="24"/>
              </w:rPr>
              <w:t xml:space="preserve">Email: </w:t>
            </w:r>
            <w:hyperlink r:id="rId15" w:history="1">
              <w:r w:rsidRPr="001D7BCE">
                <w:rPr>
                  <w:rStyle w:val="Hyperlink"/>
                  <w:rFonts w:ascii="Times New Roman" w:hAnsi="Times New Roman"/>
                  <w:sz w:val="24"/>
                </w:rPr>
                <w:t>usegyptjointfund@nas.edu</w:t>
              </w:r>
            </w:hyperlink>
            <w:r>
              <w:rPr>
                <w:rFonts w:ascii="Times New Roman" w:hAnsi="Times New Roman"/>
                <w:color w:val="000000"/>
                <w:sz w:val="24"/>
              </w:rPr>
              <w:t xml:space="preserve"> </w:t>
            </w:r>
            <w:r w:rsidRPr="00831051">
              <w:rPr>
                <w:rFonts w:ascii="Times New Roman" w:hAnsi="Times New Roman"/>
                <w:color w:val="000000"/>
                <w:sz w:val="24"/>
              </w:rPr>
              <w:t xml:space="preserve"> </w:t>
            </w:r>
          </w:p>
          <w:p w14:paraId="26F09BDD" w14:textId="77777777" w:rsidR="00A82718" w:rsidRPr="00831051" w:rsidRDefault="00C526AB" w:rsidP="001E25F7">
            <w:pPr>
              <w:rPr>
                <w:rFonts w:ascii="Times New Roman" w:hAnsi="Times New Roman"/>
                <w:color w:val="000000"/>
                <w:sz w:val="24"/>
              </w:rPr>
            </w:pPr>
            <w:hyperlink r:id="rId16" w:history="1">
              <w:r w:rsidR="00A82718" w:rsidRPr="00204095">
                <w:rPr>
                  <w:rStyle w:val="Hyperlink"/>
                  <w:rFonts w:ascii="Times New Roman" w:hAnsi="Times New Roman"/>
                  <w:sz w:val="24"/>
                </w:rPr>
                <w:t>http://www.nationalacademies.org/egypt</w:t>
              </w:r>
            </w:hyperlink>
            <w:r w:rsidR="00A82718">
              <w:rPr>
                <w:rFonts w:ascii="Times New Roman" w:hAnsi="Times New Roman"/>
                <w:color w:val="000000"/>
                <w:sz w:val="24"/>
              </w:rPr>
              <w:t xml:space="preserve"> </w:t>
            </w:r>
          </w:p>
          <w:p w14:paraId="77982BEC" w14:textId="77777777" w:rsidR="00A82718" w:rsidRPr="00831051" w:rsidRDefault="00A82718" w:rsidP="001E25F7">
            <w:pPr>
              <w:rPr>
                <w:rFonts w:ascii="Times New Roman" w:hAnsi="Times New Roman"/>
                <w:bCs/>
                <w:smallCaps/>
                <w:color w:val="000000"/>
                <w:sz w:val="28"/>
              </w:rPr>
            </w:pPr>
          </w:p>
        </w:tc>
        <w:tc>
          <w:tcPr>
            <w:tcW w:w="4788" w:type="dxa"/>
            <w:shd w:val="clear" w:color="auto" w:fill="auto"/>
          </w:tcPr>
          <w:p w14:paraId="23D9F73F" w14:textId="77777777" w:rsidR="00A82718" w:rsidRPr="00831051" w:rsidRDefault="00A82718" w:rsidP="001E25F7">
            <w:pPr>
              <w:pStyle w:val="HTMLBody"/>
              <w:rPr>
                <w:rFonts w:ascii="Times New Roman" w:hAnsi="Times New Roman"/>
                <w:color w:val="000000"/>
                <w:sz w:val="24"/>
              </w:rPr>
            </w:pPr>
            <w:r w:rsidRPr="00831051">
              <w:rPr>
                <w:rFonts w:ascii="Times New Roman" w:hAnsi="Times New Roman"/>
                <w:color w:val="000000"/>
                <w:sz w:val="24"/>
              </w:rPr>
              <w:t>Science &amp; Technology Development Fund (STDF)</w:t>
            </w:r>
          </w:p>
          <w:p w14:paraId="7BEEDEC2" w14:textId="77777777" w:rsidR="00A82718" w:rsidRPr="00831051" w:rsidRDefault="00A82718" w:rsidP="001E25F7">
            <w:pPr>
              <w:pStyle w:val="HTMLBody"/>
              <w:rPr>
                <w:rFonts w:ascii="Times New Roman" w:hAnsi="Times New Roman"/>
                <w:color w:val="000000"/>
                <w:sz w:val="24"/>
              </w:rPr>
            </w:pPr>
            <w:r w:rsidRPr="00831051">
              <w:rPr>
                <w:rFonts w:ascii="Times New Roman" w:hAnsi="Times New Roman"/>
                <w:color w:val="000000"/>
                <w:sz w:val="24"/>
              </w:rPr>
              <w:t xml:space="preserve">101, </w:t>
            </w:r>
            <w:proofErr w:type="spellStart"/>
            <w:r w:rsidRPr="00831051">
              <w:rPr>
                <w:rFonts w:ascii="Times New Roman" w:hAnsi="Times New Roman"/>
                <w:color w:val="000000"/>
                <w:sz w:val="24"/>
              </w:rPr>
              <w:t>Kasr</w:t>
            </w:r>
            <w:proofErr w:type="spellEnd"/>
            <w:r w:rsidRPr="00831051">
              <w:rPr>
                <w:rFonts w:ascii="Times New Roman" w:hAnsi="Times New Roman"/>
                <w:color w:val="000000"/>
                <w:sz w:val="24"/>
              </w:rPr>
              <w:t xml:space="preserve"> El </w:t>
            </w:r>
            <w:proofErr w:type="spellStart"/>
            <w:r w:rsidRPr="00831051">
              <w:rPr>
                <w:rFonts w:ascii="Times New Roman" w:hAnsi="Times New Roman"/>
                <w:color w:val="000000"/>
                <w:sz w:val="24"/>
              </w:rPr>
              <w:t>Aini</w:t>
            </w:r>
            <w:proofErr w:type="spellEnd"/>
            <w:r w:rsidRPr="00831051">
              <w:rPr>
                <w:rFonts w:ascii="Times New Roman" w:hAnsi="Times New Roman"/>
                <w:color w:val="000000"/>
                <w:sz w:val="24"/>
              </w:rPr>
              <w:t xml:space="preserve"> St., 2</w:t>
            </w:r>
            <w:r>
              <w:rPr>
                <w:rFonts w:ascii="Times New Roman" w:hAnsi="Times New Roman"/>
                <w:color w:val="000000"/>
                <w:sz w:val="24"/>
              </w:rPr>
              <w:t>nd</w:t>
            </w:r>
            <w:r w:rsidRPr="00831051">
              <w:rPr>
                <w:rFonts w:ascii="Times New Roman" w:hAnsi="Times New Roman"/>
                <w:color w:val="000000"/>
                <w:sz w:val="24"/>
              </w:rPr>
              <w:t xml:space="preserve"> floor </w:t>
            </w:r>
          </w:p>
          <w:p w14:paraId="15E4C57F" w14:textId="77777777" w:rsidR="00A82718" w:rsidRPr="00831051" w:rsidRDefault="00A82718" w:rsidP="001E25F7">
            <w:pPr>
              <w:pStyle w:val="HTMLBody"/>
              <w:rPr>
                <w:rFonts w:ascii="Times New Roman" w:hAnsi="Times New Roman"/>
                <w:color w:val="000000"/>
                <w:sz w:val="24"/>
              </w:rPr>
            </w:pPr>
            <w:r w:rsidRPr="00831051">
              <w:rPr>
                <w:rFonts w:ascii="Times New Roman" w:hAnsi="Times New Roman"/>
                <w:color w:val="000000"/>
                <w:sz w:val="24"/>
              </w:rPr>
              <w:t xml:space="preserve">Cairo, Egypt </w:t>
            </w:r>
          </w:p>
          <w:p w14:paraId="047946EC" w14:textId="77777777" w:rsidR="00A82718" w:rsidRDefault="00A82718" w:rsidP="001E25F7">
            <w:pPr>
              <w:rPr>
                <w:rFonts w:ascii="Times New Roman" w:hAnsi="Times New Roman"/>
                <w:color w:val="000000"/>
                <w:sz w:val="24"/>
              </w:rPr>
            </w:pPr>
            <w:r w:rsidRPr="00831051">
              <w:rPr>
                <w:rFonts w:ascii="Times New Roman" w:hAnsi="Times New Roman"/>
                <w:color w:val="000000"/>
                <w:sz w:val="24"/>
              </w:rPr>
              <w:t xml:space="preserve">Tel: +20 (2) 27925081 </w:t>
            </w:r>
          </w:p>
          <w:p w14:paraId="3BA27E89" w14:textId="69FBC171" w:rsidR="00A82718" w:rsidRDefault="00A82718" w:rsidP="001E25F7">
            <w:pPr>
              <w:rPr>
                <w:rFonts w:ascii="Times New Roman" w:hAnsi="Times New Roman"/>
                <w:color w:val="000000"/>
                <w:sz w:val="24"/>
                <w:lang w:val="fr-FR"/>
              </w:rPr>
            </w:pPr>
            <w:r>
              <w:rPr>
                <w:rFonts w:ascii="Times New Roman" w:hAnsi="Times New Roman"/>
                <w:color w:val="000000"/>
                <w:sz w:val="24"/>
                <w:lang w:val="fr-FR"/>
              </w:rPr>
              <w:t>Email</w:t>
            </w:r>
            <w:proofErr w:type="gramStart"/>
            <w:r>
              <w:rPr>
                <w:rFonts w:ascii="Times New Roman" w:hAnsi="Times New Roman"/>
                <w:color w:val="000000"/>
                <w:sz w:val="24"/>
                <w:lang w:val="fr-FR"/>
              </w:rPr>
              <w:t xml:space="preserve">: </w:t>
            </w:r>
            <w:r w:rsidR="00CC4DB4">
              <w:t xml:space="preserve"> </w:t>
            </w:r>
            <w:r w:rsidR="00CC4DB4" w:rsidRPr="00C526AB">
              <w:rPr>
                <w:rStyle w:val="Hyperlink"/>
                <w:rFonts w:ascii="Times New Roman" w:hAnsi="Times New Roman"/>
                <w:sz w:val="24"/>
                <w:lang w:val="fr-FR"/>
              </w:rPr>
              <w:t>marimfawzi.stdf@gmail.com</w:t>
            </w:r>
            <w:proofErr w:type="gramEnd"/>
          </w:p>
          <w:p w14:paraId="63DD2D73" w14:textId="77777777" w:rsidR="00A82718" w:rsidRPr="00831051" w:rsidRDefault="00C526AB" w:rsidP="001E25F7">
            <w:pPr>
              <w:rPr>
                <w:rFonts w:ascii="Times New Roman" w:hAnsi="Times New Roman"/>
                <w:color w:val="000000"/>
                <w:sz w:val="24"/>
                <w:lang w:val="fr-FR"/>
              </w:rPr>
            </w:pPr>
            <w:hyperlink r:id="rId17" w:history="1">
              <w:r w:rsidR="00A82718" w:rsidRPr="00204095">
                <w:rPr>
                  <w:rStyle w:val="Hyperlink"/>
                  <w:rFonts w:ascii="Times New Roman" w:hAnsi="Times New Roman"/>
                  <w:sz w:val="24"/>
                  <w:lang w:val="fr-FR"/>
                </w:rPr>
                <w:t>www.stdf.org.eg</w:t>
              </w:r>
            </w:hyperlink>
            <w:r w:rsidR="00A82718">
              <w:rPr>
                <w:rFonts w:ascii="Times New Roman" w:hAnsi="Times New Roman"/>
                <w:color w:val="000000"/>
                <w:sz w:val="24"/>
                <w:lang w:val="fr-FR"/>
              </w:rPr>
              <w:t xml:space="preserve">  </w:t>
            </w:r>
          </w:p>
        </w:tc>
      </w:tr>
    </w:tbl>
    <w:p w14:paraId="5A156850" w14:textId="77777777" w:rsidR="00A82718" w:rsidRDefault="00A82718" w:rsidP="002E122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mallCaps/>
          <w:color w:val="000000"/>
          <w:sz w:val="28"/>
        </w:rPr>
      </w:pPr>
    </w:p>
    <w:p w14:paraId="3208AAE3" w14:textId="77777777" w:rsidR="00D06612" w:rsidRDefault="00D06612" w:rsidP="004F36AA">
      <w:pPr>
        <w:jc w:val="center"/>
        <w:rPr>
          <w:rFonts w:ascii="Times New Roman" w:hAnsi="Times New Roman"/>
          <w:b/>
          <w:smallCaps/>
          <w:color w:val="000000"/>
          <w:sz w:val="28"/>
        </w:rPr>
      </w:pPr>
    </w:p>
    <w:p w14:paraId="5E062349" w14:textId="77777777" w:rsidR="00D06612" w:rsidRDefault="00D06612" w:rsidP="004F36AA">
      <w:pPr>
        <w:jc w:val="center"/>
        <w:rPr>
          <w:rFonts w:ascii="Times New Roman" w:hAnsi="Times New Roman"/>
          <w:b/>
          <w:smallCaps/>
          <w:color w:val="000000"/>
          <w:sz w:val="28"/>
        </w:rPr>
      </w:pPr>
    </w:p>
    <w:p w14:paraId="71477C70" w14:textId="77777777" w:rsidR="00D06612" w:rsidRDefault="00D06612" w:rsidP="004F36AA">
      <w:pPr>
        <w:jc w:val="center"/>
        <w:rPr>
          <w:rFonts w:ascii="Times New Roman" w:hAnsi="Times New Roman"/>
          <w:b/>
          <w:smallCaps/>
          <w:color w:val="000000"/>
          <w:sz w:val="28"/>
        </w:rPr>
      </w:pPr>
    </w:p>
    <w:p w14:paraId="01C2A9A8" w14:textId="77777777" w:rsidR="00D06612" w:rsidRDefault="00D06612" w:rsidP="004F36AA">
      <w:pPr>
        <w:jc w:val="center"/>
        <w:rPr>
          <w:rFonts w:ascii="Times New Roman" w:hAnsi="Times New Roman"/>
          <w:b/>
          <w:smallCaps/>
          <w:color w:val="000000"/>
          <w:sz w:val="28"/>
        </w:rPr>
      </w:pPr>
    </w:p>
    <w:p w14:paraId="3634382F" w14:textId="77777777" w:rsidR="00D06612" w:rsidRDefault="00D06612" w:rsidP="004F36AA">
      <w:pPr>
        <w:jc w:val="center"/>
        <w:rPr>
          <w:rFonts w:ascii="Times New Roman" w:hAnsi="Times New Roman"/>
          <w:b/>
          <w:smallCaps/>
          <w:color w:val="000000"/>
          <w:sz w:val="28"/>
        </w:rPr>
      </w:pPr>
    </w:p>
    <w:p w14:paraId="48A070D4" w14:textId="77777777" w:rsidR="00D06612" w:rsidRDefault="00D06612" w:rsidP="004F36AA">
      <w:pPr>
        <w:jc w:val="center"/>
        <w:rPr>
          <w:rFonts w:ascii="Times New Roman" w:hAnsi="Times New Roman"/>
          <w:b/>
          <w:smallCaps/>
          <w:color w:val="000000"/>
          <w:sz w:val="28"/>
        </w:rPr>
      </w:pPr>
    </w:p>
    <w:p w14:paraId="0F1FC0A7" w14:textId="77777777" w:rsidR="00D06612" w:rsidRDefault="00D06612" w:rsidP="004F36AA">
      <w:pPr>
        <w:jc w:val="center"/>
        <w:rPr>
          <w:rFonts w:ascii="Times New Roman" w:hAnsi="Times New Roman"/>
          <w:b/>
          <w:smallCaps/>
          <w:color w:val="000000"/>
          <w:sz w:val="28"/>
        </w:rPr>
      </w:pPr>
    </w:p>
    <w:p w14:paraId="755D56D8" w14:textId="77777777" w:rsidR="00A57A6A" w:rsidRDefault="00A57A6A" w:rsidP="00F62B26">
      <w:pPr>
        <w:jc w:val="center"/>
        <w:rPr>
          <w:rFonts w:ascii="Times New Roman" w:hAnsi="Times New Roman"/>
          <w:b/>
          <w:smallCaps/>
          <w:color w:val="000000"/>
          <w:sz w:val="28"/>
          <w:szCs w:val="28"/>
        </w:rPr>
      </w:pPr>
    </w:p>
    <w:p w14:paraId="77F286EA" w14:textId="14C3F0CB" w:rsidR="00A82718" w:rsidRPr="00F62B26" w:rsidRDefault="00A82718" w:rsidP="00F62B26">
      <w:pPr>
        <w:jc w:val="center"/>
        <w:rPr>
          <w:rFonts w:ascii="Times New Roman" w:hAnsi="Times New Roman"/>
          <w:b/>
          <w:color w:val="000000"/>
          <w:sz w:val="24"/>
        </w:rPr>
      </w:pPr>
      <w:r>
        <w:rPr>
          <w:rFonts w:ascii="Times New Roman" w:hAnsi="Times New Roman"/>
          <w:b/>
          <w:smallCaps/>
          <w:color w:val="000000"/>
          <w:sz w:val="28"/>
          <w:szCs w:val="28"/>
        </w:rPr>
        <w:lastRenderedPageBreak/>
        <w:t>Application Submission</w:t>
      </w:r>
    </w:p>
    <w:p w14:paraId="2E2EBD90" w14:textId="77777777" w:rsidR="00A82718" w:rsidRPr="00DC38FB" w:rsidRDefault="00A82718" w:rsidP="00A82718">
      <w:pPr>
        <w:pStyle w:val="BodyText"/>
        <w:tabs>
          <w:tab w:val="clear" w:pos="720"/>
        </w:tabs>
        <w:rPr>
          <w:rFonts w:ascii="Times New Roman" w:hAnsi="Times New Roman"/>
          <w:b/>
          <w:smallCaps/>
          <w:color w:val="000000"/>
          <w:szCs w:val="24"/>
        </w:rPr>
      </w:pPr>
    </w:p>
    <w:p w14:paraId="522B0F35" w14:textId="3FA7BAA0" w:rsidR="00A82718" w:rsidRPr="00755AA7" w:rsidRDefault="00A82718" w:rsidP="00A82718">
      <w:pPr>
        <w:pStyle w:val="BodyText"/>
        <w:rPr>
          <w:rFonts w:ascii="Times New Roman" w:hAnsi="Times New Roman"/>
          <w:color w:val="000000"/>
          <w:u w:val="single"/>
        </w:rPr>
      </w:pPr>
      <w:r>
        <w:rPr>
          <w:rFonts w:ascii="Times New Roman" w:hAnsi="Times New Roman"/>
          <w:bCs/>
          <w:iCs/>
          <w:color w:val="000000"/>
        </w:rPr>
        <w:t xml:space="preserve">Submission instructions can be found at </w:t>
      </w:r>
      <w:hyperlink r:id="rId18" w:history="1">
        <w:r w:rsidRPr="001D7BCE">
          <w:rPr>
            <w:rStyle w:val="Hyperlink"/>
            <w:rFonts w:ascii="Times New Roman" w:hAnsi="Times New Roman"/>
            <w:bCs/>
            <w:iCs/>
          </w:rPr>
          <w:t>www.stdf.org.eg</w:t>
        </w:r>
      </w:hyperlink>
      <w:r>
        <w:rPr>
          <w:rFonts w:ascii="Times New Roman" w:hAnsi="Times New Roman"/>
          <w:bCs/>
          <w:iCs/>
        </w:rPr>
        <w:t xml:space="preserve"> </w:t>
      </w:r>
      <w:r>
        <w:rPr>
          <w:rFonts w:ascii="Times New Roman" w:hAnsi="Times New Roman"/>
          <w:bCs/>
          <w:iCs/>
          <w:color w:val="000000"/>
        </w:rPr>
        <w:t xml:space="preserve">or </w:t>
      </w:r>
      <w:hyperlink r:id="rId19" w:history="1">
        <w:r w:rsidRPr="00C01ABC">
          <w:rPr>
            <w:rStyle w:val="Hyperlink"/>
            <w:rFonts w:ascii="Times New Roman" w:hAnsi="Times New Roman"/>
            <w:bCs/>
            <w:iCs/>
          </w:rPr>
          <w:t>www.nationalacademies.org/egypt</w:t>
        </w:r>
      </w:hyperlink>
      <w:r>
        <w:rPr>
          <w:rFonts w:ascii="Times New Roman" w:hAnsi="Times New Roman"/>
          <w:bCs/>
          <w:iCs/>
          <w:color w:val="000000"/>
        </w:rPr>
        <w:t xml:space="preserve">. Either the </w:t>
      </w:r>
      <w:r w:rsidRPr="00755AA7">
        <w:rPr>
          <w:rFonts w:ascii="Times New Roman" w:hAnsi="Times New Roman"/>
          <w:bCs/>
          <w:iCs/>
          <w:color w:val="000000"/>
        </w:rPr>
        <w:t xml:space="preserve">Egyptian </w:t>
      </w:r>
      <w:r>
        <w:rPr>
          <w:rFonts w:ascii="Times New Roman" w:hAnsi="Times New Roman"/>
          <w:bCs/>
          <w:iCs/>
          <w:color w:val="000000"/>
        </w:rPr>
        <w:t xml:space="preserve">or U.S. </w:t>
      </w:r>
      <w:r w:rsidRPr="00755AA7">
        <w:rPr>
          <w:rFonts w:ascii="Times New Roman" w:hAnsi="Times New Roman"/>
          <w:bCs/>
          <w:iCs/>
          <w:color w:val="000000"/>
        </w:rPr>
        <w:t xml:space="preserve">PI </w:t>
      </w:r>
      <w:r>
        <w:rPr>
          <w:rFonts w:ascii="Times New Roman" w:hAnsi="Times New Roman"/>
          <w:bCs/>
          <w:iCs/>
          <w:color w:val="000000"/>
        </w:rPr>
        <w:t xml:space="preserve">may </w:t>
      </w:r>
      <w:r w:rsidRPr="00755AA7">
        <w:rPr>
          <w:rFonts w:ascii="Times New Roman" w:hAnsi="Times New Roman"/>
          <w:bCs/>
          <w:iCs/>
          <w:color w:val="000000"/>
        </w:rPr>
        <w:t>upload the joint</w:t>
      </w:r>
      <w:r>
        <w:rPr>
          <w:rFonts w:ascii="Times New Roman" w:hAnsi="Times New Roman"/>
          <w:bCs/>
          <w:iCs/>
          <w:color w:val="000000"/>
        </w:rPr>
        <w:t>ly prepared</w:t>
      </w:r>
      <w:r w:rsidRPr="00755AA7">
        <w:rPr>
          <w:rFonts w:ascii="Times New Roman" w:hAnsi="Times New Roman"/>
          <w:bCs/>
          <w:iCs/>
          <w:color w:val="000000"/>
        </w:rPr>
        <w:t xml:space="preserve"> proposal to </w:t>
      </w:r>
      <w:r>
        <w:rPr>
          <w:rFonts w:ascii="Times New Roman" w:hAnsi="Times New Roman"/>
          <w:bCs/>
          <w:iCs/>
          <w:color w:val="000000"/>
        </w:rPr>
        <w:t>the application website</w:t>
      </w:r>
      <w:r w:rsidRPr="00755AA7">
        <w:rPr>
          <w:rFonts w:ascii="Times New Roman" w:hAnsi="Times New Roman"/>
          <w:bCs/>
          <w:iCs/>
          <w:color w:val="000000"/>
        </w:rPr>
        <w:t>. Please note that proposals submitted as hard copies or sent via email will not be considered.</w:t>
      </w:r>
      <w:r>
        <w:rPr>
          <w:rFonts w:ascii="Times New Roman" w:hAnsi="Times New Roman"/>
          <w:bCs/>
          <w:iCs/>
          <w:color w:val="000000"/>
        </w:rPr>
        <w:t xml:space="preserve"> </w:t>
      </w:r>
      <w:r w:rsidRPr="00755AA7">
        <w:rPr>
          <w:rFonts w:ascii="Times New Roman" w:hAnsi="Times New Roman"/>
          <w:u w:val="single"/>
        </w:rPr>
        <w:t xml:space="preserve">Any application </w:t>
      </w:r>
      <w:r>
        <w:rPr>
          <w:rFonts w:ascii="Times New Roman" w:hAnsi="Times New Roman"/>
          <w:u w:val="single"/>
        </w:rPr>
        <w:t>not conforming to the submission guidelines</w:t>
      </w:r>
      <w:r w:rsidRPr="00755AA7">
        <w:rPr>
          <w:rFonts w:ascii="Times New Roman" w:hAnsi="Times New Roman"/>
          <w:u w:val="single"/>
        </w:rPr>
        <w:t xml:space="preserve"> will be </w:t>
      </w:r>
      <w:r>
        <w:rPr>
          <w:rFonts w:ascii="Times New Roman" w:hAnsi="Times New Roman"/>
          <w:u w:val="single"/>
        </w:rPr>
        <w:t xml:space="preserve">deemed ineligible and </w:t>
      </w:r>
      <w:r w:rsidR="004F36AA">
        <w:rPr>
          <w:rFonts w:ascii="Times New Roman" w:hAnsi="Times New Roman"/>
          <w:u w:val="single"/>
        </w:rPr>
        <w:t xml:space="preserve">not </w:t>
      </w:r>
      <w:r w:rsidRPr="00755AA7">
        <w:rPr>
          <w:rFonts w:ascii="Times New Roman" w:hAnsi="Times New Roman"/>
          <w:u w:val="single"/>
        </w:rPr>
        <w:t>review</w:t>
      </w:r>
      <w:r w:rsidR="004F36AA">
        <w:rPr>
          <w:rFonts w:ascii="Times New Roman" w:hAnsi="Times New Roman"/>
          <w:u w:val="single"/>
        </w:rPr>
        <w:t>ed</w:t>
      </w:r>
      <w:r w:rsidRPr="005873EB">
        <w:rPr>
          <w:rFonts w:ascii="Times New Roman" w:hAnsi="Times New Roman"/>
        </w:rPr>
        <w:t xml:space="preserve">. </w:t>
      </w:r>
    </w:p>
    <w:p w14:paraId="58F3528C" w14:textId="77777777" w:rsidR="00A82718" w:rsidRDefault="00A82718" w:rsidP="00A82718">
      <w:pPr>
        <w:pStyle w:val="BodyText"/>
        <w:tabs>
          <w:tab w:val="clear" w:pos="720"/>
        </w:tabs>
        <w:rPr>
          <w:rFonts w:ascii="Times New Roman" w:hAnsi="Times New Roman"/>
          <w:color w:val="000000"/>
        </w:rPr>
      </w:pPr>
    </w:p>
    <w:p w14:paraId="09B2AD17" w14:textId="77777777" w:rsidR="00A82718" w:rsidRDefault="00A82718" w:rsidP="00A82718">
      <w:pPr>
        <w:pStyle w:val="BodyText"/>
        <w:tabs>
          <w:tab w:val="clear" w:pos="720"/>
        </w:tabs>
        <w:rPr>
          <w:rFonts w:ascii="Times New Roman" w:hAnsi="Times New Roman"/>
          <w:color w:val="000000"/>
        </w:rPr>
      </w:pPr>
      <w:r>
        <w:rPr>
          <w:rFonts w:ascii="Times New Roman" w:hAnsi="Times New Roman"/>
          <w:color w:val="000000"/>
        </w:rPr>
        <w:t>NAS and STDF</w:t>
      </w:r>
      <w:r w:rsidRPr="00755AA7">
        <w:rPr>
          <w:rFonts w:ascii="Times New Roman" w:hAnsi="Times New Roman"/>
          <w:color w:val="000000"/>
        </w:rPr>
        <w:t xml:space="preserve"> are the primary contacts for program inquiries:</w:t>
      </w:r>
    </w:p>
    <w:p w14:paraId="26A6F1DF" w14:textId="77777777" w:rsidR="00A82718" w:rsidRDefault="00A82718" w:rsidP="00A82718">
      <w:pPr>
        <w:pStyle w:val="BodyText"/>
        <w:tabs>
          <w:tab w:val="clear" w:pos="720"/>
        </w:tabs>
        <w:jc w:val="both"/>
        <w:rPr>
          <w:rFonts w:ascii="Times New Roman" w:hAnsi="Times New Roman"/>
          <w:color w:val="000000"/>
        </w:rPr>
      </w:pPr>
      <w:bookmarkStart w:id="1" w:name="_GoBack"/>
      <w:bookmarkEnd w:id="1"/>
    </w:p>
    <w:tbl>
      <w:tblPr>
        <w:tblW w:w="0" w:type="auto"/>
        <w:tblLook w:val="04A0" w:firstRow="1" w:lastRow="0" w:firstColumn="1" w:lastColumn="0" w:noHBand="0" w:noVBand="1"/>
      </w:tblPr>
      <w:tblGrid>
        <w:gridCol w:w="4788"/>
        <w:gridCol w:w="4788"/>
      </w:tblGrid>
      <w:tr w:rsidR="00A82718" w:rsidRPr="00831051" w14:paraId="2682570F" w14:textId="77777777" w:rsidTr="001E25F7">
        <w:tc>
          <w:tcPr>
            <w:tcW w:w="4788" w:type="dxa"/>
            <w:shd w:val="clear" w:color="auto" w:fill="auto"/>
          </w:tcPr>
          <w:p w14:paraId="6D99B96C" w14:textId="77777777" w:rsidR="00A82718" w:rsidRPr="00831051" w:rsidRDefault="00A82718" w:rsidP="001E25F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u w:val="single"/>
              </w:rPr>
            </w:pPr>
            <w:r w:rsidRPr="00831051">
              <w:rPr>
                <w:rFonts w:ascii="Times New Roman" w:hAnsi="Times New Roman"/>
                <w:color w:val="000000"/>
                <w:sz w:val="24"/>
                <w:u w:val="single"/>
              </w:rPr>
              <w:t xml:space="preserve">U.S. Point of Contact </w:t>
            </w:r>
          </w:p>
          <w:p w14:paraId="3D6B5407" w14:textId="77777777" w:rsidR="00A82718" w:rsidRDefault="00A82718" w:rsidP="001E25F7">
            <w:pPr>
              <w:pStyle w:val="BodyText"/>
              <w:tabs>
                <w:tab w:val="clear" w:pos="720"/>
              </w:tabs>
              <w:jc w:val="both"/>
              <w:rPr>
                <w:rFonts w:ascii="Times New Roman" w:hAnsi="Times New Roman"/>
                <w:color w:val="000000"/>
              </w:rPr>
            </w:pPr>
          </w:p>
          <w:p w14:paraId="59836AAE" w14:textId="77777777" w:rsidR="00A82718" w:rsidRDefault="00A82718" w:rsidP="001E25F7">
            <w:pPr>
              <w:pStyle w:val="BodyText"/>
              <w:tabs>
                <w:tab w:val="clear" w:pos="720"/>
              </w:tabs>
              <w:jc w:val="both"/>
              <w:rPr>
                <w:rFonts w:ascii="Times New Roman" w:hAnsi="Times New Roman"/>
                <w:color w:val="000000"/>
              </w:rPr>
            </w:pPr>
            <w:r w:rsidRPr="00507FE4">
              <w:rPr>
                <w:rFonts w:ascii="Times New Roman" w:hAnsi="Times New Roman"/>
                <w:color w:val="000000"/>
              </w:rPr>
              <w:t xml:space="preserve">Ms. </w:t>
            </w:r>
            <w:r>
              <w:rPr>
                <w:rFonts w:ascii="Times New Roman" w:hAnsi="Times New Roman"/>
                <w:color w:val="000000"/>
              </w:rPr>
              <w:t>Katherine Matheson</w:t>
            </w:r>
          </w:p>
          <w:p w14:paraId="21A082C2" w14:textId="77777777" w:rsidR="00A82718" w:rsidRDefault="00A82718" w:rsidP="001E25F7">
            <w:pPr>
              <w:pStyle w:val="BodyText"/>
              <w:tabs>
                <w:tab w:val="clear" w:pos="720"/>
              </w:tabs>
              <w:jc w:val="both"/>
              <w:rPr>
                <w:rFonts w:ascii="Times New Roman" w:hAnsi="Times New Roman"/>
                <w:color w:val="000000"/>
              </w:rPr>
            </w:pPr>
            <w:r>
              <w:rPr>
                <w:rFonts w:ascii="Times New Roman" w:hAnsi="Times New Roman"/>
                <w:color w:val="000000"/>
              </w:rPr>
              <w:t>Program Officer</w:t>
            </w:r>
          </w:p>
          <w:p w14:paraId="25C51562" w14:textId="77777777" w:rsidR="00A82718" w:rsidRDefault="00A82718" w:rsidP="001E25F7">
            <w:pPr>
              <w:pStyle w:val="BodyText"/>
              <w:tabs>
                <w:tab w:val="clear" w:pos="720"/>
              </w:tabs>
              <w:jc w:val="both"/>
              <w:rPr>
                <w:rFonts w:ascii="Times New Roman" w:hAnsi="Times New Roman"/>
                <w:color w:val="000000"/>
              </w:rPr>
            </w:pPr>
            <w:r>
              <w:rPr>
                <w:rFonts w:ascii="Times New Roman" w:hAnsi="Times New Roman"/>
                <w:color w:val="000000"/>
              </w:rPr>
              <w:t>National Academy of Sciences (NAS)</w:t>
            </w:r>
          </w:p>
          <w:p w14:paraId="14D22054" w14:textId="77777777" w:rsidR="00A82718" w:rsidRPr="00831051" w:rsidRDefault="00A82718" w:rsidP="001E25F7">
            <w:pPr>
              <w:pStyle w:val="BodyText"/>
              <w:tabs>
                <w:tab w:val="clear" w:pos="720"/>
              </w:tabs>
              <w:jc w:val="both"/>
              <w:rPr>
                <w:rFonts w:ascii="Times New Roman" w:hAnsi="Times New Roman"/>
                <w:color w:val="000000"/>
              </w:rPr>
            </w:pPr>
            <w:r>
              <w:rPr>
                <w:rFonts w:ascii="Times New Roman" w:hAnsi="Times New Roman"/>
                <w:color w:val="000000"/>
              </w:rPr>
              <w:t xml:space="preserve">Email: </w:t>
            </w:r>
            <w:hyperlink r:id="rId20" w:history="1">
              <w:r w:rsidRPr="001D7BCE">
                <w:rPr>
                  <w:rStyle w:val="Hyperlink"/>
                  <w:rFonts w:ascii="Times New Roman" w:hAnsi="Times New Roman"/>
                </w:rPr>
                <w:t>usegyptjointfund@nas.edu</w:t>
              </w:r>
            </w:hyperlink>
            <w:r>
              <w:rPr>
                <w:rFonts w:ascii="Times New Roman" w:hAnsi="Times New Roman"/>
                <w:color w:val="000000"/>
              </w:rPr>
              <w:t xml:space="preserve"> </w:t>
            </w:r>
          </w:p>
        </w:tc>
        <w:tc>
          <w:tcPr>
            <w:tcW w:w="4788" w:type="dxa"/>
            <w:shd w:val="clear" w:color="auto" w:fill="auto"/>
          </w:tcPr>
          <w:p w14:paraId="5C2EF42E" w14:textId="77777777" w:rsidR="00A82718" w:rsidRPr="00831051" w:rsidRDefault="00A82718" w:rsidP="001E25F7">
            <w:pPr>
              <w:pStyle w:val="HTMLBody"/>
              <w:rPr>
                <w:rFonts w:ascii="Times New Roman" w:hAnsi="Times New Roman"/>
                <w:color w:val="000000"/>
                <w:sz w:val="24"/>
                <w:u w:val="single"/>
              </w:rPr>
            </w:pPr>
            <w:r w:rsidRPr="00831051">
              <w:rPr>
                <w:rFonts w:ascii="Times New Roman" w:hAnsi="Times New Roman"/>
                <w:color w:val="000000"/>
                <w:sz w:val="24"/>
                <w:u w:val="single"/>
              </w:rPr>
              <w:t>Egypt</w:t>
            </w:r>
            <w:r>
              <w:rPr>
                <w:rFonts w:ascii="Times New Roman" w:hAnsi="Times New Roman"/>
                <w:color w:val="000000"/>
                <w:sz w:val="24"/>
                <w:u w:val="single"/>
              </w:rPr>
              <w:t>ian</w:t>
            </w:r>
            <w:r w:rsidRPr="00831051">
              <w:rPr>
                <w:rFonts w:ascii="Times New Roman" w:hAnsi="Times New Roman"/>
                <w:color w:val="000000"/>
                <w:sz w:val="24"/>
                <w:u w:val="single"/>
              </w:rPr>
              <w:t xml:space="preserve"> Point of </w:t>
            </w:r>
            <w:r>
              <w:rPr>
                <w:rFonts w:ascii="Times New Roman" w:hAnsi="Times New Roman"/>
                <w:color w:val="000000"/>
                <w:sz w:val="24"/>
                <w:u w:val="single"/>
              </w:rPr>
              <w:t>Contact</w:t>
            </w:r>
          </w:p>
          <w:p w14:paraId="105A755C" w14:textId="77777777" w:rsidR="00A82718" w:rsidRPr="00831051" w:rsidRDefault="00A82718" w:rsidP="001E25F7">
            <w:pPr>
              <w:pStyle w:val="HTMLBody"/>
              <w:rPr>
                <w:rFonts w:ascii="Times New Roman" w:hAnsi="Times New Roman"/>
                <w:color w:val="000000"/>
                <w:sz w:val="24"/>
                <w:u w:val="single"/>
              </w:rPr>
            </w:pPr>
          </w:p>
          <w:p w14:paraId="79550C6E" w14:textId="2EC748EA" w:rsidR="00A82718" w:rsidRPr="00831051" w:rsidRDefault="00A82718" w:rsidP="001E25F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831051">
              <w:rPr>
                <w:rFonts w:ascii="Times New Roman" w:hAnsi="Times New Roman"/>
                <w:color w:val="000000"/>
                <w:sz w:val="24"/>
              </w:rPr>
              <w:t xml:space="preserve">Ms. </w:t>
            </w:r>
            <w:r w:rsidR="00CC4DB4" w:rsidRPr="00CC4DB4">
              <w:rPr>
                <w:rFonts w:ascii="Times New Roman" w:hAnsi="Times New Roman"/>
                <w:color w:val="000000"/>
                <w:sz w:val="24"/>
              </w:rPr>
              <w:t xml:space="preserve">Mariam </w:t>
            </w:r>
            <w:proofErr w:type="spellStart"/>
            <w:r w:rsidR="00CC4DB4" w:rsidRPr="00CC4DB4">
              <w:rPr>
                <w:rFonts w:ascii="Times New Roman" w:hAnsi="Times New Roman"/>
                <w:color w:val="000000"/>
                <w:sz w:val="24"/>
              </w:rPr>
              <w:t>Fawzi</w:t>
            </w:r>
            <w:proofErr w:type="spellEnd"/>
            <w:r w:rsidR="00CC4DB4" w:rsidRPr="00CC4DB4">
              <w:rPr>
                <w:rFonts w:ascii="Times New Roman" w:hAnsi="Times New Roman"/>
                <w:color w:val="000000"/>
                <w:sz w:val="24"/>
              </w:rPr>
              <w:t xml:space="preserve"> </w:t>
            </w:r>
          </w:p>
          <w:p w14:paraId="4ECAD923" w14:textId="77777777" w:rsidR="00A82718" w:rsidRPr="00831051" w:rsidRDefault="00A82718" w:rsidP="001E25F7">
            <w:pPr>
              <w:pStyle w:val="HTMLBody"/>
              <w:rPr>
                <w:rFonts w:ascii="Times New Roman" w:hAnsi="Times New Roman"/>
                <w:color w:val="000000"/>
                <w:sz w:val="24"/>
              </w:rPr>
            </w:pPr>
            <w:r w:rsidRPr="00831051">
              <w:rPr>
                <w:rFonts w:ascii="Times New Roman" w:hAnsi="Times New Roman"/>
                <w:color w:val="000000"/>
                <w:sz w:val="24"/>
              </w:rPr>
              <w:t>Operations Officer</w:t>
            </w:r>
          </w:p>
          <w:p w14:paraId="56F8F33F" w14:textId="77777777" w:rsidR="00A82718" w:rsidRDefault="00A82718" w:rsidP="001E25F7">
            <w:pPr>
              <w:pStyle w:val="HTMLBody"/>
              <w:rPr>
                <w:rFonts w:ascii="Times New Roman" w:hAnsi="Times New Roman"/>
                <w:color w:val="000000"/>
                <w:sz w:val="24"/>
              </w:rPr>
            </w:pPr>
            <w:r w:rsidRPr="00831051">
              <w:rPr>
                <w:rFonts w:ascii="Times New Roman" w:hAnsi="Times New Roman"/>
                <w:color w:val="000000"/>
                <w:sz w:val="24"/>
              </w:rPr>
              <w:t>Science &amp; Technology Development Fund (STDF)</w:t>
            </w:r>
          </w:p>
          <w:p w14:paraId="2798A86E" w14:textId="2B6F5AD1" w:rsidR="00A82718" w:rsidRPr="00831051" w:rsidRDefault="00A82718" w:rsidP="00CC4DB4">
            <w:pPr>
              <w:pStyle w:val="BodyText"/>
              <w:tabs>
                <w:tab w:val="clear" w:pos="720"/>
              </w:tabs>
              <w:jc w:val="both"/>
              <w:rPr>
                <w:rFonts w:ascii="Times New Roman" w:hAnsi="Times New Roman"/>
                <w:color w:val="000000"/>
              </w:rPr>
            </w:pPr>
            <w:r>
              <w:rPr>
                <w:rFonts w:ascii="Times New Roman" w:hAnsi="Times New Roman"/>
                <w:color w:val="000000"/>
              </w:rPr>
              <w:t xml:space="preserve">Email: </w:t>
            </w:r>
            <w:r w:rsidR="00CC4DB4" w:rsidRPr="00C526AB">
              <w:rPr>
                <w:rStyle w:val="Hyperlink"/>
                <w:rFonts w:ascii="Times New Roman" w:hAnsi="Times New Roman"/>
              </w:rPr>
              <w:t>marimfawzi.stdf@gmail.com</w:t>
            </w:r>
          </w:p>
        </w:tc>
      </w:tr>
    </w:tbl>
    <w:p w14:paraId="7CA1A6AA" w14:textId="77777777" w:rsidR="00A82718" w:rsidRDefault="00A82718" w:rsidP="00F62B26">
      <w:pPr>
        <w:rPr>
          <w:rFonts w:ascii="Times New Roman" w:hAnsi="Times New Roman"/>
          <w:color w:val="000000"/>
          <w:sz w:val="24"/>
        </w:rPr>
      </w:pPr>
    </w:p>
    <w:p w14:paraId="6083D1A0" w14:textId="77777777" w:rsidR="00A82718" w:rsidRDefault="00A82718" w:rsidP="00F62B26">
      <w:pPr>
        <w:rPr>
          <w:rFonts w:ascii="Times New Roman" w:hAnsi="Times New Roman"/>
          <w:color w:val="000000"/>
          <w:sz w:val="24"/>
        </w:rPr>
      </w:pPr>
    </w:p>
    <w:p w14:paraId="4B1B80A3" w14:textId="77777777" w:rsidR="00B766CB" w:rsidRDefault="00B766CB" w:rsidP="00F62B26">
      <w:pPr>
        <w:rPr>
          <w:rFonts w:ascii="Times New Roman" w:hAnsi="Times New Roman"/>
          <w:color w:val="000000"/>
          <w:sz w:val="24"/>
        </w:rPr>
      </w:pPr>
    </w:p>
    <w:p w14:paraId="7922CC72" w14:textId="77777777" w:rsidR="00B766CB" w:rsidRDefault="00B766CB" w:rsidP="00F62B26">
      <w:pPr>
        <w:rPr>
          <w:rFonts w:ascii="Times New Roman" w:hAnsi="Times New Roman"/>
          <w:color w:val="000000"/>
          <w:sz w:val="24"/>
        </w:rPr>
      </w:pPr>
    </w:p>
    <w:p w14:paraId="470A2C72" w14:textId="77777777" w:rsidR="00B766CB" w:rsidRDefault="00B766CB" w:rsidP="00F62B26">
      <w:pPr>
        <w:rPr>
          <w:rFonts w:ascii="Times New Roman" w:hAnsi="Times New Roman"/>
          <w:color w:val="000000"/>
          <w:sz w:val="24"/>
        </w:rPr>
      </w:pPr>
    </w:p>
    <w:p w14:paraId="6C57F524" w14:textId="77777777" w:rsidR="00B766CB" w:rsidRDefault="00B766CB" w:rsidP="00F62B26">
      <w:pPr>
        <w:rPr>
          <w:rFonts w:ascii="Times New Roman" w:hAnsi="Times New Roman"/>
          <w:color w:val="000000"/>
          <w:sz w:val="24"/>
        </w:rPr>
      </w:pPr>
    </w:p>
    <w:p w14:paraId="05645D38" w14:textId="77777777" w:rsidR="00B766CB" w:rsidRDefault="00B766CB" w:rsidP="00F62B26">
      <w:pPr>
        <w:rPr>
          <w:rFonts w:ascii="Times New Roman" w:hAnsi="Times New Roman"/>
          <w:color w:val="000000"/>
          <w:sz w:val="24"/>
        </w:rPr>
      </w:pPr>
    </w:p>
    <w:p w14:paraId="7658D9A0" w14:textId="77777777" w:rsidR="00B766CB" w:rsidRDefault="00B766CB" w:rsidP="00F62B26">
      <w:pPr>
        <w:rPr>
          <w:rFonts w:ascii="Times New Roman" w:hAnsi="Times New Roman"/>
          <w:color w:val="000000"/>
          <w:sz w:val="24"/>
        </w:rPr>
      </w:pPr>
    </w:p>
    <w:p w14:paraId="49A1B660" w14:textId="77777777" w:rsidR="00B766CB" w:rsidRDefault="00B766CB" w:rsidP="00F62B26">
      <w:pPr>
        <w:rPr>
          <w:rFonts w:ascii="Times New Roman" w:hAnsi="Times New Roman"/>
          <w:color w:val="000000"/>
          <w:sz w:val="24"/>
        </w:rPr>
      </w:pPr>
    </w:p>
    <w:p w14:paraId="5BDE6667" w14:textId="77777777" w:rsidR="00B766CB" w:rsidRDefault="00B766CB" w:rsidP="00F62B26">
      <w:pPr>
        <w:rPr>
          <w:rFonts w:ascii="Times New Roman" w:hAnsi="Times New Roman"/>
          <w:color w:val="000000"/>
          <w:sz w:val="24"/>
        </w:rPr>
      </w:pPr>
    </w:p>
    <w:p w14:paraId="7E0B5BF9" w14:textId="77777777" w:rsidR="00B766CB" w:rsidRDefault="00B766CB" w:rsidP="00F62B26">
      <w:pPr>
        <w:rPr>
          <w:rFonts w:ascii="Times New Roman" w:hAnsi="Times New Roman"/>
          <w:color w:val="000000"/>
          <w:sz w:val="24"/>
        </w:rPr>
      </w:pPr>
    </w:p>
    <w:p w14:paraId="14D46881" w14:textId="77777777" w:rsidR="00B766CB" w:rsidRDefault="00B766CB" w:rsidP="00F62B26">
      <w:pPr>
        <w:rPr>
          <w:rFonts w:ascii="Times New Roman" w:hAnsi="Times New Roman"/>
          <w:color w:val="000000"/>
          <w:sz w:val="24"/>
        </w:rPr>
      </w:pPr>
    </w:p>
    <w:p w14:paraId="33B9D8E2" w14:textId="77777777" w:rsidR="00B766CB" w:rsidRDefault="00B766CB" w:rsidP="00F62B26">
      <w:pPr>
        <w:rPr>
          <w:rFonts w:ascii="Times New Roman" w:hAnsi="Times New Roman"/>
          <w:color w:val="000000"/>
          <w:sz w:val="24"/>
        </w:rPr>
      </w:pPr>
    </w:p>
    <w:p w14:paraId="7BC21C88" w14:textId="77777777" w:rsidR="00B766CB" w:rsidRDefault="00B766CB" w:rsidP="00F62B26">
      <w:pPr>
        <w:rPr>
          <w:rFonts w:ascii="Times New Roman" w:hAnsi="Times New Roman"/>
          <w:color w:val="000000"/>
          <w:sz w:val="24"/>
        </w:rPr>
      </w:pPr>
    </w:p>
    <w:p w14:paraId="60CD83B7" w14:textId="77777777" w:rsidR="00B766CB" w:rsidRDefault="00B766CB" w:rsidP="00F62B26">
      <w:pPr>
        <w:rPr>
          <w:rFonts w:ascii="Times New Roman" w:hAnsi="Times New Roman"/>
          <w:color w:val="000000"/>
          <w:sz w:val="24"/>
        </w:rPr>
      </w:pPr>
    </w:p>
    <w:p w14:paraId="4742FC7D" w14:textId="77777777" w:rsidR="00B766CB" w:rsidRDefault="00B766CB" w:rsidP="00F62B26">
      <w:pPr>
        <w:rPr>
          <w:rFonts w:ascii="Times New Roman" w:hAnsi="Times New Roman"/>
          <w:color w:val="000000"/>
          <w:sz w:val="24"/>
        </w:rPr>
      </w:pPr>
    </w:p>
    <w:p w14:paraId="6FDD2EA9" w14:textId="77777777" w:rsidR="00B766CB" w:rsidRDefault="00B766CB" w:rsidP="00F62B26">
      <w:pPr>
        <w:rPr>
          <w:rFonts w:ascii="Times New Roman" w:hAnsi="Times New Roman"/>
          <w:color w:val="000000"/>
          <w:sz w:val="24"/>
        </w:rPr>
      </w:pPr>
    </w:p>
    <w:p w14:paraId="3C0DC95B" w14:textId="77777777" w:rsidR="00A82718" w:rsidRDefault="00A82718" w:rsidP="00F62B26">
      <w:pPr>
        <w:rPr>
          <w:rFonts w:ascii="Times New Roman" w:hAnsi="Times New Roman"/>
          <w:color w:val="000000"/>
          <w:sz w:val="24"/>
        </w:rPr>
      </w:pPr>
    </w:p>
    <w:p w14:paraId="48CCB8D7" w14:textId="77777777" w:rsidR="008F7685" w:rsidRDefault="008F7685" w:rsidP="00F62B26">
      <w:pPr>
        <w:rPr>
          <w:rFonts w:ascii="Times New Roman" w:hAnsi="Times New Roman"/>
          <w:color w:val="000000"/>
          <w:sz w:val="24"/>
        </w:rPr>
      </w:pPr>
    </w:p>
    <w:p w14:paraId="70DBF807" w14:textId="77777777" w:rsidR="008F7685" w:rsidRDefault="008F7685" w:rsidP="00F62B26">
      <w:pPr>
        <w:rPr>
          <w:rFonts w:ascii="Times New Roman" w:hAnsi="Times New Roman"/>
          <w:color w:val="000000"/>
          <w:sz w:val="24"/>
        </w:rPr>
      </w:pPr>
    </w:p>
    <w:p w14:paraId="0F7AA97B" w14:textId="77777777" w:rsidR="008F7685" w:rsidRDefault="008F7685" w:rsidP="00F62B26">
      <w:pPr>
        <w:rPr>
          <w:rFonts w:ascii="Times New Roman" w:hAnsi="Times New Roman"/>
          <w:color w:val="000000"/>
          <w:sz w:val="24"/>
        </w:rPr>
      </w:pPr>
    </w:p>
    <w:p w14:paraId="3BF963AE" w14:textId="77777777" w:rsidR="00B766CB" w:rsidRDefault="00B766CB" w:rsidP="00F62B26">
      <w:pPr>
        <w:rPr>
          <w:rFonts w:ascii="Times New Roman" w:hAnsi="Times New Roman"/>
          <w:color w:val="000000"/>
          <w:sz w:val="24"/>
        </w:rPr>
      </w:pPr>
    </w:p>
    <w:p w14:paraId="6971CC12" w14:textId="77777777" w:rsidR="00B766CB" w:rsidRDefault="00B766CB" w:rsidP="00F62B26">
      <w:pPr>
        <w:rPr>
          <w:rFonts w:ascii="Times New Roman" w:hAnsi="Times New Roman"/>
          <w:color w:val="000000"/>
          <w:sz w:val="24"/>
        </w:rPr>
      </w:pPr>
    </w:p>
    <w:p w14:paraId="4DAEC1C7" w14:textId="77777777" w:rsidR="00B766CB" w:rsidRDefault="00B766CB" w:rsidP="00F62B26">
      <w:pPr>
        <w:rPr>
          <w:rFonts w:ascii="Times New Roman" w:hAnsi="Times New Roman"/>
          <w:color w:val="000000"/>
          <w:sz w:val="24"/>
        </w:rPr>
      </w:pPr>
    </w:p>
    <w:p w14:paraId="444CD712" w14:textId="77777777" w:rsidR="00B766CB" w:rsidRDefault="00B766CB" w:rsidP="00F62B26">
      <w:pPr>
        <w:rPr>
          <w:rFonts w:ascii="Times New Roman" w:hAnsi="Times New Roman"/>
          <w:color w:val="000000"/>
          <w:sz w:val="24"/>
        </w:rPr>
      </w:pPr>
    </w:p>
    <w:p w14:paraId="52E396F8" w14:textId="77777777" w:rsidR="00B766CB" w:rsidRDefault="00B766CB" w:rsidP="00F62B26">
      <w:pPr>
        <w:rPr>
          <w:rFonts w:ascii="Times New Roman" w:hAnsi="Times New Roman"/>
          <w:color w:val="000000"/>
          <w:sz w:val="24"/>
        </w:rPr>
      </w:pPr>
    </w:p>
    <w:p w14:paraId="0023823D" w14:textId="77777777" w:rsidR="00B766CB" w:rsidRDefault="00B766CB" w:rsidP="00F62B26">
      <w:pPr>
        <w:rPr>
          <w:rFonts w:ascii="Times New Roman" w:hAnsi="Times New Roman"/>
          <w:color w:val="000000"/>
          <w:sz w:val="24"/>
        </w:rPr>
      </w:pPr>
    </w:p>
    <w:p w14:paraId="6D47FEFA" w14:textId="77777777" w:rsidR="00B766CB" w:rsidRDefault="00B766CB" w:rsidP="00F62B26">
      <w:pPr>
        <w:rPr>
          <w:rFonts w:ascii="Times New Roman" w:hAnsi="Times New Roman"/>
          <w:color w:val="000000"/>
          <w:sz w:val="24"/>
        </w:rPr>
      </w:pPr>
    </w:p>
    <w:p w14:paraId="643BB641" w14:textId="652D81DB" w:rsidR="00830815" w:rsidRPr="00755AA7" w:rsidRDefault="00142AF3" w:rsidP="002E122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mallCaps/>
          <w:color w:val="000000"/>
          <w:sz w:val="28"/>
        </w:rPr>
      </w:pPr>
      <w:r>
        <w:rPr>
          <w:rFonts w:ascii="Times New Roman" w:hAnsi="Times New Roman"/>
          <w:b/>
          <w:smallCaps/>
          <w:color w:val="000000"/>
          <w:sz w:val="28"/>
        </w:rPr>
        <w:lastRenderedPageBreak/>
        <w:t>A</w:t>
      </w:r>
      <w:r w:rsidR="00830815" w:rsidRPr="00755AA7">
        <w:rPr>
          <w:rFonts w:ascii="Times New Roman" w:hAnsi="Times New Roman"/>
          <w:b/>
          <w:smallCaps/>
          <w:color w:val="000000"/>
          <w:sz w:val="28"/>
        </w:rPr>
        <w:t>pplication General Guidelines, Deadline</w:t>
      </w:r>
      <w:r w:rsidR="00E0697F">
        <w:rPr>
          <w:rFonts w:ascii="Times New Roman" w:hAnsi="Times New Roman"/>
          <w:b/>
          <w:smallCaps/>
          <w:color w:val="000000"/>
          <w:sz w:val="28"/>
        </w:rPr>
        <w:t>,</w:t>
      </w:r>
      <w:r w:rsidR="00830815" w:rsidRPr="00755AA7">
        <w:rPr>
          <w:rFonts w:ascii="Times New Roman" w:hAnsi="Times New Roman"/>
          <w:b/>
          <w:smallCaps/>
          <w:color w:val="000000"/>
          <w:sz w:val="28"/>
        </w:rPr>
        <w:t xml:space="preserve"> and Limitations</w:t>
      </w:r>
    </w:p>
    <w:p w14:paraId="61CBD824" w14:textId="77777777" w:rsidR="00830815" w:rsidRPr="002B7840" w:rsidRDefault="00830815" w:rsidP="002E122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755AA7">
        <w:rPr>
          <w:rFonts w:ascii="Times New Roman" w:hAnsi="Times New Roman"/>
          <w:b/>
          <w:smallCaps/>
          <w:color w:val="000000"/>
          <w:sz w:val="28"/>
        </w:rPr>
        <w:t xml:space="preserve"> </w:t>
      </w:r>
      <w:r w:rsidR="00F7232C" w:rsidRPr="002B7840">
        <w:rPr>
          <w:rFonts w:ascii="Times New Roman" w:hAnsi="Times New Roman"/>
          <w:b/>
          <w:smallCaps/>
          <w:color w:val="000000"/>
          <w:sz w:val="24"/>
          <w:szCs w:val="24"/>
        </w:rPr>
        <w:fldChar w:fldCharType="begin"/>
      </w:r>
      <w:r w:rsidRPr="002B7840">
        <w:rPr>
          <w:rFonts w:ascii="Times New Roman" w:hAnsi="Times New Roman"/>
          <w:b/>
          <w:smallCaps/>
          <w:color w:val="000000"/>
          <w:sz w:val="24"/>
          <w:szCs w:val="24"/>
        </w:rPr>
        <w:instrText>tc "APPLICATION PROCEDURES" \l 2</w:instrText>
      </w:r>
      <w:r w:rsidR="00F7232C" w:rsidRPr="002B7840">
        <w:rPr>
          <w:rFonts w:ascii="Times New Roman" w:hAnsi="Times New Roman"/>
          <w:b/>
          <w:smallCaps/>
          <w:color w:val="000000"/>
          <w:sz w:val="24"/>
          <w:szCs w:val="24"/>
        </w:rPr>
        <w:fldChar w:fldCharType="end"/>
      </w:r>
    </w:p>
    <w:p w14:paraId="642FD8EF" w14:textId="3BA94B13" w:rsidR="00830815" w:rsidRPr="002B7840" w:rsidRDefault="00830815" w:rsidP="002B7840">
      <w:pPr>
        <w:pStyle w:val="BodyText"/>
        <w:numPr>
          <w:ilvl w:val="0"/>
          <w:numId w:val="74"/>
        </w:numPr>
        <w:tabs>
          <w:tab w:val="clear" w:pos="720"/>
        </w:tabs>
        <w:rPr>
          <w:rFonts w:ascii="Times New Roman" w:hAnsi="Times New Roman"/>
          <w:bCs/>
          <w:iCs/>
          <w:color w:val="000000"/>
          <w:szCs w:val="24"/>
        </w:rPr>
      </w:pPr>
      <w:r w:rsidRPr="002B7840">
        <w:rPr>
          <w:rFonts w:ascii="Times New Roman" w:hAnsi="Times New Roman"/>
          <w:bCs/>
          <w:iCs/>
          <w:color w:val="000000"/>
          <w:szCs w:val="24"/>
        </w:rPr>
        <w:t xml:space="preserve">All </w:t>
      </w:r>
      <w:r w:rsidRPr="002B7840">
        <w:rPr>
          <w:rFonts w:ascii="Times New Roman" w:hAnsi="Times New Roman"/>
          <w:color w:val="000000"/>
          <w:szCs w:val="24"/>
        </w:rPr>
        <w:t xml:space="preserve">application materials must be written in English, unless specified otherwise. </w:t>
      </w:r>
      <w:r w:rsidR="006430FA" w:rsidRPr="002B7840">
        <w:rPr>
          <w:rFonts w:ascii="Times New Roman" w:hAnsi="Times New Roman"/>
          <w:color w:val="000000"/>
          <w:szCs w:val="24"/>
        </w:rPr>
        <w:br/>
      </w:r>
    </w:p>
    <w:p w14:paraId="5A8B74BF" w14:textId="48931DA7" w:rsidR="00830815" w:rsidRPr="00D01219" w:rsidRDefault="00830815" w:rsidP="008F7685">
      <w:pPr>
        <w:pStyle w:val="BodyText"/>
        <w:numPr>
          <w:ilvl w:val="0"/>
          <w:numId w:val="74"/>
        </w:numPr>
        <w:tabs>
          <w:tab w:val="clear" w:pos="720"/>
        </w:tabs>
        <w:rPr>
          <w:rFonts w:ascii="Times New Roman" w:hAnsi="Times New Roman"/>
          <w:color w:val="000000"/>
          <w:szCs w:val="24"/>
        </w:rPr>
      </w:pPr>
      <w:r w:rsidRPr="002B7840">
        <w:rPr>
          <w:rFonts w:ascii="Times New Roman" w:hAnsi="Times New Roman"/>
          <w:color w:val="000000"/>
          <w:szCs w:val="24"/>
        </w:rPr>
        <w:t>Applications may be submitted at any time, but no later th</w:t>
      </w:r>
      <w:r w:rsidRPr="000A2C59">
        <w:rPr>
          <w:rFonts w:ascii="Times New Roman" w:hAnsi="Times New Roman"/>
          <w:color w:val="000000"/>
          <w:szCs w:val="24"/>
        </w:rPr>
        <w:t xml:space="preserve">an </w:t>
      </w:r>
      <w:r w:rsidR="00FE1D11" w:rsidRPr="000A2C59">
        <w:rPr>
          <w:rFonts w:ascii="Times New Roman" w:hAnsi="Times New Roman"/>
          <w:b/>
          <w:bCs/>
          <w:color w:val="000000"/>
          <w:szCs w:val="24"/>
        </w:rPr>
        <w:t>Thursday, March 8, 2018</w:t>
      </w:r>
      <w:r w:rsidR="00CF7BEF" w:rsidRPr="00CF7BEF">
        <w:rPr>
          <w:rFonts w:ascii="Times New Roman" w:hAnsi="Times New Roman"/>
          <w:color w:val="000000"/>
          <w:szCs w:val="24"/>
        </w:rPr>
        <w:t xml:space="preserve"> for</w:t>
      </w:r>
      <w:r w:rsidRPr="00CF7BEF">
        <w:rPr>
          <w:rFonts w:ascii="Times New Roman" w:hAnsi="Times New Roman"/>
          <w:color w:val="000000"/>
          <w:szCs w:val="24"/>
        </w:rPr>
        <w:t xml:space="preserve"> </w:t>
      </w:r>
      <w:r w:rsidRPr="002B7840">
        <w:rPr>
          <w:rFonts w:ascii="Times New Roman" w:hAnsi="Times New Roman"/>
          <w:color w:val="000000"/>
          <w:szCs w:val="24"/>
        </w:rPr>
        <w:t>the current grant cycle</w:t>
      </w:r>
      <w:r w:rsidR="006663DD" w:rsidRPr="002B7840">
        <w:rPr>
          <w:rFonts w:ascii="Times New Roman" w:hAnsi="Times New Roman"/>
          <w:color w:val="000000"/>
          <w:szCs w:val="24"/>
        </w:rPr>
        <w:t>. Applications must be submitted</w:t>
      </w:r>
      <w:r w:rsidR="00CC41CD" w:rsidRPr="002B7840">
        <w:rPr>
          <w:rFonts w:ascii="Times New Roman" w:hAnsi="Times New Roman"/>
          <w:color w:val="000000"/>
          <w:szCs w:val="24"/>
        </w:rPr>
        <w:t xml:space="preserve"> </w:t>
      </w:r>
      <w:r w:rsidR="00E0697F" w:rsidRPr="002B7840">
        <w:rPr>
          <w:rFonts w:ascii="Times New Roman" w:hAnsi="Times New Roman"/>
          <w:color w:val="000000"/>
          <w:szCs w:val="24"/>
        </w:rPr>
        <w:t xml:space="preserve">on that date </w:t>
      </w:r>
      <w:r w:rsidR="00DF02C3" w:rsidRPr="002B7840">
        <w:rPr>
          <w:rFonts w:ascii="Times New Roman" w:hAnsi="Times New Roman"/>
          <w:color w:val="000000"/>
          <w:szCs w:val="24"/>
        </w:rPr>
        <w:t xml:space="preserve">by </w:t>
      </w:r>
      <w:r w:rsidR="00985BB0" w:rsidRPr="002B7840">
        <w:rPr>
          <w:rFonts w:ascii="Times New Roman" w:hAnsi="Times New Roman"/>
          <w:color w:val="000000"/>
          <w:szCs w:val="24"/>
        </w:rPr>
        <w:t>11:59 P.M.</w:t>
      </w:r>
      <w:r w:rsidR="002720F0" w:rsidRPr="002B7840">
        <w:rPr>
          <w:rFonts w:ascii="Times New Roman" w:hAnsi="Times New Roman"/>
          <w:color w:val="000000"/>
          <w:szCs w:val="24"/>
        </w:rPr>
        <w:t xml:space="preserve"> Cairo, Egypt time</w:t>
      </w:r>
      <w:r w:rsidR="001E25F7">
        <w:rPr>
          <w:rFonts w:ascii="Times New Roman" w:hAnsi="Times New Roman"/>
          <w:color w:val="000000"/>
          <w:szCs w:val="24"/>
        </w:rPr>
        <w:t>.</w:t>
      </w:r>
      <w:r w:rsidR="006430FA" w:rsidRPr="00FE4AC2">
        <w:rPr>
          <w:rFonts w:ascii="Times New Roman" w:hAnsi="Times New Roman"/>
          <w:color w:val="000000"/>
          <w:szCs w:val="24"/>
        </w:rPr>
        <w:br/>
      </w:r>
    </w:p>
    <w:p w14:paraId="39FF2314" w14:textId="71601541" w:rsidR="00830815" w:rsidRPr="002B7840" w:rsidRDefault="00D872C4" w:rsidP="002B7840">
      <w:pPr>
        <w:pStyle w:val="BodyText"/>
        <w:numPr>
          <w:ilvl w:val="0"/>
          <w:numId w:val="74"/>
        </w:numPr>
        <w:tabs>
          <w:tab w:val="clear" w:pos="720"/>
        </w:tabs>
        <w:rPr>
          <w:rFonts w:ascii="Times New Roman" w:hAnsi="Times New Roman"/>
          <w:bCs/>
          <w:iCs/>
          <w:color w:val="000000"/>
          <w:szCs w:val="24"/>
        </w:rPr>
      </w:pPr>
      <w:r w:rsidRPr="002B7840">
        <w:rPr>
          <w:rFonts w:ascii="Times New Roman" w:hAnsi="Times New Roman"/>
          <w:color w:val="000000"/>
          <w:szCs w:val="24"/>
        </w:rPr>
        <w:t xml:space="preserve">Proposals are to be developed in partnership </w:t>
      </w:r>
      <w:r w:rsidR="00E0697F" w:rsidRPr="002B7840">
        <w:rPr>
          <w:rFonts w:ascii="Times New Roman" w:hAnsi="Times New Roman"/>
          <w:color w:val="000000"/>
          <w:szCs w:val="24"/>
        </w:rPr>
        <w:t>between</w:t>
      </w:r>
      <w:r w:rsidRPr="002B7840">
        <w:rPr>
          <w:rFonts w:ascii="Times New Roman" w:hAnsi="Times New Roman"/>
          <w:color w:val="000000"/>
          <w:szCs w:val="24"/>
        </w:rPr>
        <w:t xml:space="preserve"> at least one Egyptian and one U.S. partner and</w:t>
      </w:r>
      <w:r w:rsidR="00830815" w:rsidRPr="002B7840">
        <w:rPr>
          <w:rFonts w:ascii="Times New Roman" w:hAnsi="Times New Roman"/>
          <w:color w:val="000000"/>
          <w:szCs w:val="24"/>
        </w:rPr>
        <w:t xml:space="preserve"> approved </w:t>
      </w:r>
      <w:r w:rsidR="00DF02C3" w:rsidRPr="002B7840">
        <w:rPr>
          <w:rFonts w:ascii="Times New Roman" w:hAnsi="Times New Roman"/>
          <w:color w:val="000000"/>
          <w:szCs w:val="24"/>
        </w:rPr>
        <w:t>by</w:t>
      </w:r>
      <w:r w:rsidR="00830815" w:rsidRPr="002B7840">
        <w:rPr>
          <w:rFonts w:ascii="Times New Roman" w:hAnsi="Times New Roman"/>
          <w:color w:val="000000"/>
          <w:szCs w:val="24"/>
        </w:rPr>
        <w:t xml:space="preserve"> authorized representatives of the U</w:t>
      </w:r>
      <w:r w:rsidR="00E761A0" w:rsidRPr="002B7840">
        <w:rPr>
          <w:rFonts w:ascii="Times New Roman" w:hAnsi="Times New Roman"/>
          <w:color w:val="000000"/>
          <w:szCs w:val="24"/>
        </w:rPr>
        <w:t>.</w:t>
      </w:r>
      <w:r w:rsidR="00830815" w:rsidRPr="002B7840">
        <w:rPr>
          <w:rFonts w:ascii="Times New Roman" w:hAnsi="Times New Roman"/>
          <w:color w:val="000000"/>
          <w:szCs w:val="24"/>
        </w:rPr>
        <w:t>S</w:t>
      </w:r>
      <w:r w:rsidR="00E761A0" w:rsidRPr="002B7840">
        <w:rPr>
          <w:rFonts w:ascii="Times New Roman" w:hAnsi="Times New Roman"/>
          <w:color w:val="000000"/>
          <w:szCs w:val="24"/>
        </w:rPr>
        <w:t>.</w:t>
      </w:r>
      <w:r w:rsidR="00830815" w:rsidRPr="002B7840">
        <w:rPr>
          <w:rFonts w:ascii="Times New Roman" w:hAnsi="Times New Roman"/>
          <w:color w:val="000000"/>
          <w:szCs w:val="24"/>
        </w:rPr>
        <w:t xml:space="preserve"> and Egyptian institutions. </w:t>
      </w:r>
      <w:r w:rsidR="006430FA" w:rsidRPr="002B7840">
        <w:rPr>
          <w:rFonts w:ascii="Times New Roman" w:hAnsi="Times New Roman"/>
          <w:color w:val="000000"/>
          <w:szCs w:val="24"/>
        </w:rPr>
        <w:br/>
      </w:r>
    </w:p>
    <w:p w14:paraId="0E8ACA9F" w14:textId="4DE91E44" w:rsidR="006430FA" w:rsidRPr="002B7840" w:rsidRDefault="00830815" w:rsidP="002B7840">
      <w:pPr>
        <w:pStyle w:val="BodyText"/>
        <w:numPr>
          <w:ilvl w:val="0"/>
          <w:numId w:val="74"/>
        </w:numPr>
        <w:tabs>
          <w:tab w:val="clear" w:pos="720"/>
        </w:tabs>
        <w:rPr>
          <w:rFonts w:ascii="Times New Roman" w:hAnsi="Times New Roman"/>
          <w:szCs w:val="24"/>
        </w:rPr>
      </w:pPr>
      <w:r w:rsidRPr="002B7840">
        <w:rPr>
          <w:rFonts w:ascii="Times New Roman" w:hAnsi="Times New Roman"/>
          <w:szCs w:val="24"/>
        </w:rPr>
        <w:t xml:space="preserve">Applicants will be notified of </w:t>
      </w:r>
      <w:r w:rsidR="008D73FF" w:rsidRPr="002B7840">
        <w:rPr>
          <w:rFonts w:ascii="Times New Roman" w:hAnsi="Times New Roman"/>
          <w:szCs w:val="24"/>
        </w:rPr>
        <w:t xml:space="preserve">the </w:t>
      </w:r>
      <w:r w:rsidR="00735CB5" w:rsidRPr="002B7840">
        <w:rPr>
          <w:rFonts w:ascii="Times New Roman" w:hAnsi="Times New Roman"/>
          <w:szCs w:val="24"/>
        </w:rPr>
        <w:t xml:space="preserve">decisions of the </w:t>
      </w:r>
      <w:r w:rsidR="008D73FF" w:rsidRPr="002B7840">
        <w:rPr>
          <w:rFonts w:ascii="Times New Roman" w:hAnsi="Times New Roman"/>
          <w:szCs w:val="24"/>
        </w:rPr>
        <w:t xml:space="preserve">U.S. – Egypt </w:t>
      </w:r>
      <w:r w:rsidRPr="002B7840">
        <w:rPr>
          <w:rFonts w:ascii="Times New Roman" w:hAnsi="Times New Roman"/>
          <w:szCs w:val="24"/>
        </w:rPr>
        <w:t xml:space="preserve">Joint Board </w:t>
      </w:r>
      <w:r w:rsidR="008D73FF" w:rsidRPr="002B7840">
        <w:rPr>
          <w:rFonts w:ascii="Times New Roman" w:hAnsi="Times New Roman"/>
          <w:szCs w:val="24"/>
        </w:rPr>
        <w:t>on Scientific and Technological Co</w:t>
      </w:r>
      <w:r w:rsidR="00BE37BC" w:rsidRPr="002B7840">
        <w:rPr>
          <w:rFonts w:ascii="Times New Roman" w:hAnsi="Times New Roman"/>
          <w:szCs w:val="24"/>
        </w:rPr>
        <w:t>operation</w:t>
      </w:r>
      <w:r w:rsidR="008D73FF" w:rsidRPr="002B7840">
        <w:rPr>
          <w:rFonts w:ascii="Times New Roman" w:hAnsi="Times New Roman"/>
          <w:szCs w:val="24"/>
        </w:rPr>
        <w:t xml:space="preserve"> (Joint Board, hereafter)</w:t>
      </w:r>
      <w:r w:rsidR="00735CB5" w:rsidRPr="002B7840">
        <w:rPr>
          <w:rFonts w:ascii="Times New Roman" w:hAnsi="Times New Roman"/>
          <w:szCs w:val="24"/>
        </w:rPr>
        <w:t>.</w:t>
      </w:r>
      <w:r w:rsidRPr="002B7840">
        <w:rPr>
          <w:rFonts w:ascii="Times New Roman" w:hAnsi="Times New Roman"/>
          <w:szCs w:val="24"/>
        </w:rPr>
        <w:t xml:space="preserve"> </w:t>
      </w:r>
      <w:r w:rsidR="00735CB5" w:rsidRPr="002B7840">
        <w:rPr>
          <w:rFonts w:ascii="Times New Roman" w:hAnsi="Times New Roman"/>
          <w:szCs w:val="24"/>
        </w:rPr>
        <w:t>S</w:t>
      </w:r>
      <w:r w:rsidRPr="002B7840">
        <w:rPr>
          <w:rFonts w:ascii="Times New Roman" w:hAnsi="Times New Roman"/>
          <w:szCs w:val="24"/>
        </w:rPr>
        <w:t>ummary reviews of the proposals</w:t>
      </w:r>
      <w:r w:rsidR="00775431" w:rsidRPr="002B7840">
        <w:rPr>
          <w:rFonts w:ascii="Times New Roman" w:hAnsi="Times New Roman"/>
          <w:szCs w:val="24"/>
        </w:rPr>
        <w:t xml:space="preserve"> </w:t>
      </w:r>
      <w:r w:rsidR="00D06612">
        <w:rPr>
          <w:rFonts w:ascii="Times New Roman" w:hAnsi="Times New Roman"/>
          <w:szCs w:val="24"/>
        </w:rPr>
        <w:t>will be</w:t>
      </w:r>
      <w:r w:rsidR="00D06612" w:rsidRPr="002B7840">
        <w:rPr>
          <w:rFonts w:ascii="Times New Roman" w:hAnsi="Times New Roman"/>
          <w:szCs w:val="24"/>
        </w:rPr>
        <w:t xml:space="preserve"> </w:t>
      </w:r>
      <w:r w:rsidR="00735CB5" w:rsidRPr="002B7840">
        <w:rPr>
          <w:rFonts w:ascii="Times New Roman" w:hAnsi="Times New Roman"/>
          <w:szCs w:val="24"/>
        </w:rPr>
        <w:t xml:space="preserve">available, </w:t>
      </w:r>
      <w:r w:rsidR="00775431" w:rsidRPr="002B7840">
        <w:rPr>
          <w:rFonts w:ascii="Times New Roman" w:hAnsi="Times New Roman"/>
          <w:szCs w:val="24"/>
        </w:rPr>
        <w:t>upon request</w:t>
      </w:r>
      <w:r w:rsidRPr="002B7840">
        <w:rPr>
          <w:rFonts w:ascii="Times New Roman" w:hAnsi="Times New Roman"/>
          <w:szCs w:val="24"/>
        </w:rPr>
        <w:t>. Reviewer identity will remain confidential.</w:t>
      </w:r>
      <w:r w:rsidR="006430FA" w:rsidRPr="002B7840">
        <w:rPr>
          <w:rFonts w:ascii="Times New Roman" w:hAnsi="Times New Roman"/>
          <w:szCs w:val="24"/>
        </w:rPr>
        <w:br/>
      </w:r>
    </w:p>
    <w:p w14:paraId="73D59E6E" w14:textId="7CD4D46B" w:rsidR="00FB6BC3" w:rsidRPr="002B7840" w:rsidRDefault="00FB6BC3" w:rsidP="002B7840">
      <w:pPr>
        <w:pStyle w:val="BodyText"/>
        <w:numPr>
          <w:ilvl w:val="0"/>
          <w:numId w:val="74"/>
        </w:numPr>
        <w:tabs>
          <w:tab w:val="clear" w:pos="720"/>
        </w:tabs>
        <w:rPr>
          <w:rFonts w:ascii="Times New Roman" w:hAnsi="Times New Roman"/>
          <w:szCs w:val="24"/>
        </w:rPr>
      </w:pPr>
      <w:r w:rsidRPr="002B7840">
        <w:rPr>
          <w:rFonts w:ascii="Times New Roman" w:hAnsi="Times New Roman"/>
          <w:szCs w:val="24"/>
        </w:rPr>
        <w:t>All awards will be contingent upon the availability of funds. Projects funded through this solicitation shall not receive any preference for funding under future U.S. or Egypt</w:t>
      </w:r>
      <w:r w:rsidR="00735CB5" w:rsidRPr="002B7840">
        <w:rPr>
          <w:rFonts w:ascii="Times New Roman" w:hAnsi="Times New Roman"/>
          <w:szCs w:val="24"/>
        </w:rPr>
        <w:t>ian</w:t>
      </w:r>
      <w:r w:rsidRPr="002B7840">
        <w:rPr>
          <w:rFonts w:ascii="Times New Roman" w:hAnsi="Times New Roman"/>
          <w:szCs w:val="24"/>
        </w:rPr>
        <w:t xml:space="preserve"> supported programs.</w:t>
      </w:r>
    </w:p>
    <w:p w14:paraId="652BCD42" w14:textId="77777777" w:rsidR="006F73B4" w:rsidRDefault="006F73B4" w:rsidP="00625079">
      <w:pPr>
        <w:pStyle w:val="BodyText"/>
        <w:tabs>
          <w:tab w:val="clear" w:pos="720"/>
        </w:tabs>
        <w:jc w:val="lowKashida"/>
        <w:rPr>
          <w:rFonts w:ascii="Times New Roman" w:hAnsi="Times New Roman"/>
          <w:b/>
          <w:smallCaps/>
          <w:color w:val="000000"/>
          <w:szCs w:val="24"/>
        </w:rPr>
      </w:pPr>
    </w:p>
    <w:p w14:paraId="5C6E468D" w14:textId="77777777" w:rsidR="00830815" w:rsidRPr="00755AA7" w:rsidRDefault="00D44035" w:rsidP="00625079">
      <w:pPr>
        <w:pStyle w:val="BodyText"/>
        <w:tabs>
          <w:tab w:val="clear" w:pos="720"/>
        </w:tabs>
        <w:jc w:val="lowKashida"/>
        <w:rPr>
          <w:rFonts w:ascii="Times New Roman" w:hAnsi="Times New Roman"/>
          <w:i/>
          <w:iCs/>
          <w:color w:val="000000"/>
          <w:szCs w:val="24"/>
          <w:u w:val="single"/>
        </w:rPr>
      </w:pPr>
      <w:r>
        <w:rPr>
          <w:rFonts w:ascii="Times New Roman" w:hAnsi="Times New Roman"/>
          <w:b/>
          <w:smallCaps/>
          <w:color w:val="000000"/>
          <w:szCs w:val="24"/>
        </w:rPr>
        <w:t>Eligibility Requirements</w:t>
      </w:r>
      <w:r w:rsidR="00830815" w:rsidRPr="00755AA7">
        <w:rPr>
          <w:rFonts w:ascii="Times New Roman" w:hAnsi="Times New Roman"/>
          <w:i/>
          <w:iCs/>
          <w:color w:val="000000"/>
          <w:szCs w:val="24"/>
          <w:u w:val="single"/>
        </w:rPr>
        <w:t xml:space="preserve"> </w:t>
      </w:r>
    </w:p>
    <w:p w14:paraId="0D956671" w14:textId="77777777" w:rsidR="00830815" w:rsidRPr="002B7840" w:rsidRDefault="00830815" w:rsidP="007E49C1">
      <w:pPr>
        <w:pStyle w:val="BodyText"/>
        <w:tabs>
          <w:tab w:val="clear" w:pos="720"/>
        </w:tabs>
        <w:jc w:val="center"/>
        <w:rPr>
          <w:rFonts w:ascii="Times New Roman" w:hAnsi="Times New Roman"/>
          <w:color w:val="000000"/>
          <w:szCs w:val="24"/>
        </w:rPr>
      </w:pPr>
    </w:p>
    <w:p w14:paraId="5FF17139" w14:textId="3CA92EE5" w:rsidR="006663DD" w:rsidRPr="002B7840" w:rsidRDefault="00830815" w:rsidP="002B7840">
      <w:pPr>
        <w:pStyle w:val="BodyText"/>
        <w:numPr>
          <w:ilvl w:val="0"/>
          <w:numId w:val="75"/>
        </w:numPr>
        <w:tabs>
          <w:tab w:val="clear" w:pos="720"/>
        </w:tabs>
        <w:rPr>
          <w:rFonts w:ascii="Times New Roman" w:hAnsi="Times New Roman"/>
          <w:bCs/>
          <w:iCs/>
          <w:szCs w:val="24"/>
        </w:rPr>
      </w:pPr>
      <w:r w:rsidRPr="002B7840">
        <w:rPr>
          <w:rFonts w:ascii="Times New Roman" w:hAnsi="Times New Roman"/>
          <w:bCs/>
          <w:iCs/>
          <w:color w:val="000000"/>
          <w:szCs w:val="24"/>
        </w:rPr>
        <w:t>The Joint Board will no</w:t>
      </w:r>
      <w:r w:rsidRPr="002B7840">
        <w:rPr>
          <w:rFonts w:ascii="Times New Roman" w:hAnsi="Times New Roman"/>
          <w:bCs/>
          <w:iCs/>
          <w:szCs w:val="24"/>
        </w:rPr>
        <w:t xml:space="preserve">t approve more than one grant for the same </w:t>
      </w:r>
      <w:r w:rsidR="008D73FF" w:rsidRPr="002B7840">
        <w:rPr>
          <w:rFonts w:ascii="Times New Roman" w:hAnsi="Times New Roman"/>
          <w:bCs/>
          <w:iCs/>
          <w:szCs w:val="24"/>
        </w:rPr>
        <w:t>principal investigator (</w:t>
      </w:r>
      <w:r w:rsidRPr="002B7840">
        <w:rPr>
          <w:rFonts w:ascii="Times New Roman" w:hAnsi="Times New Roman"/>
          <w:bCs/>
          <w:iCs/>
          <w:szCs w:val="24"/>
        </w:rPr>
        <w:t>PI</w:t>
      </w:r>
      <w:r w:rsidR="008D73FF" w:rsidRPr="002B7840">
        <w:rPr>
          <w:rFonts w:ascii="Times New Roman" w:hAnsi="Times New Roman"/>
          <w:bCs/>
          <w:iCs/>
          <w:szCs w:val="24"/>
        </w:rPr>
        <w:t>)</w:t>
      </w:r>
      <w:r w:rsidRPr="002B7840">
        <w:rPr>
          <w:rFonts w:ascii="Times New Roman" w:hAnsi="Times New Roman"/>
          <w:bCs/>
          <w:iCs/>
          <w:szCs w:val="24"/>
        </w:rPr>
        <w:t xml:space="preserve"> during two consecutive funding cycles, whether </w:t>
      </w:r>
      <w:r w:rsidR="008D73FF" w:rsidRPr="002B7840">
        <w:rPr>
          <w:rFonts w:ascii="Times New Roman" w:hAnsi="Times New Roman"/>
          <w:bCs/>
          <w:iCs/>
          <w:szCs w:val="24"/>
        </w:rPr>
        <w:t>he/she</w:t>
      </w:r>
      <w:r w:rsidR="00E0697F" w:rsidRPr="002B7840">
        <w:rPr>
          <w:rFonts w:ascii="Times New Roman" w:hAnsi="Times New Roman"/>
          <w:bCs/>
          <w:iCs/>
          <w:szCs w:val="24"/>
        </w:rPr>
        <w:t xml:space="preserve"> serve</w:t>
      </w:r>
      <w:r w:rsidR="008D73FF" w:rsidRPr="002B7840">
        <w:rPr>
          <w:rFonts w:ascii="Times New Roman" w:hAnsi="Times New Roman"/>
          <w:bCs/>
          <w:iCs/>
          <w:szCs w:val="24"/>
        </w:rPr>
        <w:t>s</w:t>
      </w:r>
      <w:r w:rsidR="00E0697F" w:rsidRPr="002B7840">
        <w:rPr>
          <w:rFonts w:ascii="Times New Roman" w:hAnsi="Times New Roman"/>
          <w:bCs/>
          <w:iCs/>
          <w:szCs w:val="24"/>
        </w:rPr>
        <w:t xml:space="preserve"> </w:t>
      </w:r>
      <w:r w:rsidRPr="002B7840">
        <w:rPr>
          <w:rFonts w:ascii="Times New Roman" w:hAnsi="Times New Roman"/>
          <w:bCs/>
          <w:iCs/>
          <w:szCs w:val="24"/>
        </w:rPr>
        <w:t>as PI or co-PI</w:t>
      </w:r>
      <w:r w:rsidR="00AD14BD" w:rsidRPr="002B7840">
        <w:rPr>
          <w:rFonts w:ascii="Times New Roman" w:hAnsi="Times New Roman"/>
          <w:bCs/>
          <w:iCs/>
          <w:szCs w:val="24"/>
        </w:rPr>
        <w:t>.</w:t>
      </w:r>
      <w:r w:rsidR="002B6807" w:rsidRPr="002B7840">
        <w:rPr>
          <w:rFonts w:ascii="Times New Roman" w:hAnsi="Times New Roman"/>
          <w:bCs/>
          <w:iCs/>
          <w:szCs w:val="24"/>
        </w:rPr>
        <w:t xml:space="preserve"> </w:t>
      </w:r>
      <w:r w:rsidR="006430FA" w:rsidRPr="002B7840">
        <w:rPr>
          <w:rFonts w:ascii="Times New Roman" w:hAnsi="Times New Roman"/>
          <w:bCs/>
          <w:iCs/>
          <w:szCs w:val="24"/>
        </w:rPr>
        <w:br/>
      </w:r>
    </w:p>
    <w:p w14:paraId="6ED5E6AA" w14:textId="3EC74D25" w:rsidR="006430FA" w:rsidRPr="002B7840" w:rsidRDefault="006430FA" w:rsidP="002B7840">
      <w:pPr>
        <w:pStyle w:val="BodyText"/>
        <w:numPr>
          <w:ilvl w:val="0"/>
          <w:numId w:val="75"/>
        </w:numPr>
        <w:tabs>
          <w:tab w:val="clear" w:pos="720"/>
        </w:tabs>
        <w:rPr>
          <w:rFonts w:ascii="Times New Roman" w:hAnsi="Times New Roman"/>
          <w:bCs/>
          <w:iCs/>
          <w:szCs w:val="24"/>
        </w:rPr>
      </w:pPr>
      <w:r w:rsidRPr="002B7840">
        <w:rPr>
          <w:rFonts w:ascii="Times New Roman" w:hAnsi="Times New Roman"/>
          <w:bCs/>
          <w:iCs/>
          <w:szCs w:val="24"/>
        </w:rPr>
        <w:t>Researchers from U.S. and Egyptian scientific institutes, universities, research centers, and governmental agencies are eligible to apply. U.S. researchers from private sector companies are also eligible to apply.</w:t>
      </w:r>
      <w:r w:rsidRPr="002B7840">
        <w:rPr>
          <w:rFonts w:ascii="Times New Roman" w:hAnsi="Times New Roman"/>
          <w:bCs/>
          <w:iCs/>
          <w:szCs w:val="24"/>
        </w:rPr>
        <w:br/>
      </w:r>
    </w:p>
    <w:p w14:paraId="50A6155A" w14:textId="7051B666" w:rsidR="006430FA" w:rsidRPr="002B7840" w:rsidRDefault="008C28DD" w:rsidP="002B7840">
      <w:pPr>
        <w:pStyle w:val="BodyText"/>
        <w:numPr>
          <w:ilvl w:val="0"/>
          <w:numId w:val="75"/>
        </w:numPr>
        <w:tabs>
          <w:tab w:val="clear" w:pos="720"/>
        </w:tabs>
        <w:rPr>
          <w:rFonts w:ascii="Times New Roman" w:hAnsi="Times New Roman"/>
          <w:bCs/>
          <w:iCs/>
          <w:szCs w:val="24"/>
        </w:rPr>
      </w:pPr>
      <w:r w:rsidRPr="002B7840">
        <w:rPr>
          <w:rFonts w:ascii="Times New Roman" w:hAnsi="Times New Roman"/>
          <w:bCs/>
          <w:iCs/>
          <w:szCs w:val="24"/>
        </w:rPr>
        <w:t xml:space="preserve">Egyptian PIs must have full-time affiliation at an eligible Egyptian institution. </w:t>
      </w:r>
    </w:p>
    <w:p w14:paraId="2B8F9802" w14:textId="77777777" w:rsidR="006430FA" w:rsidRPr="002B7840" w:rsidRDefault="006430FA" w:rsidP="002B7840">
      <w:pPr>
        <w:pStyle w:val="BodyText"/>
        <w:tabs>
          <w:tab w:val="clear" w:pos="720"/>
        </w:tabs>
        <w:ind w:left="720"/>
        <w:rPr>
          <w:rFonts w:ascii="Times New Roman" w:hAnsi="Times New Roman"/>
          <w:bCs/>
          <w:iCs/>
          <w:szCs w:val="24"/>
        </w:rPr>
      </w:pPr>
    </w:p>
    <w:p w14:paraId="38EDD1D1" w14:textId="621ACECD" w:rsidR="00830815" w:rsidRPr="002B7840" w:rsidRDefault="008F7685" w:rsidP="002B7840">
      <w:pPr>
        <w:pStyle w:val="BodyText"/>
        <w:numPr>
          <w:ilvl w:val="0"/>
          <w:numId w:val="75"/>
        </w:numPr>
        <w:tabs>
          <w:tab w:val="clear" w:pos="720"/>
        </w:tabs>
        <w:rPr>
          <w:rFonts w:ascii="Times New Roman" w:hAnsi="Times New Roman"/>
          <w:bCs/>
          <w:iCs/>
          <w:szCs w:val="24"/>
        </w:rPr>
      </w:pPr>
      <w:r>
        <w:rPr>
          <w:rFonts w:ascii="Times New Roman" w:hAnsi="Times New Roman"/>
          <w:bCs/>
          <w:iCs/>
          <w:szCs w:val="24"/>
        </w:rPr>
        <w:t xml:space="preserve">Researchers </w:t>
      </w:r>
      <w:r w:rsidR="00830815" w:rsidRPr="002B7840">
        <w:rPr>
          <w:rFonts w:ascii="Times New Roman" w:hAnsi="Times New Roman"/>
          <w:bCs/>
          <w:iCs/>
          <w:szCs w:val="24"/>
        </w:rPr>
        <w:t>may submit only</w:t>
      </w:r>
      <w:r w:rsidR="00830815" w:rsidRPr="002B7840">
        <w:rPr>
          <w:rFonts w:ascii="Times New Roman" w:hAnsi="Times New Roman"/>
          <w:bCs/>
          <w:iCs/>
          <w:color w:val="000000"/>
          <w:szCs w:val="24"/>
        </w:rPr>
        <w:t xml:space="preserve"> one </w:t>
      </w:r>
      <w:r w:rsidR="00FC602F">
        <w:rPr>
          <w:rFonts w:ascii="Times New Roman" w:hAnsi="Times New Roman"/>
          <w:bCs/>
          <w:iCs/>
          <w:color w:val="000000"/>
          <w:szCs w:val="24"/>
        </w:rPr>
        <w:t xml:space="preserve">collaborative </w:t>
      </w:r>
      <w:r w:rsidR="00830815" w:rsidRPr="002B7840">
        <w:rPr>
          <w:rFonts w:ascii="Times New Roman" w:hAnsi="Times New Roman"/>
          <w:bCs/>
          <w:iCs/>
          <w:color w:val="000000"/>
          <w:szCs w:val="24"/>
        </w:rPr>
        <w:t xml:space="preserve">proposal per grant cycle, </w:t>
      </w:r>
      <w:r w:rsidR="00FC602F">
        <w:rPr>
          <w:rFonts w:ascii="Times New Roman" w:hAnsi="Times New Roman"/>
          <w:bCs/>
          <w:iCs/>
          <w:color w:val="000000"/>
          <w:szCs w:val="24"/>
        </w:rPr>
        <w:t xml:space="preserve">either </w:t>
      </w:r>
      <w:r w:rsidR="00830815" w:rsidRPr="002B7840">
        <w:rPr>
          <w:rFonts w:ascii="Times New Roman" w:hAnsi="Times New Roman"/>
          <w:bCs/>
          <w:iCs/>
          <w:color w:val="000000"/>
          <w:szCs w:val="24"/>
        </w:rPr>
        <w:t>as PI or co-PI.</w:t>
      </w:r>
      <w:r>
        <w:rPr>
          <w:rFonts w:ascii="Times New Roman" w:hAnsi="Times New Roman"/>
          <w:bCs/>
          <w:iCs/>
          <w:color w:val="000000"/>
          <w:szCs w:val="24"/>
        </w:rPr>
        <w:t xml:space="preserve"> If a researcher submits more than one </w:t>
      </w:r>
      <w:r w:rsidR="00FC602F">
        <w:rPr>
          <w:rFonts w:ascii="Times New Roman" w:hAnsi="Times New Roman"/>
          <w:bCs/>
          <w:iCs/>
          <w:color w:val="000000"/>
          <w:szCs w:val="24"/>
        </w:rPr>
        <w:t xml:space="preserve">collaborative </w:t>
      </w:r>
      <w:r>
        <w:rPr>
          <w:rFonts w:ascii="Times New Roman" w:hAnsi="Times New Roman"/>
          <w:bCs/>
          <w:iCs/>
          <w:color w:val="000000"/>
          <w:szCs w:val="24"/>
        </w:rPr>
        <w:t xml:space="preserve">proposal, all of the proposals in which </w:t>
      </w:r>
      <w:r w:rsidR="00A251AF">
        <w:rPr>
          <w:rFonts w:ascii="Times New Roman" w:hAnsi="Times New Roman"/>
          <w:bCs/>
          <w:iCs/>
          <w:color w:val="000000"/>
          <w:szCs w:val="24"/>
        </w:rPr>
        <w:t>he or she is</w:t>
      </w:r>
      <w:r>
        <w:rPr>
          <w:rFonts w:ascii="Times New Roman" w:hAnsi="Times New Roman"/>
          <w:bCs/>
          <w:iCs/>
          <w:color w:val="000000"/>
          <w:szCs w:val="24"/>
        </w:rPr>
        <w:t xml:space="preserve"> listed as the PI or co-PI will be deemed ineligible. Please note that institutions are permitted to submit multiple proposals, </w:t>
      </w:r>
      <w:r w:rsidR="00AC00E2">
        <w:rPr>
          <w:rFonts w:ascii="Times New Roman" w:hAnsi="Times New Roman"/>
          <w:bCs/>
          <w:iCs/>
          <w:color w:val="000000"/>
          <w:szCs w:val="24"/>
        </w:rPr>
        <w:t>as long as the prece</w:t>
      </w:r>
      <w:r>
        <w:rPr>
          <w:rFonts w:ascii="Times New Roman" w:hAnsi="Times New Roman"/>
          <w:bCs/>
          <w:iCs/>
          <w:color w:val="000000"/>
          <w:szCs w:val="24"/>
        </w:rPr>
        <w:t xml:space="preserve">ding rule is </w:t>
      </w:r>
      <w:r w:rsidR="00A251AF">
        <w:rPr>
          <w:rFonts w:ascii="Times New Roman" w:hAnsi="Times New Roman"/>
          <w:bCs/>
          <w:iCs/>
          <w:color w:val="000000"/>
          <w:szCs w:val="24"/>
        </w:rPr>
        <w:t xml:space="preserve">respected. </w:t>
      </w:r>
      <w:r w:rsidR="006430FA" w:rsidRPr="002B7840">
        <w:rPr>
          <w:rFonts w:ascii="Times New Roman" w:hAnsi="Times New Roman"/>
          <w:bCs/>
          <w:iCs/>
          <w:color w:val="000000"/>
          <w:szCs w:val="24"/>
        </w:rPr>
        <w:br/>
      </w:r>
    </w:p>
    <w:p w14:paraId="3168775E" w14:textId="5F565FED" w:rsidR="00A01803" w:rsidRDefault="00A01803" w:rsidP="00A01803">
      <w:pPr>
        <w:pStyle w:val="BodyText"/>
        <w:numPr>
          <w:ilvl w:val="0"/>
          <w:numId w:val="75"/>
        </w:numPr>
        <w:rPr>
          <w:rFonts w:ascii="Times New Roman" w:hAnsi="Times New Roman"/>
          <w:szCs w:val="24"/>
        </w:rPr>
      </w:pPr>
      <w:r w:rsidRPr="00A01803">
        <w:rPr>
          <w:rFonts w:ascii="Times New Roman" w:hAnsi="Times New Roman"/>
          <w:szCs w:val="24"/>
        </w:rPr>
        <w:t xml:space="preserve">Applications will be accepted for research in the </w:t>
      </w:r>
      <w:r w:rsidR="00DC0ADB">
        <w:rPr>
          <w:rFonts w:ascii="Times New Roman" w:hAnsi="Times New Roman"/>
          <w:szCs w:val="24"/>
        </w:rPr>
        <w:t xml:space="preserve">four general </w:t>
      </w:r>
      <w:r w:rsidRPr="00A01803">
        <w:rPr>
          <w:rFonts w:ascii="Times New Roman" w:hAnsi="Times New Roman"/>
          <w:szCs w:val="24"/>
        </w:rPr>
        <w:t>areas of agricultu</w:t>
      </w:r>
      <w:r>
        <w:rPr>
          <w:rFonts w:ascii="Times New Roman" w:hAnsi="Times New Roman"/>
          <w:szCs w:val="24"/>
        </w:rPr>
        <w:t xml:space="preserve">re, energy, health, and water. </w:t>
      </w:r>
      <w:r w:rsidRPr="00A01803">
        <w:rPr>
          <w:rFonts w:ascii="Times New Roman" w:hAnsi="Times New Roman"/>
          <w:szCs w:val="24"/>
        </w:rPr>
        <w:t xml:space="preserve">All proposals must be within one of the below priority or eligible topics, or propose work at the nexus of two or more of the four general areas.  </w:t>
      </w:r>
      <w:r>
        <w:rPr>
          <w:rFonts w:ascii="Times New Roman" w:hAnsi="Times New Roman"/>
          <w:szCs w:val="24"/>
        </w:rPr>
        <w:br/>
      </w:r>
    </w:p>
    <w:p w14:paraId="24CF3AAF" w14:textId="77777777" w:rsidR="00A01803" w:rsidRDefault="00A01803" w:rsidP="00F62B26">
      <w:pPr>
        <w:pStyle w:val="BodyText"/>
        <w:numPr>
          <w:ilvl w:val="1"/>
          <w:numId w:val="75"/>
        </w:numPr>
        <w:rPr>
          <w:rFonts w:ascii="Times New Roman" w:hAnsi="Times New Roman"/>
          <w:szCs w:val="24"/>
        </w:rPr>
      </w:pPr>
      <w:r w:rsidRPr="00A01803">
        <w:rPr>
          <w:rFonts w:ascii="Times New Roman" w:hAnsi="Times New Roman"/>
          <w:szCs w:val="24"/>
        </w:rPr>
        <w:t>Agriculture</w:t>
      </w:r>
    </w:p>
    <w:p w14:paraId="3D0B051F" w14:textId="3F5E5DB4" w:rsidR="00A01803" w:rsidRDefault="00A01803" w:rsidP="00F62B26">
      <w:pPr>
        <w:pStyle w:val="BodyText"/>
        <w:numPr>
          <w:ilvl w:val="2"/>
          <w:numId w:val="75"/>
        </w:numPr>
        <w:rPr>
          <w:rFonts w:ascii="Times New Roman" w:hAnsi="Times New Roman"/>
          <w:szCs w:val="24"/>
        </w:rPr>
      </w:pPr>
      <w:r w:rsidRPr="00A01803">
        <w:rPr>
          <w:rFonts w:ascii="Times New Roman" w:hAnsi="Times New Roman"/>
          <w:szCs w:val="24"/>
        </w:rPr>
        <w:t>Priority Topic: Translational research into water issues related to smart agriculture, with a focus on agriculture technologies and water irrigation, reuse, and management</w:t>
      </w:r>
    </w:p>
    <w:p w14:paraId="51BDE839" w14:textId="40FDCB5B" w:rsidR="00A01803" w:rsidRPr="00D24932" w:rsidRDefault="00A01803" w:rsidP="00F62B26">
      <w:pPr>
        <w:pStyle w:val="BodyText"/>
        <w:numPr>
          <w:ilvl w:val="2"/>
          <w:numId w:val="75"/>
        </w:numPr>
        <w:rPr>
          <w:rFonts w:ascii="Times New Roman" w:hAnsi="Times New Roman"/>
          <w:szCs w:val="24"/>
        </w:rPr>
      </w:pPr>
      <w:r w:rsidRPr="00A01803">
        <w:rPr>
          <w:rFonts w:ascii="Times New Roman" w:hAnsi="Times New Roman"/>
          <w:szCs w:val="24"/>
        </w:rPr>
        <w:lastRenderedPageBreak/>
        <w:t xml:space="preserve">Eligible Topics: Smart agriculture; irrigation; prevention, detection, and response to livestock diseases </w:t>
      </w:r>
    </w:p>
    <w:p w14:paraId="7D82BF6D" w14:textId="77777777" w:rsidR="00A01803" w:rsidRPr="00A01803" w:rsidRDefault="00A01803" w:rsidP="00F62B26">
      <w:pPr>
        <w:pStyle w:val="BodyText"/>
        <w:numPr>
          <w:ilvl w:val="1"/>
          <w:numId w:val="75"/>
        </w:numPr>
        <w:rPr>
          <w:rFonts w:ascii="Times New Roman" w:hAnsi="Times New Roman"/>
          <w:szCs w:val="24"/>
        </w:rPr>
      </w:pPr>
      <w:r w:rsidRPr="00A01803">
        <w:rPr>
          <w:rFonts w:ascii="Times New Roman" w:hAnsi="Times New Roman"/>
          <w:szCs w:val="24"/>
        </w:rPr>
        <w:t>Health</w:t>
      </w:r>
    </w:p>
    <w:p w14:paraId="1BF6A7F2" w14:textId="610F5B38" w:rsidR="00A01803" w:rsidRDefault="00A01803" w:rsidP="00F62B26">
      <w:pPr>
        <w:pStyle w:val="BodyText"/>
        <w:numPr>
          <w:ilvl w:val="2"/>
          <w:numId w:val="75"/>
        </w:numPr>
        <w:rPr>
          <w:rFonts w:ascii="Times New Roman" w:hAnsi="Times New Roman"/>
          <w:szCs w:val="24"/>
        </w:rPr>
      </w:pPr>
      <w:r w:rsidRPr="00A01803">
        <w:rPr>
          <w:rFonts w:ascii="Times New Roman" w:hAnsi="Times New Roman"/>
          <w:szCs w:val="24"/>
        </w:rPr>
        <w:t>Priority Topic: Translational infectious disease research that strengthens prevention, detection, and response for humans and/or animals</w:t>
      </w:r>
    </w:p>
    <w:p w14:paraId="60959F64" w14:textId="6E5B9DE7" w:rsidR="00A01803" w:rsidRDefault="00A01803" w:rsidP="00F62B26">
      <w:pPr>
        <w:pStyle w:val="BodyText"/>
        <w:numPr>
          <w:ilvl w:val="2"/>
          <w:numId w:val="75"/>
        </w:numPr>
        <w:rPr>
          <w:rFonts w:ascii="Times New Roman" w:hAnsi="Times New Roman"/>
          <w:szCs w:val="24"/>
        </w:rPr>
      </w:pPr>
      <w:r w:rsidRPr="00A01803">
        <w:rPr>
          <w:rFonts w:ascii="Times New Roman" w:hAnsi="Times New Roman"/>
          <w:szCs w:val="24"/>
        </w:rPr>
        <w:t>Priority Topic: Translational cancer research</w:t>
      </w:r>
    </w:p>
    <w:p w14:paraId="6710AD2C" w14:textId="10FB8715" w:rsidR="00A01803" w:rsidRDefault="00A01803" w:rsidP="00F62B26">
      <w:pPr>
        <w:pStyle w:val="BodyText"/>
        <w:numPr>
          <w:ilvl w:val="2"/>
          <w:numId w:val="75"/>
        </w:numPr>
        <w:rPr>
          <w:rFonts w:ascii="Times New Roman" w:hAnsi="Times New Roman"/>
          <w:szCs w:val="24"/>
        </w:rPr>
      </w:pPr>
      <w:r w:rsidRPr="00A01803">
        <w:rPr>
          <w:rFonts w:ascii="Times New Roman" w:hAnsi="Times New Roman"/>
          <w:szCs w:val="24"/>
        </w:rPr>
        <w:t>Eligible Topics: Cancer; immunology; infectious diseases; anti-microbial resistance (AMR)</w:t>
      </w:r>
    </w:p>
    <w:p w14:paraId="2476FF72" w14:textId="77777777" w:rsidR="00A01803" w:rsidRDefault="00A01803" w:rsidP="00F62B26">
      <w:pPr>
        <w:pStyle w:val="BodyText"/>
        <w:numPr>
          <w:ilvl w:val="1"/>
          <w:numId w:val="75"/>
        </w:numPr>
        <w:rPr>
          <w:rFonts w:ascii="Times New Roman" w:hAnsi="Times New Roman"/>
          <w:szCs w:val="24"/>
        </w:rPr>
      </w:pPr>
      <w:r w:rsidRPr="00A01803">
        <w:rPr>
          <w:rFonts w:ascii="Times New Roman" w:hAnsi="Times New Roman"/>
          <w:szCs w:val="24"/>
        </w:rPr>
        <w:t>Energy</w:t>
      </w:r>
    </w:p>
    <w:p w14:paraId="04327795" w14:textId="4834F6D8" w:rsidR="00A01803" w:rsidRDefault="00A01803" w:rsidP="00E47163">
      <w:pPr>
        <w:pStyle w:val="BodyText"/>
        <w:numPr>
          <w:ilvl w:val="2"/>
          <w:numId w:val="75"/>
        </w:numPr>
        <w:rPr>
          <w:rFonts w:ascii="Times New Roman" w:hAnsi="Times New Roman"/>
          <w:szCs w:val="24"/>
        </w:rPr>
      </w:pPr>
      <w:r w:rsidRPr="00A01803">
        <w:rPr>
          <w:rFonts w:ascii="Times New Roman" w:hAnsi="Times New Roman"/>
          <w:szCs w:val="24"/>
        </w:rPr>
        <w:t xml:space="preserve">Eligible Topics: Energy storage systems; </w:t>
      </w:r>
      <w:r w:rsidR="00E47163" w:rsidRPr="00E47163">
        <w:rPr>
          <w:rFonts w:ascii="Times New Roman" w:hAnsi="Times New Roman"/>
          <w:szCs w:val="24"/>
        </w:rPr>
        <w:t>new trends in energy technology and innovation</w:t>
      </w:r>
    </w:p>
    <w:p w14:paraId="01171DD6" w14:textId="2D7A5E4E" w:rsidR="00A01803" w:rsidRDefault="00A01803" w:rsidP="00F62B26">
      <w:pPr>
        <w:pStyle w:val="BodyText"/>
        <w:numPr>
          <w:ilvl w:val="1"/>
          <w:numId w:val="75"/>
        </w:numPr>
        <w:rPr>
          <w:rFonts w:ascii="Times New Roman" w:hAnsi="Times New Roman"/>
          <w:szCs w:val="24"/>
        </w:rPr>
      </w:pPr>
      <w:r w:rsidRPr="00A01803">
        <w:rPr>
          <w:rFonts w:ascii="Times New Roman" w:hAnsi="Times New Roman"/>
          <w:szCs w:val="24"/>
        </w:rPr>
        <w:t>Water</w:t>
      </w:r>
    </w:p>
    <w:p w14:paraId="6EE056AF" w14:textId="3E673619" w:rsidR="00A01803" w:rsidRDefault="00A01803" w:rsidP="00F62B26">
      <w:pPr>
        <w:pStyle w:val="BodyText"/>
        <w:numPr>
          <w:ilvl w:val="2"/>
          <w:numId w:val="75"/>
        </w:numPr>
        <w:rPr>
          <w:rFonts w:ascii="Times New Roman" w:hAnsi="Times New Roman"/>
          <w:szCs w:val="24"/>
        </w:rPr>
      </w:pPr>
      <w:r w:rsidRPr="00A01803">
        <w:rPr>
          <w:rFonts w:ascii="Times New Roman" w:hAnsi="Times New Roman"/>
          <w:szCs w:val="24"/>
        </w:rPr>
        <w:t xml:space="preserve">Eligible Topics: Desalination technology; wastewater management and reuse </w:t>
      </w:r>
    </w:p>
    <w:p w14:paraId="1E8E181B" w14:textId="77777777" w:rsidR="00A01803" w:rsidRDefault="00A01803" w:rsidP="00F62B26">
      <w:pPr>
        <w:pStyle w:val="BodyText"/>
        <w:numPr>
          <w:ilvl w:val="1"/>
          <w:numId w:val="75"/>
        </w:numPr>
        <w:rPr>
          <w:rFonts w:ascii="Times New Roman" w:hAnsi="Times New Roman"/>
          <w:szCs w:val="24"/>
        </w:rPr>
      </w:pPr>
      <w:r w:rsidRPr="00A01803">
        <w:rPr>
          <w:rFonts w:ascii="Times New Roman" w:hAnsi="Times New Roman"/>
          <w:szCs w:val="24"/>
        </w:rPr>
        <w:t>Other</w:t>
      </w:r>
    </w:p>
    <w:p w14:paraId="4C3F7590" w14:textId="1329AC82" w:rsidR="00A01803" w:rsidRPr="00A01803" w:rsidRDefault="00A01803" w:rsidP="00F62B26">
      <w:pPr>
        <w:pStyle w:val="BodyText"/>
        <w:numPr>
          <w:ilvl w:val="2"/>
          <w:numId w:val="75"/>
        </w:numPr>
        <w:rPr>
          <w:rFonts w:ascii="Times New Roman" w:hAnsi="Times New Roman"/>
          <w:szCs w:val="24"/>
        </w:rPr>
      </w:pPr>
      <w:r w:rsidRPr="00A01803">
        <w:rPr>
          <w:rFonts w:ascii="Times New Roman" w:hAnsi="Times New Roman"/>
          <w:szCs w:val="24"/>
        </w:rPr>
        <w:t xml:space="preserve">Priority Topic: Responsible conduct of research in any of the four general areas </w:t>
      </w:r>
    </w:p>
    <w:p w14:paraId="398DE02B" w14:textId="77777777" w:rsidR="00A01803" w:rsidRPr="00A01803" w:rsidRDefault="00A01803" w:rsidP="00F62B26">
      <w:pPr>
        <w:pStyle w:val="BodyText"/>
        <w:ind w:left="720"/>
        <w:rPr>
          <w:rFonts w:ascii="Times New Roman" w:hAnsi="Times New Roman"/>
          <w:szCs w:val="24"/>
        </w:rPr>
      </w:pPr>
    </w:p>
    <w:p w14:paraId="1980813D" w14:textId="77777777" w:rsidR="00535035" w:rsidRDefault="00A01803" w:rsidP="00535035">
      <w:pPr>
        <w:pStyle w:val="BodyText"/>
        <w:ind w:left="720"/>
        <w:rPr>
          <w:rFonts w:ascii="Times New Roman" w:hAnsi="Times New Roman"/>
          <w:szCs w:val="24"/>
        </w:rPr>
      </w:pPr>
      <w:r w:rsidRPr="00A01803">
        <w:rPr>
          <w:rFonts w:ascii="Times New Roman" w:hAnsi="Times New Roman"/>
          <w:szCs w:val="24"/>
        </w:rPr>
        <w:t xml:space="preserve">Proposals in priority topics and interdisciplinary research, at the nexus of two or more of the four general areas, will receive priority consideration during review. Applicants are urged to clarify the relevance of their proposals with respect to these general areas and the priority topics.  </w:t>
      </w:r>
      <w:r w:rsidR="00535035">
        <w:rPr>
          <w:rFonts w:ascii="Times New Roman" w:hAnsi="Times New Roman"/>
          <w:szCs w:val="24"/>
        </w:rPr>
        <w:br/>
      </w:r>
      <w:r w:rsidR="00535035">
        <w:rPr>
          <w:rFonts w:ascii="Times New Roman" w:hAnsi="Times New Roman"/>
          <w:szCs w:val="24"/>
        </w:rPr>
        <w:br/>
      </w:r>
      <w:r w:rsidR="00535035" w:rsidRPr="00535035">
        <w:rPr>
          <w:rFonts w:ascii="Times New Roman" w:hAnsi="Times New Roman"/>
          <w:szCs w:val="24"/>
        </w:rPr>
        <w:t>Proposals for translational research should include ‎a plan for how the researchers will work with/engage potential users of their research/results as part of their research design. It is strongly preferred that the potential technology end users be located in Egypt or the United States.</w:t>
      </w:r>
    </w:p>
    <w:p w14:paraId="38C725C3" w14:textId="49E48E77" w:rsidR="006430FA" w:rsidRPr="002B7840" w:rsidRDefault="006430FA" w:rsidP="00535035">
      <w:pPr>
        <w:pStyle w:val="BodyText"/>
        <w:ind w:left="720"/>
        <w:rPr>
          <w:rFonts w:ascii="Times New Roman" w:hAnsi="Times New Roman"/>
          <w:szCs w:val="24"/>
        </w:rPr>
      </w:pPr>
    </w:p>
    <w:p w14:paraId="65387D6B" w14:textId="4F37140D" w:rsidR="006430FA" w:rsidRPr="002B7840" w:rsidRDefault="006F5622" w:rsidP="002B7840">
      <w:pPr>
        <w:pStyle w:val="BodyText"/>
        <w:numPr>
          <w:ilvl w:val="0"/>
          <w:numId w:val="76"/>
        </w:numPr>
        <w:tabs>
          <w:tab w:val="clear" w:pos="720"/>
        </w:tabs>
        <w:rPr>
          <w:rFonts w:ascii="Times New Roman" w:hAnsi="Times New Roman"/>
          <w:szCs w:val="24"/>
        </w:rPr>
      </w:pPr>
      <w:r w:rsidRPr="002B7840">
        <w:rPr>
          <w:rFonts w:ascii="Times New Roman" w:hAnsi="Times New Roman"/>
          <w:szCs w:val="24"/>
        </w:rPr>
        <w:t>Chemical Hazards: Ammonium nitrate and calcium ammonium nitrate are marketed and used as fertilizers for agricultural applications and as explosives for constru</w:t>
      </w:r>
      <w:r w:rsidR="00AF0F6D" w:rsidRPr="002B7840">
        <w:rPr>
          <w:rFonts w:ascii="Times New Roman" w:hAnsi="Times New Roman"/>
          <w:szCs w:val="24"/>
        </w:rPr>
        <w:t>ction/demolition applications.</w:t>
      </w:r>
      <w:r w:rsidR="006430FA">
        <w:rPr>
          <w:rFonts w:ascii="Times New Roman" w:hAnsi="Times New Roman"/>
          <w:szCs w:val="24"/>
        </w:rPr>
        <w:t xml:space="preserve"> </w:t>
      </w:r>
      <w:r w:rsidRPr="002B7840">
        <w:rPr>
          <w:rFonts w:ascii="Times New Roman" w:hAnsi="Times New Roman"/>
          <w:szCs w:val="24"/>
        </w:rPr>
        <w:t>None of the funds made available under the U.S.-Egypt Joint Fund for Egyptian or U.S. researchers shall be used directly or indirectly to produce, acquire, use, transport, store, sell, or otherwise deal with ammonium nitrate or calcium ammonium nitrate</w:t>
      </w:r>
      <w:r w:rsidR="00975B0C" w:rsidRPr="002B7840">
        <w:rPr>
          <w:rFonts w:ascii="Times New Roman" w:hAnsi="Times New Roman"/>
          <w:szCs w:val="24"/>
        </w:rPr>
        <w:t>.</w:t>
      </w:r>
    </w:p>
    <w:p w14:paraId="29816CD2" w14:textId="77777777" w:rsidR="006430FA" w:rsidRPr="002B7840" w:rsidRDefault="006430FA" w:rsidP="002B7840">
      <w:pPr>
        <w:pStyle w:val="BodyText"/>
        <w:tabs>
          <w:tab w:val="clear" w:pos="720"/>
        </w:tabs>
        <w:ind w:left="720"/>
        <w:rPr>
          <w:rFonts w:ascii="Times New Roman" w:hAnsi="Times New Roman"/>
          <w:szCs w:val="24"/>
        </w:rPr>
      </w:pPr>
    </w:p>
    <w:p w14:paraId="3224C3EF" w14:textId="0F092386" w:rsidR="00060550" w:rsidRPr="002B7840" w:rsidRDefault="00751645" w:rsidP="002B7840">
      <w:pPr>
        <w:pStyle w:val="BodyText"/>
        <w:numPr>
          <w:ilvl w:val="0"/>
          <w:numId w:val="76"/>
        </w:numPr>
        <w:tabs>
          <w:tab w:val="clear" w:pos="720"/>
        </w:tabs>
        <w:rPr>
          <w:rFonts w:ascii="Times New Roman" w:hAnsi="Times New Roman"/>
          <w:bCs/>
          <w:iCs/>
          <w:color w:val="000000"/>
          <w:szCs w:val="24"/>
        </w:rPr>
      </w:pPr>
      <w:r w:rsidRPr="002B7840">
        <w:rPr>
          <w:rFonts w:ascii="Times New Roman" w:hAnsi="Times New Roman"/>
          <w:bCs/>
          <w:iCs/>
          <w:color w:val="000000"/>
          <w:szCs w:val="24"/>
        </w:rPr>
        <w:t>N</w:t>
      </w:r>
      <w:r w:rsidR="009319A3" w:rsidRPr="002B7840">
        <w:rPr>
          <w:rFonts w:ascii="Times New Roman" w:hAnsi="Times New Roman"/>
          <w:bCs/>
          <w:iCs/>
          <w:color w:val="000000"/>
          <w:szCs w:val="24"/>
        </w:rPr>
        <w:t xml:space="preserve">o proposals that are effectively clinical </w:t>
      </w:r>
      <w:r w:rsidR="00CD5414" w:rsidRPr="002B7840">
        <w:rPr>
          <w:rFonts w:ascii="Times New Roman" w:hAnsi="Times New Roman"/>
          <w:bCs/>
          <w:iCs/>
          <w:color w:val="000000"/>
          <w:szCs w:val="24"/>
        </w:rPr>
        <w:t>trials involving human subjects</w:t>
      </w:r>
      <w:r w:rsidR="006430FA">
        <w:rPr>
          <w:rFonts w:ascii="Times New Roman" w:hAnsi="Times New Roman"/>
          <w:bCs/>
          <w:iCs/>
          <w:color w:val="000000"/>
          <w:szCs w:val="24"/>
        </w:rPr>
        <w:t>,</w:t>
      </w:r>
      <w:r w:rsidR="009319A3" w:rsidRPr="002B7840">
        <w:rPr>
          <w:rFonts w:ascii="Times New Roman" w:hAnsi="Times New Roman"/>
          <w:bCs/>
          <w:iCs/>
          <w:color w:val="000000"/>
          <w:szCs w:val="24"/>
        </w:rPr>
        <w:t xml:space="preserve"> includ</w:t>
      </w:r>
      <w:r w:rsidR="00DD05E2" w:rsidRPr="002B7840">
        <w:rPr>
          <w:rFonts w:ascii="Times New Roman" w:hAnsi="Times New Roman"/>
          <w:bCs/>
          <w:iCs/>
          <w:color w:val="000000"/>
          <w:szCs w:val="24"/>
        </w:rPr>
        <w:t>ing</w:t>
      </w:r>
      <w:r w:rsidR="009319A3" w:rsidRPr="002B7840">
        <w:rPr>
          <w:rFonts w:ascii="Times New Roman" w:hAnsi="Times New Roman"/>
          <w:bCs/>
          <w:iCs/>
          <w:color w:val="000000"/>
          <w:szCs w:val="24"/>
        </w:rPr>
        <w:t xml:space="preserve"> the administration of "drug entities" (i.e., ethical pharmaceuticals, "folk remedies",</w:t>
      </w:r>
      <w:r w:rsidR="000B14D8" w:rsidRPr="002B7840">
        <w:rPr>
          <w:rFonts w:ascii="Times New Roman" w:hAnsi="Times New Roman"/>
          <w:bCs/>
          <w:iCs/>
          <w:color w:val="000000"/>
          <w:szCs w:val="24"/>
        </w:rPr>
        <w:t xml:space="preserve"> </w:t>
      </w:r>
      <w:r w:rsidR="009319A3" w:rsidRPr="002B7840">
        <w:rPr>
          <w:rFonts w:ascii="Times New Roman" w:hAnsi="Times New Roman"/>
          <w:bCs/>
          <w:iCs/>
          <w:color w:val="000000"/>
          <w:szCs w:val="24"/>
        </w:rPr>
        <w:t>food supplements</w:t>
      </w:r>
      <w:r w:rsidR="00E0697F" w:rsidRPr="002B7840">
        <w:rPr>
          <w:rFonts w:ascii="Times New Roman" w:hAnsi="Times New Roman"/>
          <w:bCs/>
          <w:iCs/>
          <w:color w:val="000000"/>
          <w:szCs w:val="24"/>
        </w:rPr>
        <w:t>,</w:t>
      </w:r>
      <w:r w:rsidR="009319A3" w:rsidRPr="002B7840">
        <w:rPr>
          <w:rFonts w:ascii="Times New Roman" w:hAnsi="Times New Roman"/>
          <w:bCs/>
          <w:iCs/>
          <w:color w:val="000000"/>
          <w:szCs w:val="24"/>
        </w:rPr>
        <w:t xml:space="preserve"> or functional foods)</w:t>
      </w:r>
      <w:r w:rsidR="006430FA">
        <w:rPr>
          <w:rFonts w:ascii="Times New Roman" w:hAnsi="Times New Roman"/>
          <w:bCs/>
          <w:iCs/>
          <w:color w:val="000000"/>
          <w:szCs w:val="24"/>
        </w:rPr>
        <w:t xml:space="preserve">, </w:t>
      </w:r>
      <w:r w:rsidR="009319A3" w:rsidRPr="002B7840">
        <w:rPr>
          <w:rFonts w:ascii="Times New Roman" w:hAnsi="Times New Roman"/>
          <w:bCs/>
          <w:iCs/>
          <w:color w:val="000000"/>
          <w:szCs w:val="24"/>
        </w:rPr>
        <w:t>will be accepted</w:t>
      </w:r>
      <w:r w:rsidR="00DD05E2" w:rsidRPr="002B7840">
        <w:rPr>
          <w:rFonts w:ascii="Times New Roman" w:hAnsi="Times New Roman"/>
          <w:bCs/>
          <w:iCs/>
          <w:color w:val="000000"/>
          <w:szCs w:val="24"/>
        </w:rPr>
        <w:t>.</w:t>
      </w:r>
    </w:p>
    <w:p w14:paraId="207D1BF6" w14:textId="77777777" w:rsidR="00AF0F6D" w:rsidRPr="002B7840" w:rsidRDefault="00AF0F6D" w:rsidP="00AF0F6D">
      <w:pPr>
        <w:pStyle w:val="BodyText"/>
        <w:tabs>
          <w:tab w:val="clear" w:pos="720"/>
          <w:tab w:val="clear" w:pos="1440"/>
          <w:tab w:val="left" w:pos="270"/>
        </w:tabs>
        <w:rPr>
          <w:rFonts w:ascii="Times New Roman" w:hAnsi="Times New Roman"/>
          <w:bCs/>
          <w:iCs/>
          <w:color w:val="000000"/>
          <w:szCs w:val="24"/>
        </w:rPr>
      </w:pPr>
    </w:p>
    <w:p w14:paraId="477D6FD5" w14:textId="2C69DD4D" w:rsidR="00DD05E2" w:rsidRPr="002B7840" w:rsidRDefault="00203D81" w:rsidP="002B7840">
      <w:pPr>
        <w:pStyle w:val="ListParagraph"/>
        <w:numPr>
          <w:ilvl w:val="1"/>
          <w:numId w:val="76"/>
        </w:numPr>
        <w:rPr>
          <w:rFonts w:ascii="Times New Roman" w:hAnsi="Times New Roman"/>
          <w:b/>
          <w:color w:val="000000"/>
          <w:sz w:val="24"/>
          <w:szCs w:val="24"/>
        </w:rPr>
      </w:pPr>
      <w:r w:rsidRPr="002B7840">
        <w:rPr>
          <w:rFonts w:ascii="Times New Roman" w:hAnsi="Times New Roman"/>
          <w:color w:val="000000"/>
          <w:sz w:val="24"/>
          <w:szCs w:val="24"/>
        </w:rPr>
        <w:t>This does not prohibit proposals that include the collection and use of laboratory samples to determine</w:t>
      </w:r>
      <w:r w:rsidR="00AF0F6D" w:rsidRPr="002B7840">
        <w:rPr>
          <w:rFonts w:ascii="Times New Roman" w:hAnsi="Times New Roman"/>
          <w:color w:val="000000"/>
          <w:sz w:val="24"/>
          <w:szCs w:val="24"/>
        </w:rPr>
        <w:t>,</w:t>
      </w:r>
      <w:r w:rsidRPr="002B7840">
        <w:rPr>
          <w:rFonts w:ascii="Times New Roman" w:hAnsi="Times New Roman"/>
          <w:color w:val="000000"/>
          <w:sz w:val="24"/>
          <w:szCs w:val="24"/>
        </w:rPr>
        <w:t xml:space="preserve"> for example, viral, microbial or parasitic "loads" as part of a study of analytical and/or diagnostic methods, as long as the necessary Institutional Review Board or Ethics </w:t>
      </w:r>
      <w:r w:rsidR="00751645" w:rsidRPr="002B7840">
        <w:rPr>
          <w:rFonts w:ascii="Times New Roman" w:hAnsi="Times New Roman"/>
          <w:color w:val="000000"/>
          <w:sz w:val="24"/>
          <w:szCs w:val="24"/>
        </w:rPr>
        <w:t>B</w:t>
      </w:r>
      <w:r w:rsidRPr="002B7840">
        <w:rPr>
          <w:rFonts w:ascii="Times New Roman" w:hAnsi="Times New Roman"/>
          <w:color w:val="000000"/>
          <w:sz w:val="24"/>
          <w:szCs w:val="24"/>
        </w:rPr>
        <w:t xml:space="preserve">oard approval </w:t>
      </w:r>
      <w:r w:rsidR="005701C0" w:rsidRPr="002B7840">
        <w:rPr>
          <w:rFonts w:ascii="Times New Roman" w:hAnsi="Times New Roman"/>
          <w:color w:val="000000"/>
          <w:sz w:val="24"/>
          <w:szCs w:val="24"/>
        </w:rPr>
        <w:t xml:space="preserve">from </w:t>
      </w:r>
      <w:r w:rsidR="00E82295" w:rsidRPr="002B7840">
        <w:rPr>
          <w:rFonts w:ascii="Times New Roman" w:hAnsi="Times New Roman"/>
          <w:color w:val="000000"/>
          <w:sz w:val="24"/>
          <w:szCs w:val="24"/>
        </w:rPr>
        <w:t xml:space="preserve">each </w:t>
      </w:r>
      <w:r w:rsidR="005701C0" w:rsidRPr="002B7840">
        <w:rPr>
          <w:rFonts w:ascii="Times New Roman" w:hAnsi="Times New Roman"/>
          <w:color w:val="000000"/>
          <w:sz w:val="24"/>
          <w:szCs w:val="24"/>
        </w:rPr>
        <w:t xml:space="preserve">cooperating institution in the U.S. and in Egypt </w:t>
      </w:r>
      <w:r w:rsidR="00CD5414" w:rsidRPr="002B7840">
        <w:rPr>
          <w:rFonts w:ascii="Times New Roman" w:hAnsi="Times New Roman"/>
          <w:color w:val="000000"/>
          <w:sz w:val="24"/>
          <w:szCs w:val="24"/>
        </w:rPr>
        <w:t>is</w:t>
      </w:r>
      <w:r w:rsidR="005701C0" w:rsidRPr="002B7840">
        <w:rPr>
          <w:rFonts w:ascii="Times New Roman" w:hAnsi="Times New Roman"/>
          <w:color w:val="000000"/>
          <w:sz w:val="24"/>
          <w:szCs w:val="24"/>
        </w:rPr>
        <w:t xml:space="preserve"> submitted to </w:t>
      </w:r>
      <w:r w:rsidR="006430FA">
        <w:rPr>
          <w:rFonts w:ascii="Times New Roman" w:hAnsi="Times New Roman"/>
          <w:color w:val="000000"/>
          <w:sz w:val="24"/>
          <w:szCs w:val="24"/>
        </w:rPr>
        <w:t>the National Academy of Sciences (</w:t>
      </w:r>
      <w:r w:rsidR="005701C0" w:rsidRPr="002B7840">
        <w:rPr>
          <w:rFonts w:ascii="Times New Roman" w:hAnsi="Times New Roman"/>
          <w:color w:val="000000"/>
          <w:sz w:val="24"/>
          <w:szCs w:val="24"/>
        </w:rPr>
        <w:t>NAS</w:t>
      </w:r>
      <w:r w:rsidR="006430FA">
        <w:rPr>
          <w:rFonts w:ascii="Times New Roman" w:hAnsi="Times New Roman"/>
          <w:color w:val="000000"/>
          <w:sz w:val="24"/>
          <w:szCs w:val="24"/>
        </w:rPr>
        <w:t>)</w:t>
      </w:r>
      <w:r w:rsidR="005701C0" w:rsidRPr="002B7840">
        <w:rPr>
          <w:rFonts w:ascii="Times New Roman" w:hAnsi="Times New Roman"/>
          <w:color w:val="000000"/>
          <w:sz w:val="24"/>
          <w:szCs w:val="24"/>
        </w:rPr>
        <w:t xml:space="preserve"> and </w:t>
      </w:r>
      <w:r w:rsidR="006430FA">
        <w:rPr>
          <w:rFonts w:ascii="Times New Roman" w:hAnsi="Times New Roman"/>
          <w:color w:val="000000"/>
          <w:sz w:val="24"/>
          <w:szCs w:val="24"/>
        </w:rPr>
        <w:t>the Science and Technology Development Fund (</w:t>
      </w:r>
      <w:r w:rsidR="005701C0" w:rsidRPr="002B7840">
        <w:rPr>
          <w:rFonts w:ascii="Times New Roman" w:hAnsi="Times New Roman"/>
          <w:color w:val="000000"/>
          <w:sz w:val="24"/>
          <w:szCs w:val="24"/>
        </w:rPr>
        <w:t>STDF</w:t>
      </w:r>
      <w:r w:rsidR="006430FA">
        <w:rPr>
          <w:rFonts w:ascii="Times New Roman" w:hAnsi="Times New Roman"/>
          <w:color w:val="000000"/>
          <w:sz w:val="24"/>
          <w:szCs w:val="24"/>
        </w:rPr>
        <w:t>)</w:t>
      </w:r>
      <w:r w:rsidR="00AF0F6D" w:rsidRPr="002B7840">
        <w:rPr>
          <w:rFonts w:ascii="Times New Roman" w:hAnsi="Times New Roman"/>
          <w:color w:val="000000"/>
          <w:sz w:val="24"/>
          <w:szCs w:val="24"/>
        </w:rPr>
        <w:t xml:space="preserve">. </w:t>
      </w:r>
      <w:r w:rsidR="005701C0" w:rsidRPr="002B7840">
        <w:rPr>
          <w:rFonts w:ascii="Times New Roman" w:hAnsi="Times New Roman"/>
          <w:color w:val="000000"/>
          <w:sz w:val="24"/>
          <w:szCs w:val="24"/>
        </w:rPr>
        <w:lastRenderedPageBreak/>
        <w:t xml:space="preserve">Funds will not be released until such documents are </w:t>
      </w:r>
      <w:r w:rsidR="00876DA2" w:rsidRPr="002B7840">
        <w:rPr>
          <w:rFonts w:ascii="Times New Roman" w:hAnsi="Times New Roman"/>
          <w:color w:val="000000"/>
          <w:sz w:val="24"/>
          <w:szCs w:val="24"/>
        </w:rPr>
        <w:t>received</w:t>
      </w:r>
      <w:r w:rsidR="005701C0" w:rsidRPr="002B7840">
        <w:rPr>
          <w:rFonts w:ascii="Times New Roman" w:hAnsi="Times New Roman"/>
          <w:color w:val="000000"/>
          <w:sz w:val="24"/>
          <w:szCs w:val="24"/>
        </w:rPr>
        <w:t xml:space="preserve">. </w:t>
      </w:r>
      <w:r w:rsidR="00FF7490" w:rsidRPr="002B7840">
        <w:rPr>
          <w:rFonts w:ascii="Times New Roman" w:hAnsi="Times New Roman"/>
          <w:bCs/>
          <w:iCs/>
          <w:color w:val="000000"/>
          <w:sz w:val="24"/>
          <w:szCs w:val="24"/>
        </w:rPr>
        <w:t xml:space="preserve">See </w:t>
      </w:r>
      <w:r w:rsidR="00B7425D" w:rsidRPr="002B7840">
        <w:rPr>
          <w:rFonts w:ascii="Times New Roman" w:hAnsi="Times New Roman"/>
          <w:bCs/>
          <w:iCs/>
          <w:color w:val="000000"/>
          <w:sz w:val="24"/>
          <w:szCs w:val="24"/>
        </w:rPr>
        <w:t>Section</w:t>
      </w:r>
      <w:r w:rsidR="00735CB5" w:rsidRPr="002B7840">
        <w:rPr>
          <w:rFonts w:ascii="Times New Roman" w:hAnsi="Times New Roman"/>
          <w:bCs/>
          <w:iCs/>
          <w:color w:val="000000"/>
          <w:sz w:val="24"/>
          <w:szCs w:val="24"/>
        </w:rPr>
        <w:t xml:space="preserve"> II.5</w:t>
      </w:r>
      <w:r w:rsidR="00B7425D" w:rsidRPr="002B7840">
        <w:rPr>
          <w:rFonts w:ascii="Times New Roman" w:hAnsi="Times New Roman"/>
          <w:bCs/>
          <w:iCs/>
          <w:color w:val="000000"/>
          <w:sz w:val="24"/>
          <w:szCs w:val="24"/>
        </w:rPr>
        <w:t xml:space="preserve"> and </w:t>
      </w:r>
      <w:r w:rsidR="005701C0" w:rsidRPr="002B7840">
        <w:rPr>
          <w:rFonts w:ascii="Times New Roman" w:hAnsi="Times New Roman"/>
          <w:bCs/>
          <w:iCs/>
          <w:color w:val="000000"/>
          <w:sz w:val="24"/>
          <w:szCs w:val="24"/>
        </w:rPr>
        <w:t>Attachment VII for further details.</w:t>
      </w:r>
    </w:p>
    <w:p w14:paraId="32380736" w14:textId="77777777" w:rsidR="0060782D" w:rsidRPr="002B7840" w:rsidRDefault="0060782D" w:rsidP="00F83C76">
      <w:pPr>
        <w:ind w:left="360"/>
        <w:rPr>
          <w:rFonts w:ascii="Times New Roman" w:hAnsi="Times New Roman"/>
          <w:b/>
          <w:color w:val="000000"/>
          <w:sz w:val="24"/>
          <w:szCs w:val="24"/>
        </w:rPr>
      </w:pPr>
    </w:p>
    <w:p w14:paraId="2A796B60" w14:textId="77777777" w:rsidR="00AC4B9B" w:rsidRPr="002B7840" w:rsidRDefault="0060782D" w:rsidP="002B7840">
      <w:pPr>
        <w:pStyle w:val="ListParagraph"/>
        <w:numPr>
          <w:ilvl w:val="0"/>
          <w:numId w:val="77"/>
        </w:numPr>
        <w:rPr>
          <w:rFonts w:ascii="Times New Roman" w:hAnsi="Times New Roman"/>
          <w:color w:val="000000"/>
          <w:sz w:val="24"/>
          <w:szCs w:val="24"/>
        </w:rPr>
      </w:pPr>
      <w:r w:rsidRPr="002B7840">
        <w:rPr>
          <w:rFonts w:ascii="Times New Roman" w:hAnsi="Times New Roman"/>
          <w:color w:val="000000"/>
          <w:sz w:val="24"/>
          <w:szCs w:val="24"/>
        </w:rPr>
        <w:t xml:space="preserve">Projects involving research on vertebrate animals must also obtain </w:t>
      </w:r>
      <w:r w:rsidR="00AC4B9B" w:rsidRPr="002B7840">
        <w:rPr>
          <w:rFonts w:ascii="Times New Roman" w:hAnsi="Times New Roman"/>
          <w:color w:val="000000"/>
          <w:sz w:val="24"/>
          <w:szCs w:val="24"/>
        </w:rPr>
        <w:t>I</w:t>
      </w:r>
      <w:r w:rsidRPr="002B7840">
        <w:rPr>
          <w:rFonts w:ascii="Times New Roman" w:hAnsi="Times New Roman"/>
          <w:color w:val="000000"/>
          <w:sz w:val="24"/>
          <w:szCs w:val="24"/>
        </w:rPr>
        <w:t xml:space="preserve">nstitutional </w:t>
      </w:r>
      <w:r w:rsidR="00AC4B9B" w:rsidRPr="002B7840">
        <w:rPr>
          <w:rFonts w:ascii="Times New Roman" w:hAnsi="Times New Roman"/>
          <w:color w:val="000000"/>
          <w:sz w:val="24"/>
          <w:szCs w:val="24"/>
        </w:rPr>
        <w:t>R</w:t>
      </w:r>
      <w:r w:rsidRPr="002B7840">
        <w:rPr>
          <w:rFonts w:ascii="Times New Roman" w:hAnsi="Times New Roman"/>
          <w:color w:val="000000"/>
          <w:sz w:val="24"/>
          <w:szCs w:val="24"/>
        </w:rPr>
        <w:t xml:space="preserve">eview </w:t>
      </w:r>
    </w:p>
    <w:p w14:paraId="07316659" w14:textId="73869AC2" w:rsidR="00F23AB5" w:rsidRPr="002B7840" w:rsidRDefault="00AC4B9B" w:rsidP="002B7840">
      <w:pPr>
        <w:ind w:left="720"/>
        <w:rPr>
          <w:rFonts w:ascii="Times New Roman" w:hAnsi="Times New Roman"/>
          <w:color w:val="000000"/>
          <w:sz w:val="24"/>
          <w:szCs w:val="24"/>
        </w:rPr>
      </w:pPr>
      <w:r w:rsidRPr="002B7840">
        <w:rPr>
          <w:rFonts w:ascii="Times New Roman" w:hAnsi="Times New Roman"/>
          <w:color w:val="000000"/>
          <w:sz w:val="24"/>
          <w:szCs w:val="24"/>
        </w:rPr>
        <w:t>B</w:t>
      </w:r>
      <w:r w:rsidR="0060782D" w:rsidRPr="002B7840">
        <w:rPr>
          <w:rFonts w:ascii="Times New Roman" w:hAnsi="Times New Roman"/>
          <w:color w:val="000000"/>
          <w:sz w:val="24"/>
          <w:szCs w:val="24"/>
        </w:rPr>
        <w:t xml:space="preserve">oard or </w:t>
      </w:r>
      <w:r w:rsidRPr="002B7840">
        <w:rPr>
          <w:rFonts w:ascii="Times New Roman" w:hAnsi="Times New Roman"/>
          <w:color w:val="000000"/>
          <w:sz w:val="24"/>
          <w:szCs w:val="24"/>
        </w:rPr>
        <w:t>E</w:t>
      </w:r>
      <w:r w:rsidR="0060782D" w:rsidRPr="002B7840">
        <w:rPr>
          <w:rFonts w:ascii="Times New Roman" w:hAnsi="Times New Roman"/>
          <w:color w:val="000000"/>
          <w:sz w:val="24"/>
          <w:szCs w:val="24"/>
        </w:rPr>
        <w:t>thic</w:t>
      </w:r>
      <w:r w:rsidRPr="002B7840">
        <w:rPr>
          <w:rFonts w:ascii="Times New Roman" w:hAnsi="Times New Roman"/>
          <w:color w:val="000000"/>
          <w:sz w:val="24"/>
          <w:szCs w:val="24"/>
        </w:rPr>
        <w:t>s</w:t>
      </w:r>
      <w:r w:rsidR="0060782D" w:rsidRPr="002B7840">
        <w:rPr>
          <w:rFonts w:ascii="Times New Roman" w:hAnsi="Times New Roman"/>
          <w:color w:val="000000"/>
          <w:sz w:val="24"/>
          <w:szCs w:val="24"/>
        </w:rPr>
        <w:t xml:space="preserve"> </w:t>
      </w:r>
      <w:r w:rsidRPr="002B7840">
        <w:rPr>
          <w:rFonts w:ascii="Times New Roman" w:hAnsi="Times New Roman"/>
          <w:color w:val="000000"/>
          <w:sz w:val="24"/>
          <w:szCs w:val="24"/>
        </w:rPr>
        <w:t>B</w:t>
      </w:r>
      <w:r w:rsidR="0060782D" w:rsidRPr="002B7840">
        <w:rPr>
          <w:rFonts w:ascii="Times New Roman" w:hAnsi="Times New Roman"/>
          <w:color w:val="000000"/>
          <w:sz w:val="24"/>
          <w:szCs w:val="24"/>
        </w:rPr>
        <w:t xml:space="preserve">oard approval </w:t>
      </w:r>
      <w:r w:rsidRPr="002B7840">
        <w:rPr>
          <w:rFonts w:ascii="Times New Roman" w:hAnsi="Times New Roman"/>
          <w:color w:val="000000"/>
          <w:sz w:val="24"/>
          <w:szCs w:val="24"/>
        </w:rPr>
        <w:t>from</w:t>
      </w:r>
      <w:r w:rsidR="0060782D" w:rsidRPr="002B7840">
        <w:rPr>
          <w:rFonts w:ascii="Times New Roman" w:hAnsi="Times New Roman"/>
          <w:color w:val="000000"/>
          <w:sz w:val="24"/>
          <w:szCs w:val="24"/>
        </w:rPr>
        <w:t xml:space="preserve"> the</w:t>
      </w:r>
      <w:r w:rsidR="00F35F2F">
        <w:rPr>
          <w:rFonts w:ascii="Times New Roman" w:hAnsi="Times New Roman"/>
          <w:color w:val="000000"/>
          <w:sz w:val="24"/>
          <w:szCs w:val="24"/>
        </w:rPr>
        <w:t xml:space="preserve"> relevant</w:t>
      </w:r>
      <w:r w:rsidR="0060782D" w:rsidRPr="002B7840">
        <w:rPr>
          <w:rFonts w:ascii="Times New Roman" w:hAnsi="Times New Roman"/>
          <w:color w:val="000000"/>
          <w:sz w:val="24"/>
          <w:szCs w:val="24"/>
        </w:rPr>
        <w:t xml:space="preserve"> U.S. and</w:t>
      </w:r>
      <w:r w:rsidR="00F35F2F">
        <w:rPr>
          <w:rFonts w:ascii="Times New Roman" w:hAnsi="Times New Roman"/>
          <w:color w:val="000000"/>
          <w:sz w:val="24"/>
          <w:szCs w:val="24"/>
        </w:rPr>
        <w:t>/or</w:t>
      </w:r>
      <w:r w:rsidR="0060782D" w:rsidRPr="002B7840">
        <w:rPr>
          <w:rFonts w:ascii="Times New Roman" w:hAnsi="Times New Roman"/>
          <w:color w:val="000000"/>
          <w:sz w:val="24"/>
          <w:szCs w:val="24"/>
        </w:rPr>
        <w:t xml:space="preserve"> Egyptian institution</w:t>
      </w:r>
      <w:r w:rsidR="00F35F2F">
        <w:rPr>
          <w:rFonts w:ascii="Times New Roman" w:hAnsi="Times New Roman"/>
          <w:color w:val="000000"/>
          <w:sz w:val="24"/>
          <w:szCs w:val="24"/>
        </w:rPr>
        <w:t>(</w:t>
      </w:r>
      <w:r w:rsidR="0060782D" w:rsidRPr="002B7840">
        <w:rPr>
          <w:rFonts w:ascii="Times New Roman" w:hAnsi="Times New Roman"/>
          <w:color w:val="000000"/>
          <w:sz w:val="24"/>
          <w:szCs w:val="24"/>
        </w:rPr>
        <w:t>s</w:t>
      </w:r>
      <w:r w:rsidR="00F35F2F">
        <w:rPr>
          <w:rFonts w:ascii="Times New Roman" w:hAnsi="Times New Roman"/>
          <w:color w:val="000000"/>
          <w:sz w:val="24"/>
          <w:szCs w:val="24"/>
        </w:rPr>
        <w:t>)</w:t>
      </w:r>
      <w:r w:rsidR="00B7425D" w:rsidRPr="002B7840">
        <w:rPr>
          <w:rFonts w:ascii="Times New Roman" w:hAnsi="Times New Roman"/>
          <w:color w:val="000000"/>
          <w:sz w:val="24"/>
          <w:szCs w:val="24"/>
        </w:rPr>
        <w:t xml:space="preserve"> (see Section </w:t>
      </w:r>
      <w:r w:rsidR="00FF7490" w:rsidRPr="002B7840">
        <w:rPr>
          <w:rFonts w:ascii="Times New Roman" w:hAnsi="Times New Roman"/>
          <w:color w:val="000000"/>
          <w:sz w:val="24"/>
          <w:szCs w:val="24"/>
        </w:rPr>
        <w:t>II.5</w:t>
      </w:r>
      <w:r w:rsidR="00B7425D" w:rsidRPr="002B7840">
        <w:rPr>
          <w:rFonts w:ascii="Times New Roman" w:hAnsi="Times New Roman"/>
          <w:color w:val="000000"/>
          <w:sz w:val="24"/>
          <w:szCs w:val="24"/>
        </w:rPr>
        <w:t>)</w:t>
      </w:r>
      <w:r w:rsidR="0060782D" w:rsidRPr="002B7840">
        <w:rPr>
          <w:rFonts w:ascii="Times New Roman" w:hAnsi="Times New Roman"/>
          <w:color w:val="000000"/>
          <w:sz w:val="24"/>
          <w:szCs w:val="24"/>
        </w:rPr>
        <w:t xml:space="preserve">.  </w:t>
      </w:r>
    </w:p>
    <w:p w14:paraId="49DF0871" w14:textId="77777777" w:rsidR="00F23AB5" w:rsidRPr="002B7840" w:rsidRDefault="00F23AB5" w:rsidP="00F83C76">
      <w:pPr>
        <w:ind w:left="360"/>
        <w:rPr>
          <w:rFonts w:ascii="Times New Roman" w:hAnsi="Times New Roman"/>
          <w:color w:val="000000"/>
          <w:sz w:val="24"/>
          <w:szCs w:val="24"/>
        </w:rPr>
      </w:pPr>
    </w:p>
    <w:p w14:paraId="72AF6D8B" w14:textId="3E9B3F29" w:rsidR="008C28DD" w:rsidRPr="002B7840" w:rsidRDefault="003A6BD7" w:rsidP="004D153E">
      <w:pPr>
        <w:pStyle w:val="ListParagraph"/>
        <w:numPr>
          <w:ilvl w:val="0"/>
          <w:numId w:val="77"/>
        </w:numPr>
        <w:rPr>
          <w:rFonts w:ascii="Times New Roman" w:hAnsi="Times New Roman"/>
          <w:color w:val="000000"/>
          <w:sz w:val="24"/>
          <w:szCs w:val="24"/>
        </w:rPr>
      </w:pPr>
      <w:r>
        <w:rPr>
          <w:rFonts w:ascii="Times New Roman" w:hAnsi="Times New Roman"/>
          <w:noProof/>
          <w:color w:val="000000"/>
          <w:sz w:val="24"/>
          <w:szCs w:val="24"/>
        </w:rPr>
        <mc:AlternateContent>
          <mc:Choice Requires="wpi">
            <w:drawing>
              <wp:anchor distT="0" distB="0" distL="114300" distR="114300" simplePos="0" relativeHeight="251806720" behindDoc="0" locked="0" layoutInCell="1" allowOverlap="1" wp14:anchorId="0EB8A515" wp14:editId="795207BA">
                <wp:simplePos x="0" y="0"/>
                <wp:positionH relativeFrom="column">
                  <wp:posOffset>5985723</wp:posOffset>
                </wp:positionH>
                <wp:positionV relativeFrom="paragraph">
                  <wp:posOffset>1553190</wp:posOffset>
                </wp:positionV>
                <wp:extent cx="360" cy="360"/>
                <wp:effectExtent l="57150" t="57150" r="57150" b="57150"/>
                <wp:wrapNone/>
                <wp:docPr id="8" name="Ink 8"/>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549679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 o:spid="_x0000_s1026" type="#_x0000_t75" style="position:absolute;margin-left:470.3pt;margin-top:121.3pt;width:2.05pt;height:2.05pt;z-index:251806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">
                <v:imagedata r:id="rId24" o:title=""/>
              </v:shape>
            </w:pict>
          </mc:Fallback>
        </mc:AlternateContent>
      </w:r>
      <w:r>
        <w:rPr>
          <w:rFonts w:ascii="Times New Roman" w:hAnsi="Times New Roman"/>
          <w:noProof/>
          <w:color w:val="000000"/>
          <w:sz w:val="24"/>
          <w:szCs w:val="24"/>
        </w:rPr>
        <mc:AlternateContent>
          <mc:Choice Requires="wpi">
            <w:drawing>
              <wp:anchor distT="0" distB="0" distL="114300" distR="114300" simplePos="0" relativeHeight="251805696" behindDoc="0" locked="0" layoutInCell="1" allowOverlap="1" wp14:anchorId="371EEF56" wp14:editId="3233E62B">
                <wp:simplePos x="0" y="0"/>
                <wp:positionH relativeFrom="column">
                  <wp:posOffset>5985723</wp:posOffset>
                </wp:positionH>
                <wp:positionV relativeFrom="paragraph">
                  <wp:posOffset>1553190</wp:posOffset>
                </wp:positionV>
                <wp:extent cx="360" cy="360"/>
                <wp:effectExtent l="57150" t="57150" r="57150" b="57150"/>
                <wp:wrapNone/>
                <wp:docPr id="7" name="Ink 7"/>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48372BD" id="Ink 7" o:spid="_x0000_s1026" type="#_x0000_t75" style="position:absolute;margin-left:470.3pt;margin-top:121.3pt;width:2.05pt;height:2.05pt;z-index:251805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">
                <v:imagedata r:id="rId24" o:title=""/>
              </v:shape>
            </w:pict>
          </mc:Fallback>
        </mc:AlternateContent>
      </w:r>
      <w:r w:rsidR="00F23AB5" w:rsidRPr="002B7840">
        <w:rPr>
          <w:rFonts w:ascii="Times New Roman" w:hAnsi="Times New Roman"/>
          <w:color w:val="000000"/>
          <w:sz w:val="24"/>
          <w:szCs w:val="24"/>
        </w:rPr>
        <w:t>Topical Eligibility Limit: Due to U.S. government regulations, th</w:t>
      </w:r>
      <w:r w:rsidR="00876DA2" w:rsidRPr="002B7840">
        <w:rPr>
          <w:rFonts w:ascii="Times New Roman" w:hAnsi="Times New Roman"/>
          <w:color w:val="000000"/>
          <w:sz w:val="24"/>
          <w:szCs w:val="24"/>
        </w:rPr>
        <w:t>is</w:t>
      </w:r>
      <w:r w:rsidR="00F23AB5" w:rsidRPr="002B7840">
        <w:rPr>
          <w:rFonts w:ascii="Times New Roman" w:hAnsi="Times New Roman"/>
          <w:color w:val="000000"/>
          <w:sz w:val="24"/>
          <w:szCs w:val="24"/>
        </w:rPr>
        <w:t xml:space="preserve"> program cannot fund research involving “testing or breeding, feasibility study, variety improvement or introduction, consultancy, publication, or training in connection with the growth or production [of a crop] in a foreign country for export if such export would compete in world markets with a similar commodity grown or produced in the United States.</w:t>
      </w:r>
      <w:r w:rsidR="00771E1C">
        <w:rPr>
          <w:rFonts w:ascii="Times New Roman" w:hAnsi="Times New Roman"/>
          <w:color w:val="000000"/>
          <w:sz w:val="24"/>
          <w:szCs w:val="24"/>
        </w:rPr>
        <w:t>”</w:t>
      </w:r>
      <w:r w:rsidR="004D153E">
        <w:rPr>
          <w:rFonts w:ascii="Times New Roman" w:hAnsi="Times New Roman"/>
          <w:color w:val="000000"/>
          <w:sz w:val="24"/>
          <w:szCs w:val="24"/>
        </w:rPr>
        <w:t xml:space="preserve"> If submitting a proposal involving research on</w:t>
      </w:r>
      <w:r w:rsidR="00595429">
        <w:rPr>
          <w:rFonts w:ascii="Times New Roman" w:hAnsi="Times New Roman"/>
          <w:color w:val="000000"/>
          <w:sz w:val="24"/>
          <w:szCs w:val="24"/>
        </w:rPr>
        <w:t xml:space="preserve"> sugar, palm oil,</w:t>
      </w:r>
      <w:r w:rsidR="008D706B">
        <w:rPr>
          <w:rFonts w:ascii="Times New Roman" w:hAnsi="Times New Roman"/>
          <w:color w:val="000000"/>
          <w:sz w:val="24"/>
          <w:szCs w:val="24"/>
        </w:rPr>
        <w:t xml:space="preserve"> citrus</w:t>
      </w:r>
      <w:r w:rsidR="00595429">
        <w:rPr>
          <w:rFonts w:ascii="Times New Roman" w:hAnsi="Times New Roman"/>
          <w:color w:val="000000"/>
          <w:sz w:val="24"/>
          <w:szCs w:val="24"/>
        </w:rPr>
        <w:t>,</w:t>
      </w:r>
      <w:r w:rsidR="00C51A0B">
        <w:rPr>
          <w:rFonts w:ascii="Times New Roman" w:hAnsi="Times New Roman"/>
          <w:color w:val="000000"/>
          <w:sz w:val="24"/>
          <w:szCs w:val="24"/>
        </w:rPr>
        <w:t xml:space="preserve"> or any related products</w:t>
      </w:r>
      <w:r w:rsidR="004D153E">
        <w:rPr>
          <w:rFonts w:ascii="Times New Roman" w:hAnsi="Times New Roman"/>
          <w:color w:val="000000"/>
          <w:sz w:val="24"/>
          <w:szCs w:val="24"/>
        </w:rPr>
        <w:t xml:space="preserve">, please include a brief justification (no more than two </w:t>
      </w:r>
      <w:r w:rsidR="00B61497">
        <w:rPr>
          <w:rFonts w:ascii="Times New Roman" w:hAnsi="Times New Roman"/>
          <w:color w:val="000000"/>
          <w:sz w:val="24"/>
          <w:szCs w:val="24"/>
        </w:rPr>
        <w:t>pages) o</w:t>
      </w:r>
      <w:r w:rsidR="00771E1C">
        <w:rPr>
          <w:rFonts w:ascii="Times New Roman" w:hAnsi="Times New Roman"/>
          <w:color w:val="000000"/>
          <w:sz w:val="24"/>
          <w:szCs w:val="24"/>
        </w:rPr>
        <w:t>f</w:t>
      </w:r>
      <w:r w:rsidR="004D153E">
        <w:rPr>
          <w:rFonts w:ascii="Times New Roman" w:hAnsi="Times New Roman"/>
          <w:color w:val="000000"/>
          <w:sz w:val="24"/>
          <w:szCs w:val="24"/>
        </w:rPr>
        <w:t xml:space="preserve"> the proposal’s eligibility, in light of USAID Policy Determination 71 (</w:t>
      </w:r>
      <w:hyperlink r:id="rId26" w:history="1">
        <w:r w:rsidR="004D153E" w:rsidRPr="00177AAA">
          <w:rPr>
            <w:rStyle w:val="Hyperlink"/>
            <w:rFonts w:ascii="Times New Roman" w:hAnsi="Times New Roman"/>
            <w:sz w:val="24"/>
            <w:szCs w:val="24"/>
          </w:rPr>
          <w:t>http://pdf.usaid.gov/pdf_docs/Pnacd307.pdf</w:t>
        </w:r>
      </w:hyperlink>
      <w:r w:rsidR="004D153E">
        <w:rPr>
          <w:rFonts w:ascii="Times New Roman" w:hAnsi="Times New Roman"/>
          <w:color w:val="000000"/>
          <w:sz w:val="24"/>
          <w:szCs w:val="24"/>
        </w:rPr>
        <w:t>) and Policy Determination 15 (</w:t>
      </w:r>
      <w:hyperlink r:id="rId27" w:history="1">
        <w:r w:rsidR="004D153E" w:rsidRPr="00177AAA">
          <w:rPr>
            <w:rStyle w:val="Hyperlink"/>
            <w:rFonts w:ascii="Times New Roman" w:hAnsi="Times New Roman"/>
            <w:sz w:val="24"/>
            <w:szCs w:val="24"/>
          </w:rPr>
          <w:t>http://pdf.usaid.gov/pdf_docs/Pnaav460.pdf</w:t>
        </w:r>
      </w:hyperlink>
      <w:r w:rsidR="004D153E">
        <w:rPr>
          <w:rFonts w:ascii="Times New Roman" w:hAnsi="Times New Roman"/>
          <w:color w:val="000000"/>
          <w:sz w:val="24"/>
          <w:szCs w:val="24"/>
        </w:rPr>
        <w:t xml:space="preserve">). </w:t>
      </w:r>
      <w:r w:rsidR="00F23AB5" w:rsidRPr="002B7840">
        <w:rPr>
          <w:rFonts w:ascii="Times New Roman" w:hAnsi="Times New Roman"/>
          <w:color w:val="000000"/>
          <w:sz w:val="24"/>
          <w:szCs w:val="24"/>
        </w:rPr>
        <w:t xml:space="preserve"> </w:t>
      </w:r>
      <w:r w:rsidR="008C28DD" w:rsidRPr="002B7840">
        <w:rPr>
          <w:rFonts w:ascii="Times New Roman" w:hAnsi="Times New Roman"/>
          <w:color w:val="000000"/>
          <w:sz w:val="24"/>
          <w:szCs w:val="24"/>
        </w:rPr>
        <w:br/>
      </w:r>
    </w:p>
    <w:p w14:paraId="5DCC5E03" w14:textId="745B97D4" w:rsidR="00F23AB5" w:rsidRPr="002B7840" w:rsidRDefault="008C28DD" w:rsidP="002B7840">
      <w:pPr>
        <w:pStyle w:val="ListParagraph"/>
        <w:numPr>
          <w:ilvl w:val="0"/>
          <w:numId w:val="77"/>
        </w:numPr>
        <w:rPr>
          <w:rFonts w:ascii="Times New Roman" w:hAnsi="Times New Roman"/>
          <w:color w:val="000000"/>
          <w:sz w:val="24"/>
          <w:szCs w:val="24"/>
        </w:rPr>
      </w:pPr>
      <w:r w:rsidRPr="002B7840">
        <w:rPr>
          <w:rFonts w:ascii="Times New Roman" w:hAnsi="Times New Roman"/>
          <w:color w:val="000000"/>
          <w:sz w:val="24"/>
          <w:szCs w:val="24"/>
        </w:rPr>
        <w:t xml:space="preserve">Environmental </w:t>
      </w:r>
      <w:r w:rsidR="00796CDA" w:rsidRPr="002B7840">
        <w:rPr>
          <w:rFonts w:ascii="Times New Roman" w:hAnsi="Times New Roman"/>
          <w:color w:val="000000"/>
          <w:sz w:val="24"/>
          <w:szCs w:val="24"/>
        </w:rPr>
        <w:t xml:space="preserve">compliance: </w:t>
      </w:r>
      <w:r w:rsidRPr="002B7840">
        <w:rPr>
          <w:rFonts w:ascii="Times New Roman" w:hAnsi="Times New Roman"/>
          <w:sz w:val="24"/>
          <w:szCs w:val="24"/>
        </w:rPr>
        <w:t xml:space="preserve">USAID undertakes an environmental compliance review of </w:t>
      </w:r>
      <w:r w:rsidR="00796CDA" w:rsidRPr="002B7840">
        <w:rPr>
          <w:rFonts w:ascii="Times New Roman" w:hAnsi="Times New Roman"/>
          <w:sz w:val="24"/>
          <w:szCs w:val="24"/>
        </w:rPr>
        <w:t>all program-funded activities.</w:t>
      </w:r>
      <w:r w:rsidR="00001384">
        <w:rPr>
          <w:rFonts w:ascii="Times New Roman" w:hAnsi="Times New Roman"/>
          <w:sz w:val="24"/>
          <w:szCs w:val="24"/>
        </w:rPr>
        <w:t xml:space="preserve"> </w:t>
      </w:r>
      <w:r w:rsidRPr="002B7840">
        <w:rPr>
          <w:rFonts w:ascii="Times New Roman" w:hAnsi="Times New Roman"/>
          <w:sz w:val="24"/>
          <w:szCs w:val="24"/>
        </w:rPr>
        <w:t>The environmental consequences of the proposed activities will be considered in the decision to g</w:t>
      </w:r>
      <w:r w:rsidR="00796CDA" w:rsidRPr="002B7840">
        <w:rPr>
          <w:rFonts w:ascii="Times New Roman" w:hAnsi="Times New Roman"/>
          <w:sz w:val="24"/>
          <w:szCs w:val="24"/>
        </w:rPr>
        <w:t xml:space="preserve">rant an award for an activity. </w:t>
      </w:r>
      <w:r w:rsidRPr="002B7840">
        <w:rPr>
          <w:rFonts w:ascii="Times New Roman" w:hAnsi="Times New Roman"/>
          <w:b/>
          <w:i/>
          <w:sz w:val="24"/>
          <w:szCs w:val="24"/>
        </w:rPr>
        <w:t>All applicants</w:t>
      </w:r>
      <w:r w:rsidRPr="002B7840">
        <w:rPr>
          <w:rFonts w:ascii="Times New Roman" w:hAnsi="Times New Roman"/>
          <w:sz w:val="24"/>
          <w:szCs w:val="24"/>
        </w:rPr>
        <w:t xml:space="preserve"> must complete the USAID Environmental Compliance Checklist included in the application packet (Attachment VIII), </w:t>
      </w:r>
      <w:r w:rsidRPr="002B7840">
        <w:rPr>
          <w:rFonts w:ascii="Times New Roman" w:hAnsi="Times New Roman"/>
          <w:i/>
          <w:sz w:val="24"/>
          <w:szCs w:val="24"/>
        </w:rPr>
        <w:t>regardless of the proposed area of study</w:t>
      </w:r>
      <w:r w:rsidRPr="002B7840">
        <w:rPr>
          <w:rFonts w:ascii="Times New Roman" w:hAnsi="Times New Roman"/>
          <w:sz w:val="24"/>
          <w:szCs w:val="24"/>
        </w:rPr>
        <w:t xml:space="preserve"> as part of the request for award package. </w:t>
      </w:r>
      <w:r w:rsidRPr="002B7840">
        <w:rPr>
          <w:rFonts w:ascii="Times New Roman" w:hAnsi="Times New Roman"/>
          <w:color w:val="000000"/>
          <w:sz w:val="24"/>
          <w:szCs w:val="24"/>
        </w:rPr>
        <w:t xml:space="preserve">See Section </w:t>
      </w:r>
      <w:r w:rsidR="00FF7490" w:rsidRPr="002B7840">
        <w:rPr>
          <w:rFonts w:ascii="Times New Roman" w:hAnsi="Times New Roman"/>
          <w:color w:val="000000"/>
          <w:sz w:val="24"/>
          <w:szCs w:val="24"/>
        </w:rPr>
        <w:t>II.8</w:t>
      </w:r>
      <w:r w:rsidRPr="002B7840">
        <w:rPr>
          <w:rFonts w:ascii="Times New Roman" w:hAnsi="Times New Roman"/>
          <w:color w:val="000000"/>
          <w:sz w:val="24"/>
          <w:szCs w:val="24"/>
        </w:rPr>
        <w:t xml:space="preserve"> for further explanation about the USAID compliance process.</w:t>
      </w:r>
      <w:r w:rsidR="00F23AB5" w:rsidRPr="002B7840">
        <w:rPr>
          <w:rFonts w:ascii="Times New Roman" w:hAnsi="Times New Roman"/>
          <w:color w:val="000000"/>
          <w:sz w:val="24"/>
          <w:szCs w:val="24"/>
        </w:rPr>
        <w:br/>
      </w:r>
    </w:p>
    <w:p w14:paraId="38AC82A7" w14:textId="77777777" w:rsidR="00C13A3E" w:rsidRPr="00751645" w:rsidRDefault="00C13A3E" w:rsidP="00F83C76">
      <w:pPr>
        <w:rPr>
          <w:rFonts w:ascii="Times New Roman" w:hAnsi="Times New Roman"/>
          <w:b/>
          <w:smallCaps/>
          <w:color w:val="000000"/>
          <w:sz w:val="28"/>
        </w:rPr>
      </w:pPr>
      <w:r w:rsidRPr="00751645">
        <w:rPr>
          <w:rFonts w:ascii="Times New Roman" w:hAnsi="Times New Roman"/>
          <w:b/>
          <w:smallCaps/>
          <w:color w:val="000000"/>
          <w:sz w:val="28"/>
        </w:rPr>
        <w:t xml:space="preserve">Joint </w:t>
      </w:r>
      <w:r w:rsidR="00F648DF" w:rsidRPr="00751645">
        <w:rPr>
          <w:rFonts w:ascii="Times New Roman" w:hAnsi="Times New Roman"/>
          <w:b/>
          <w:smallCaps/>
          <w:color w:val="000000"/>
          <w:sz w:val="28"/>
        </w:rPr>
        <w:t>partnership</w:t>
      </w:r>
    </w:p>
    <w:p w14:paraId="4D1D1C74" w14:textId="77777777" w:rsidR="00C13A3E" w:rsidRPr="00755AA7" w:rsidRDefault="00C13A3E"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color w:val="000000"/>
          <w:sz w:val="24"/>
          <w:szCs w:val="24"/>
        </w:rPr>
      </w:pPr>
    </w:p>
    <w:p w14:paraId="70D97B89" w14:textId="23BFD8BD" w:rsidR="00F648DF" w:rsidRPr="00F648DF" w:rsidRDefault="00C13A3E" w:rsidP="0009089D">
      <w:pPr>
        <w:pStyle w:val="BodyText"/>
        <w:tabs>
          <w:tab w:val="clear" w:pos="720"/>
        </w:tabs>
        <w:rPr>
          <w:rFonts w:ascii="Times New Roman" w:hAnsi="Times New Roman"/>
          <w:szCs w:val="24"/>
        </w:rPr>
      </w:pPr>
      <w:r>
        <w:rPr>
          <w:rFonts w:ascii="Times New Roman" w:hAnsi="Times New Roman"/>
        </w:rPr>
        <w:t xml:space="preserve">Principal </w:t>
      </w:r>
      <w:r w:rsidRPr="00755AA7">
        <w:rPr>
          <w:rFonts w:ascii="Times New Roman" w:hAnsi="Times New Roman"/>
        </w:rPr>
        <w:t>I</w:t>
      </w:r>
      <w:r>
        <w:rPr>
          <w:rFonts w:ascii="Times New Roman" w:hAnsi="Times New Roman"/>
        </w:rPr>
        <w:t>nvestigators are</w:t>
      </w:r>
      <w:r w:rsidRPr="00755AA7">
        <w:rPr>
          <w:rFonts w:ascii="Times New Roman" w:hAnsi="Times New Roman"/>
        </w:rPr>
        <w:t xml:space="preserve"> responsible for coordinating </w:t>
      </w:r>
      <w:r w:rsidR="004F78CC">
        <w:rPr>
          <w:rFonts w:ascii="Times New Roman" w:hAnsi="Times New Roman"/>
        </w:rPr>
        <w:t xml:space="preserve">the </w:t>
      </w:r>
      <w:r w:rsidRPr="00755AA7">
        <w:rPr>
          <w:rFonts w:ascii="Times New Roman" w:hAnsi="Times New Roman"/>
        </w:rPr>
        <w:t>activities of the</w:t>
      </w:r>
      <w:r>
        <w:rPr>
          <w:rFonts w:ascii="Times New Roman" w:hAnsi="Times New Roman"/>
        </w:rPr>
        <w:t>ir</w:t>
      </w:r>
      <w:r w:rsidRPr="00755AA7">
        <w:rPr>
          <w:rFonts w:ascii="Times New Roman" w:hAnsi="Times New Roman"/>
        </w:rPr>
        <w:t xml:space="preserve"> research project</w:t>
      </w:r>
      <w:r>
        <w:rPr>
          <w:rFonts w:ascii="Times New Roman" w:hAnsi="Times New Roman"/>
        </w:rPr>
        <w:t>s</w:t>
      </w:r>
      <w:r w:rsidR="00E0697F">
        <w:rPr>
          <w:rFonts w:ascii="Times New Roman" w:hAnsi="Times New Roman"/>
        </w:rPr>
        <w:t xml:space="preserve"> and</w:t>
      </w:r>
      <w:r w:rsidRPr="00755AA7">
        <w:rPr>
          <w:rFonts w:ascii="Times New Roman" w:hAnsi="Times New Roman"/>
        </w:rPr>
        <w:t xml:space="preserve"> </w:t>
      </w:r>
      <w:r>
        <w:rPr>
          <w:rFonts w:ascii="Times New Roman" w:hAnsi="Times New Roman"/>
        </w:rPr>
        <w:t xml:space="preserve">their </w:t>
      </w:r>
      <w:r w:rsidRPr="00755AA7">
        <w:rPr>
          <w:rFonts w:ascii="Times New Roman" w:hAnsi="Times New Roman"/>
        </w:rPr>
        <w:t>research team</w:t>
      </w:r>
      <w:r w:rsidR="00DC0ADB">
        <w:rPr>
          <w:rFonts w:ascii="Times New Roman" w:hAnsi="Times New Roman"/>
        </w:rPr>
        <w:t>,</w:t>
      </w:r>
      <w:r w:rsidRPr="00755AA7">
        <w:rPr>
          <w:rFonts w:ascii="Times New Roman" w:hAnsi="Times New Roman"/>
        </w:rPr>
        <w:t xml:space="preserve"> </w:t>
      </w:r>
      <w:r>
        <w:rPr>
          <w:rFonts w:ascii="Times New Roman" w:hAnsi="Times New Roman"/>
        </w:rPr>
        <w:t xml:space="preserve">including </w:t>
      </w:r>
      <w:r w:rsidRPr="00755AA7">
        <w:rPr>
          <w:rFonts w:ascii="Times New Roman" w:hAnsi="Times New Roman"/>
        </w:rPr>
        <w:t>the submission of annua</w:t>
      </w:r>
      <w:r w:rsidR="00EC1817">
        <w:rPr>
          <w:rFonts w:ascii="Times New Roman" w:hAnsi="Times New Roman"/>
        </w:rPr>
        <w:t>l and final technical and financial</w:t>
      </w:r>
      <w:r w:rsidRPr="00755AA7">
        <w:rPr>
          <w:rFonts w:ascii="Times New Roman" w:hAnsi="Times New Roman"/>
        </w:rPr>
        <w:t xml:space="preserve"> reports. </w:t>
      </w:r>
      <w:r w:rsidRPr="00755AA7">
        <w:rPr>
          <w:rFonts w:ascii="Times New Roman" w:hAnsi="Times New Roman"/>
          <w:szCs w:val="24"/>
        </w:rPr>
        <w:t>Work on joint projects may be performed at institutions in either or both countries,</w:t>
      </w:r>
      <w:r w:rsidRPr="00755AA7">
        <w:rPr>
          <w:rFonts w:ascii="Times New Roman" w:hAnsi="Times New Roman"/>
        </w:rPr>
        <w:t xml:space="preserve"> depending on the type of activity.</w:t>
      </w:r>
      <w:r w:rsidRPr="00755AA7" w:rsidDel="001D08CE">
        <w:rPr>
          <w:rFonts w:ascii="Times New Roman" w:hAnsi="Times New Roman"/>
        </w:rPr>
        <w:t xml:space="preserve"> </w:t>
      </w:r>
      <w:r w:rsidR="006B0BAE">
        <w:rPr>
          <w:rFonts w:ascii="Times New Roman" w:hAnsi="Times New Roman"/>
          <w:szCs w:val="24"/>
        </w:rPr>
        <w:t>Cooperating researchers</w:t>
      </w:r>
      <w:r w:rsidR="00F648DF" w:rsidRPr="00751645">
        <w:rPr>
          <w:rFonts w:ascii="Times New Roman" w:hAnsi="Times New Roman"/>
          <w:szCs w:val="24"/>
        </w:rPr>
        <w:t xml:space="preserve"> should be sufficiently familiar with each other to elaborate on their respective roles and research contributions that each will bring to the collaboration</w:t>
      </w:r>
      <w:r w:rsidR="00194E2C">
        <w:rPr>
          <w:rFonts w:ascii="Times New Roman" w:hAnsi="Times New Roman"/>
          <w:szCs w:val="24"/>
        </w:rPr>
        <w:t>.</w:t>
      </w:r>
      <w:r w:rsidR="00DC7266">
        <w:rPr>
          <w:rFonts w:ascii="Times New Roman" w:hAnsi="Times New Roman"/>
          <w:szCs w:val="24"/>
        </w:rPr>
        <w:t xml:space="preserve"> </w:t>
      </w:r>
      <w:r w:rsidR="00F648DF" w:rsidRPr="00751645">
        <w:rPr>
          <w:rFonts w:ascii="Times New Roman" w:hAnsi="Times New Roman"/>
          <w:szCs w:val="24"/>
        </w:rPr>
        <w:t>Any prior collaboration should be evident in the proposal or in attachments of supporting correspondence</w:t>
      </w:r>
      <w:r w:rsidR="00F648DF" w:rsidRPr="00751645">
        <w:rPr>
          <w:rFonts w:ascii="Times New Roman" w:hAnsi="Times New Roman"/>
          <w:color w:val="3366FF"/>
          <w:szCs w:val="24"/>
        </w:rPr>
        <w:t>.</w:t>
      </w:r>
      <w:r w:rsidR="00DC7266">
        <w:rPr>
          <w:rFonts w:ascii="Times New Roman" w:hAnsi="Times New Roman"/>
          <w:color w:val="3366FF"/>
          <w:szCs w:val="24"/>
        </w:rPr>
        <w:t xml:space="preserve"> </w:t>
      </w:r>
      <w:r w:rsidR="00E313A9" w:rsidRPr="00751645">
        <w:rPr>
          <w:rFonts w:ascii="Times New Roman" w:hAnsi="Times New Roman"/>
          <w:szCs w:val="24"/>
        </w:rPr>
        <w:t>Activities may</w:t>
      </w:r>
      <w:r w:rsidR="00F648DF" w:rsidRPr="00751645">
        <w:rPr>
          <w:rFonts w:ascii="Times New Roman" w:hAnsi="Times New Roman"/>
          <w:szCs w:val="24"/>
        </w:rPr>
        <w:t xml:space="preserve"> include but </w:t>
      </w:r>
      <w:r w:rsidR="004F78CC">
        <w:rPr>
          <w:rFonts w:ascii="Times New Roman" w:hAnsi="Times New Roman"/>
          <w:szCs w:val="24"/>
        </w:rPr>
        <w:t xml:space="preserve">are </w:t>
      </w:r>
      <w:r w:rsidR="00F648DF" w:rsidRPr="00751645">
        <w:rPr>
          <w:rFonts w:ascii="Times New Roman" w:hAnsi="Times New Roman"/>
          <w:szCs w:val="24"/>
        </w:rPr>
        <w:t>not limited to</w:t>
      </w:r>
      <w:r w:rsidR="004F78CC">
        <w:rPr>
          <w:rFonts w:ascii="Times New Roman" w:hAnsi="Times New Roman"/>
          <w:szCs w:val="24"/>
        </w:rPr>
        <w:t>:</w:t>
      </w:r>
      <w:r w:rsidR="00F648DF" w:rsidRPr="00751645">
        <w:rPr>
          <w:rFonts w:ascii="Times New Roman" w:hAnsi="Times New Roman"/>
          <w:szCs w:val="24"/>
        </w:rPr>
        <w:t xml:space="preserve"> exchange of scientific information; exchange of scientists, specialists</w:t>
      </w:r>
      <w:r w:rsidR="00262962" w:rsidRPr="00751645">
        <w:rPr>
          <w:rFonts w:ascii="Times New Roman" w:hAnsi="Times New Roman"/>
          <w:szCs w:val="24"/>
        </w:rPr>
        <w:t>,</w:t>
      </w:r>
      <w:r w:rsidR="00E313A9" w:rsidRPr="00751645">
        <w:rPr>
          <w:rFonts w:ascii="Times New Roman" w:hAnsi="Times New Roman"/>
          <w:szCs w:val="24"/>
        </w:rPr>
        <w:t xml:space="preserve"> </w:t>
      </w:r>
      <w:r w:rsidR="00F648DF" w:rsidRPr="00751645">
        <w:rPr>
          <w:rFonts w:ascii="Times New Roman" w:hAnsi="Times New Roman"/>
          <w:szCs w:val="24"/>
        </w:rPr>
        <w:t>researchers</w:t>
      </w:r>
      <w:r w:rsidR="00262962" w:rsidRPr="00751645">
        <w:rPr>
          <w:rFonts w:ascii="Times New Roman" w:hAnsi="Times New Roman"/>
          <w:szCs w:val="24"/>
        </w:rPr>
        <w:t>, or students</w:t>
      </w:r>
      <w:r w:rsidR="00F648DF" w:rsidRPr="00751645">
        <w:rPr>
          <w:rFonts w:ascii="Times New Roman" w:hAnsi="Times New Roman"/>
          <w:szCs w:val="24"/>
        </w:rPr>
        <w:t>; exchange of materials or sharing of equipment; curriculum and/or course development</w:t>
      </w:r>
      <w:r w:rsidR="004F78CC">
        <w:rPr>
          <w:rFonts w:ascii="Times New Roman" w:hAnsi="Times New Roman"/>
          <w:szCs w:val="24"/>
        </w:rPr>
        <w:t>;</w:t>
      </w:r>
      <w:r w:rsidR="00F648DF" w:rsidRPr="00751645">
        <w:rPr>
          <w:rFonts w:ascii="Times New Roman" w:hAnsi="Times New Roman"/>
          <w:szCs w:val="24"/>
        </w:rPr>
        <w:t xml:space="preserve"> and other forms of scientific and technological cooperation as may be agreed </w:t>
      </w:r>
      <w:r w:rsidR="004F78CC">
        <w:rPr>
          <w:rFonts w:ascii="Times New Roman" w:hAnsi="Times New Roman"/>
          <w:szCs w:val="24"/>
        </w:rPr>
        <w:t xml:space="preserve">to </w:t>
      </w:r>
      <w:r w:rsidR="00F648DF" w:rsidRPr="00751645">
        <w:rPr>
          <w:rFonts w:ascii="Times New Roman" w:hAnsi="Times New Roman"/>
          <w:szCs w:val="24"/>
        </w:rPr>
        <w:t>by the Joint Board.</w:t>
      </w:r>
    </w:p>
    <w:p w14:paraId="6265181A" w14:textId="77777777" w:rsidR="006B0BAE" w:rsidRDefault="006B0BAE" w:rsidP="0009089D">
      <w:pPr>
        <w:pStyle w:val="BodyText"/>
        <w:tabs>
          <w:tab w:val="clear" w:pos="720"/>
        </w:tabs>
        <w:rPr>
          <w:rFonts w:ascii="Times New Roman" w:hAnsi="Times New Roman"/>
        </w:rPr>
      </w:pPr>
    </w:p>
    <w:p w14:paraId="5B5A757C" w14:textId="0A3169CB" w:rsidR="00D872C4" w:rsidRPr="00751645" w:rsidRDefault="00D872C4" w:rsidP="0009089D">
      <w:pPr>
        <w:pStyle w:val="BodyText"/>
        <w:tabs>
          <w:tab w:val="clear" w:pos="720"/>
        </w:tabs>
        <w:rPr>
          <w:rFonts w:ascii="Times New Roman" w:hAnsi="Times New Roman"/>
          <w:szCs w:val="24"/>
        </w:rPr>
      </w:pPr>
      <w:r w:rsidRPr="00751645">
        <w:rPr>
          <w:rFonts w:ascii="Times New Roman" w:hAnsi="Times New Roman"/>
        </w:rPr>
        <w:t>Successful proposals will demonstrate true intellectual collaboration; represent new and innovative partnerships; provide a rationale for the expertise</w:t>
      </w:r>
      <w:r w:rsidR="00D7296D">
        <w:rPr>
          <w:rFonts w:ascii="Times New Roman" w:hAnsi="Times New Roman"/>
        </w:rPr>
        <w:t xml:space="preserve"> and resources </w:t>
      </w:r>
      <w:r w:rsidRPr="00751645">
        <w:rPr>
          <w:rFonts w:ascii="Times New Roman" w:hAnsi="Times New Roman"/>
        </w:rPr>
        <w:t xml:space="preserve">made uniquely available through the collaborations; and include </w:t>
      </w:r>
      <w:r w:rsidRPr="00751645">
        <w:rPr>
          <w:rFonts w:ascii="Times New Roman" w:hAnsi="Times New Roman"/>
          <w:szCs w:val="24"/>
        </w:rPr>
        <w:t xml:space="preserve">international research experiences (in </w:t>
      </w:r>
      <w:r w:rsidR="004F78CC">
        <w:rPr>
          <w:rFonts w:ascii="Times New Roman" w:hAnsi="Times New Roman"/>
          <w:szCs w:val="24"/>
        </w:rPr>
        <w:t xml:space="preserve">both </w:t>
      </w:r>
      <w:r w:rsidRPr="00751645">
        <w:rPr>
          <w:rFonts w:ascii="Times New Roman" w:hAnsi="Times New Roman"/>
          <w:szCs w:val="24"/>
        </w:rPr>
        <w:t>Egypt and in the U</w:t>
      </w:r>
      <w:r w:rsidR="00E0697F">
        <w:rPr>
          <w:rFonts w:ascii="Times New Roman" w:hAnsi="Times New Roman"/>
          <w:szCs w:val="24"/>
        </w:rPr>
        <w:t>.</w:t>
      </w:r>
      <w:r w:rsidRPr="00751645">
        <w:rPr>
          <w:rFonts w:ascii="Times New Roman" w:hAnsi="Times New Roman"/>
          <w:szCs w:val="24"/>
        </w:rPr>
        <w:t>S</w:t>
      </w:r>
      <w:r w:rsidR="00E0697F">
        <w:rPr>
          <w:rFonts w:ascii="Times New Roman" w:hAnsi="Times New Roman"/>
          <w:szCs w:val="24"/>
        </w:rPr>
        <w:t>.</w:t>
      </w:r>
      <w:r w:rsidRPr="00751645">
        <w:rPr>
          <w:rFonts w:ascii="Times New Roman" w:hAnsi="Times New Roman"/>
          <w:szCs w:val="24"/>
        </w:rPr>
        <w:t xml:space="preserve">) for junior scientists and students.  </w:t>
      </w:r>
    </w:p>
    <w:p w14:paraId="267C99DF" w14:textId="77777777" w:rsidR="00CF7BEF" w:rsidRDefault="00CF7BEF"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mallCaps/>
          <w:color w:val="000000"/>
          <w:sz w:val="28"/>
        </w:rPr>
      </w:pPr>
    </w:p>
    <w:p w14:paraId="6FCA2CD0" w14:textId="77777777" w:rsidR="00830815" w:rsidRPr="00755AA7" w:rsidRDefault="00830815"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mallCaps/>
          <w:color w:val="000000"/>
          <w:sz w:val="28"/>
        </w:rPr>
      </w:pPr>
      <w:r w:rsidRPr="00755AA7">
        <w:rPr>
          <w:rFonts w:ascii="Times New Roman" w:hAnsi="Times New Roman"/>
          <w:b/>
          <w:smallCaps/>
          <w:color w:val="000000"/>
          <w:sz w:val="28"/>
        </w:rPr>
        <w:t>Application Screening Process</w:t>
      </w:r>
    </w:p>
    <w:p w14:paraId="3A261329" w14:textId="77777777" w:rsidR="00830815" w:rsidRPr="00755AA7" w:rsidRDefault="00830815" w:rsidP="0009089D">
      <w:pPr>
        <w:pStyle w:val="BodyText"/>
        <w:tabs>
          <w:tab w:val="clear" w:pos="720"/>
        </w:tabs>
        <w:rPr>
          <w:rFonts w:ascii="Times New Roman" w:hAnsi="Times New Roman"/>
          <w:color w:val="000000"/>
        </w:rPr>
      </w:pPr>
    </w:p>
    <w:p w14:paraId="61B9DF70" w14:textId="4724E0BD" w:rsidR="00656C0D" w:rsidRPr="00755AA7" w:rsidRDefault="00262962" w:rsidP="0009089D">
      <w:pPr>
        <w:pStyle w:val="BodyText"/>
        <w:tabs>
          <w:tab w:val="clear" w:pos="720"/>
        </w:tabs>
        <w:rPr>
          <w:rFonts w:ascii="Times New Roman" w:hAnsi="Times New Roman"/>
        </w:rPr>
      </w:pPr>
      <w:r>
        <w:rPr>
          <w:rFonts w:ascii="Times New Roman" w:hAnsi="Times New Roman"/>
          <w:color w:val="000000"/>
        </w:rPr>
        <w:t xml:space="preserve">Using </w:t>
      </w:r>
      <w:r w:rsidRPr="00755AA7">
        <w:rPr>
          <w:rFonts w:ascii="Times New Roman" w:hAnsi="Times New Roman"/>
        </w:rPr>
        <w:t xml:space="preserve">the “Proposal Screening Checklist” (Attachment V) </w:t>
      </w:r>
      <w:r>
        <w:rPr>
          <w:rFonts w:ascii="Times New Roman" w:hAnsi="Times New Roman"/>
        </w:rPr>
        <w:t>to ensure that submission guidelines are met,</w:t>
      </w:r>
      <w:r w:rsidRPr="00DF02C3">
        <w:rPr>
          <w:rFonts w:ascii="Times New Roman" w:hAnsi="Times New Roman"/>
          <w:color w:val="000000"/>
        </w:rPr>
        <w:t xml:space="preserve"> </w:t>
      </w:r>
      <w:r w:rsidR="00656C0D" w:rsidRPr="00DF02C3">
        <w:rPr>
          <w:rFonts w:ascii="Times New Roman" w:hAnsi="Times New Roman"/>
          <w:color w:val="000000"/>
        </w:rPr>
        <w:t xml:space="preserve">NAS and STDF will screen applications </w:t>
      </w:r>
      <w:r w:rsidR="001C33C8">
        <w:rPr>
          <w:rFonts w:ascii="Times New Roman" w:hAnsi="Times New Roman"/>
          <w:color w:val="000000"/>
        </w:rPr>
        <w:t>received by the deadline</w:t>
      </w:r>
      <w:r>
        <w:rPr>
          <w:rFonts w:ascii="Times New Roman" w:hAnsi="Times New Roman"/>
          <w:color w:val="000000"/>
        </w:rPr>
        <w:t>.</w:t>
      </w:r>
      <w:r w:rsidR="00656C0D">
        <w:rPr>
          <w:rFonts w:ascii="Times New Roman" w:hAnsi="Times New Roman"/>
        </w:rPr>
        <w:t xml:space="preserve"> </w:t>
      </w:r>
      <w:r w:rsidR="00656C0D" w:rsidRPr="00755AA7">
        <w:rPr>
          <w:rFonts w:ascii="Times New Roman" w:hAnsi="Times New Roman"/>
        </w:rPr>
        <w:t>Proposals that are sent after the submission deadline</w:t>
      </w:r>
      <w:r w:rsidR="00E313A9">
        <w:rPr>
          <w:rFonts w:ascii="Times New Roman" w:hAnsi="Times New Roman"/>
        </w:rPr>
        <w:t>,</w:t>
      </w:r>
      <w:r w:rsidR="001902D7">
        <w:rPr>
          <w:rFonts w:ascii="Times New Roman" w:hAnsi="Times New Roman"/>
        </w:rPr>
        <w:t xml:space="preserve"> </w:t>
      </w:r>
      <w:r w:rsidR="00656C0D" w:rsidRPr="00755AA7">
        <w:rPr>
          <w:rFonts w:ascii="Times New Roman" w:hAnsi="Times New Roman"/>
        </w:rPr>
        <w:t xml:space="preserve">lack the </w:t>
      </w:r>
      <w:r w:rsidR="00656C0D">
        <w:rPr>
          <w:rFonts w:ascii="Times New Roman" w:hAnsi="Times New Roman"/>
        </w:rPr>
        <w:t xml:space="preserve">required </w:t>
      </w:r>
      <w:r w:rsidR="00656C0D" w:rsidRPr="00755AA7">
        <w:rPr>
          <w:rFonts w:ascii="Times New Roman" w:hAnsi="Times New Roman"/>
        </w:rPr>
        <w:t xml:space="preserve">signatures </w:t>
      </w:r>
      <w:r w:rsidR="00656C0D">
        <w:rPr>
          <w:rFonts w:ascii="Times New Roman" w:hAnsi="Times New Roman"/>
        </w:rPr>
        <w:t>and stamp</w:t>
      </w:r>
      <w:r w:rsidR="00DC7266">
        <w:rPr>
          <w:rFonts w:ascii="Times New Roman" w:hAnsi="Times New Roman"/>
        </w:rPr>
        <w:t>s</w:t>
      </w:r>
      <w:r w:rsidR="004F78CC">
        <w:rPr>
          <w:rFonts w:ascii="Times New Roman" w:hAnsi="Times New Roman"/>
        </w:rPr>
        <w:t>,</w:t>
      </w:r>
      <w:r w:rsidR="00656C0D">
        <w:rPr>
          <w:rFonts w:ascii="Times New Roman" w:hAnsi="Times New Roman"/>
        </w:rPr>
        <w:t xml:space="preserve"> </w:t>
      </w:r>
      <w:r w:rsidR="00656C0D" w:rsidRPr="00755AA7">
        <w:rPr>
          <w:rFonts w:ascii="Times New Roman" w:hAnsi="Times New Roman"/>
        </w:rPr>
        <w:t xml:space="preserve">or </w:t>
      </w:r>
      <w:r w:rsidR="00DC0ADB">
        <w:rPr>
          <w:rFonts w:ascii="Times New Roman" w:hAnsi="Times New Roman"/>
        </w:rPr>
        <w:t>are</w:t>
      </w:r>
      <w:r w:rsidR="004F78CC" w:rsidRPr="0009089D">
        <w:rPr>
          <w:rFonts w:ascii="Times New Roman" w:hAnsi="Times New Roman"/>
          <w:b/>
        </w:rPr>
        <w:t xml:space="preserve"> </w:t>
      </w:r>
      <w:r w:rsidR="00656C0D" w:rsidRPr="0009089D">
        <w:rPr>
          <w:rFonts w:ascii="Times New Roman" w:hAnsi="Times New Roman"/>
          <w:b/>
        </w:rPr>
        <w:t>missing</w:t>
      </w:r>
      <w:r w:rsidR="00DC0ADB">
        <w:rPr>
          <w:rFonts w:ascii="Times New Roman" w:hAnsi="Times New Roman"/>
          <w:b/>
        </w:rPr>
        <w:t xml:space="preserve"> any</w:t>
      </w:r>
      <w:r w:rsidR="00656C0D" w:rsidRPr="0009089D">
        <w:rPr>
          <w:rFonts w:ascii="Times New Roman" w:hAnsi="Times New Roman"/>
          <w:b/>
        </w:rPr>
        <w:t xml:space="preserve"> element</w:t>
      </w:r>
      <w:r w:rsidR="00656C0D" w:rsidRPr="00755AA7">
        <w:rPr>
          <w:rFonts w:ascii="Times New Roman" w:hAnsi="Times New Roman"/>
        </w:rPr>
        <w:t xml:space="preserve"> </w:t>
      </w:r>
      <w:r w:rsidR="00656C0D" w:rsidRPr="00FE4754">
        <w:rPr>
          <w:rFonts w:ascii="Times New Roman" w:hAnsi="Times New Roman"/>
          <w:b/>
        </w:rPr>
        <w:t xml:space="preserve">from the Checklist will </w:t>
      </w:r>
      <w:r w:rsidR="00D44035" w:rsidRPr="00FE4754">
        <w:rPr>
          <w:rFonts w:ascii="Times New Roman" w:hAnsi="Times New Roman"/>
          <w:b/>
        </w:rPr>
        <w:t xml:space="preserve">be considered ineligible </w:t>
      </w:r>
      <w:r w:rsidR="00D44035">
        <w:rPr>
          <w:rFonts w:ascii="Times New Roman" w:hAnsi="Times New Roman"/>
        </w:rPr>
        <w:t>and will</w:t>
      </w:r>
      <w:r w:rsidR="00656C0D" w:rsidRPr="00755AA7">
        <w:rPr>
          <w:rFonts w:ascii="Times New Roman" w:hAnsi="Times New Roman"/>
        </w:rPr>
        <w:t xml:space="preserve"> not be </w:t>
      </w:r>
      <w:r w:rsidR="00D44035">
        <w:rPr>
          <w:rFonts w:ascii="Times New Roman" w:hAnsi="Times New Roman"/>
        </w:rPr>
        <w:t>forwarded for review</w:t>
      </w:r>
      <w:r w:rsidR="006B0BAE">
        <w:rPr>
          <w:rFonts w:ascii="Times New Roman" w:hAnsi="Times New Roman"/>
        </w:rPr>
        <w:t>.</w:t>
      </w:r>
    </w:p>
    <w:p w14:paraId="32BDB9D5" w14:textId="77777777" w:rsidR="00830815" w:rsidRPr="00755AA7" w:rsidRDefault="00830815" w:rsidP="0009089D">
      <w:pPr>
        <w:pStyle w:val="BodyText"/>
        <w:tabs>
          <w:tab w:val="clear" w:pos="720"/>
        </w:tabs>
        <w:rPr>
          <w:rFonts w:ascii="Times New Roman" w:hAnsi="Times New Roman"/>
        </w:rPr>
      </w:pPr>
    </w:p>
    <w:p w14:paraId="338EFAAB" w14:textId="43995DAE" w:rsidR="00830815" w:rsidRPr="00755AA7" w:rsidRDefault="00830815" w:rsidP="0009089D">
      <w:pPr>
        <w:pStyle w:val="BodyText"/>
        <w:tabs>
          <w:tab w:val="clear" w:pos="720"/>
        </w:tabs>
        <w:rPr>
          <w:rFonts w:ascii="Times New Roman" w:hAnsi="Times New Roman"/>
          <w:b/>
          <w:color w:val="000000"/>
        </w:rPr>
      </w:pPr>
      <w:r w:rsidRPr="00755AA7">
        <w:rPr>
          <w:rFonts w:ascii="Times New Roman" w:hAnsi="Times New Roman"/>
          <w:b/>
          <w:smallCaps/>
          <w:color w:val="000000"/>
          <w:sz w:val="28"/>
        </w:rPr>
        <w:t>Application Peer Review</w:t>
      </w:r>
    </w:p>
    <w:p w14:paraId="0F33473E" w14:textId="77777777" w:rsidR="00830815" w:rsidRPr="00755AA7" w:rsidRDefault="00830815" w:rsidP="0009089D">
      <w:pPr>
        <w:pStyle w:val="BodyText"/>
        <w:tabs>
          <w:tab w:val="clear" w:pos="720"/>
        </w:tabs>
        <w:rPr>
          <w:rFonts w:ascii="Times New Roman" w:hAnsi="Times New Roman"/>
          <w:color w:val="000000"/>
        </w:rPr>
      </w:pPr>
      <w:r w:rsidRPr="00755AA7">
        <w:rPr>
          <w:rFonts w:ascii="Times New Roman" w:hAnsi="Times New Roman"/>
          <w:color w:val="000000"/>
        </w:rPr>
        <w:t xml:space="preserve"> </w:t>
      </w:r>
    </w:p>
    <w:p w14:paraId="3D40D630" w14:textId="52C65F22" w:rsidR="00830815" w:rsidRPr="00755AA7" w:rsidRDefault="00DF02C3" w:rsidP="0009089D">
      <w:pPr>
        <w:pStyle w:val="BodyText"/>
        <w:tabs>
          <w:tab w:val="clear" w:pos="720"/>
        </w:tabs>
        <w:rPr>
          <w:rFonts w:ascii="Times New Roman" w:hAnsi="Times New Roman"/>
          <w:color w:val="000000"/>
        </w:rPr>
      </w:pPr>
      <w:r w:rsidRPr="00DF02C3">
        <w:rPr>
          <w:rFonts w:ascii="Times New Roman" w:hAnsi="Times New Roman"/>
          <w:color w:val="000000"/>
        </w:rPr>
        <w:t>Proposals deemed eligib</w:t>
      </w:r>
      <w:r w:rsidR="00F7551F">
        <w:rPr>
          <w:rFonts w:ascii="Times New Roman" w:hAnsi="Times New Roman"/>
          <w:color w:val="000000"/>
        </w:rPr>
        <w:t>le will</w:t>
      </w:r>
      <w:r w:rsidRPr="00DF02C3">
        <w:rPr>
          <w:rFonts w:ascii="Times New Roman" w:hAnsi="Times New Roman"/>
          <w:color w:val="000000"/>
        </w:rPr>
        <w:t xml:space="preserve"> be </w:t>
      </w:r>
      <w:r w:rsidR="00D872C4">
        <w:rPr>
          <w:rFonts w:ascii="Times New Roman" w:hAnsi="Times New Roman"/>
          <w:color w:val="000000"/>
        </w:rPr>
        <w:t xml:space="preserve">independently </w:t>
      </w:r>
      <w:r w:rsidR="00656ABA">
        <w:rPr>
          <w:rFonts w:ascii="Times New Roman" w:hAnsi="Times New Roman"/>
          <w:color w:val="000000"/>
        </w:rPr>
        <w:t>reviewed</w:t>
      </w:r>
      <w:r w:rsidRPr="00DF02C3">
        <w:rPr>
          <w:rFonts w:ascii="Times New Roman" w:hAnsi="Times New Roman"/>
          <w:color w:val="000000"/>
        </w:rPr>
        <w:t xml:space="preserve"> </w:t>
      </w:r>
      <w:r w:rsidR="00F7551F">
        <w:rPr>
          <w:rFonts w:ascii="Times New Roman" w:hAnsi="Times New Roman"/>
          <w:color w:val="000000"/>
        </w:rPr>
        <w:t>in each country</w:t>
      </w:r>
      <w:r w:rsidRPr="00DF02C3">
        <w:rPr>
          <w:rFonts w:ascii="Times New Roman" w:hAnsi="Times New Roman"/>
          <w:color w:val="000000"/>
        </w:rPr>
        <w:t xml:space="preserve"> </w:t>
      </w:r>
      <w:r w:rsidR="00E0697F">
        <w:rPr>
          <w:rFonts w:ascii="Times New Roman" w:hAnsi="Times New Roman"/>
          <w:color w:val="000000"/>
        </w:rPr>
        <w:t xml:space="preserve">by </w:t>
      </w:r>
      <w:r w:rsidRPr="00DF02C3">
        <w:rPr>
          <w:rFonts w:ascii="Times New Roman" w:hAnsi="Times New Roman"/>
          <w:color w:val="000000"/>
        </w:rPr>
        <w:t>subject matter experts on the basis of technical merit, degree of cooperation, plan of work</w:t>
      </w:r>
      <w:r w:rsidR="00F7551F">
        <w:rPr>
          <w:rFonts w:ascii="Times New Roman" w:hAnsi="Times New Roman"/>
          <w:color w:val="000000"/>
        </w:rPr>
        <w:t>, mutual benefit,</w:t>
      </w:r>
      <w:r w:rsidRPr="00DF02C3">
        <w:rPr>
          <w:rFonts w:ascii="Times New Roman" w:hAnsi="Times New Roman"/>
          <w:color w:val="000000"/>
        </w:rPr>
        <w:t xml:space="preserve"> and preliminary budget. </w:t>
      </w:r>
      <w:r w:rsidR="00F7551F">
        <w:rPr>
          <w:rFonts w:ascii="Times New Roman" w:hAnsi="Times New Roman"/>
          <w:color w:val="000000"/>
        </w:rPr>
        <w:t xml:space="preserve">Highly ranked proposals </w:t>
      </w:r>
      <w:r w:rsidR="004F78CC">
        <w:rPr>
          <w:rFonts w:ascii="Times New Roman" w:hAnsi="Times New Roman"/>
          <w:color w:val="000000"/>
        </w:rPr>
        <w:t xml:space="preserve">will </w:t>
      </w:r>
      <w:r w:rsidR="00F7551F">
        <w:rPr>
          <w:rFonts w:ascii="Times New Roman" w:hAnsi="Times New Roman"/>
          <w:color w:val="000000"/>
        </w:rPr>
        <w:t xml:space="preserve">then </w:t>
      </w:r>
      <w:r w:rsidR="004F78CC">
        <w:rPr>
          <w:rFonts w:ascii="Times New Roman" w:hAnsi="Times New Roman"/>
          <w:color w:val="000000"/>
        </w:rPr>
        <w:t xml:space="preserve">be </w:t>
      </w:r>
      <w:r w:rsidR="00F7551F">
        <w:rPr>
          <w:rFonts w:ascii="Times New Roman" w:hAnsi="Times New Roman"/>
          <w:color w:val="000000"/>
        </w:rPr>
        <w:t xml:space="preserve">discussed </w:t>
      </w:r>
      <w:r w:rsidR="004F78CC">
        <w:rPr>
          <w:rFonts w:ascii="Times New Roman" w:hAnsi="Times New Roman"/>
          <w:color w:val="000000"/>
        </w:rPr>
        <w:t xml:space="preserve">by </w:t>
      </w:r>
      <w:r w:rsidR="00F7551F">
        <w:rPr>
          <w:rFonts w:ascii="Times New Roman" w:hAnsi="Times New Roman"/>
          <w:color w:val="000000"/>
        </w:rPr>
        <w:t>the Joint Board with f</w:t>
      </w:r>
      <w:r w:rsidRPr="00DF02C3">
        <w:rPr>
          <w:rFonts w:ascii="Times New Roman" w:hAnsi="Times New Roman"/>
          <w:color w:val="000000"/>
        </w:rPr>
        <w:t>inal project selections determined by consensus</w:t>
      </w:r>
      <w:r w:rsidR="00F7551F">
        <w:rPr>
          <w:rFonts w:ascii="Times New Roman" w:hAnsi="Times New Roman"/>
          <w:color w:val="000000"/>
        </w:rPr>
        <w:t>. The Joint Board f</w:t>
      </w:r>
      <w:r w:rsidRPr="00DF02C3">
        <w:rPr>
          <w:rFonts w:ascii="Times New Roman" w:hAnsi="Times New Roman"/>
          <w:color w:val="000000"/>
        </w:rPr>
        <w:t>unding decisions shall be final and binding.</w:t>
      </w:r>
      <w:r w:rsidR="009319A3">
        <w:rPr>
          <w:rFonts w:ascii="Times New Roman" w:hAnsi="Times New Roman"/>
          <w:color w:val="000000"/>
        </w:rPr>
        <w:t xml:space="preserve"> </w:t>
      </w:r>
      <w:r w:rsidR="009319A3" w:rsidRPr="00755AA7">
        <w:rPr>
          <w:rFonts w:ascii="Times New Roman" w:hAnsi="Times New Roman"/>
          <w:color w:val="000000"/>
        </w:rPr>
        <w:t xml:space="preserve">See the “Review and Evaluation” section in this document for </w:t>
      </w:r>
      <w:r w:rsidR="009319A3">
        <w:rPr>
          <w:rFonts w:ascii="Times New Roman" w:hAnsi="Times New Roman"/>
          <w:color w:val="000000"/>
        </w:rPr>
        <w:t>additional</w:t>
      </w:r>
      <w:r w:rsidR="009319A3" w:rsidRPr="00755AA7">
        <w:rPr>
          <w:rFonts w:ascii="Times New Roman" w:hAnsi="Times New Roman"/>
          <w:color w:val="000000"/>
        </w:rPr>
        <w:t xml:space="preserve"> information.  </w:t>
      </w:r>
    </w:p>
    <w:p w14:paraId="64CF226C" w14:textId="77777777" w:rsidR="00AF0F6D" w:rsidRDefault="00AF0F6D"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mallCaps/>
          <w:color w:val="000000"/>
          <w:sz w:val="28"/>
        </w:rPr>
      </w:pPr>
    </w:p>
    <w:p w14:paraId="09802AA2" w14:textId="77777777" w:rsidR="00830815" w:rsidRDefault="00830815"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mallCaps/>
          <w:color w:val="000000"/>
          <w:sz w:val="28"/>
        </w:rPr>
      </w:pPr>
      <w:r w:rsidRPr="00755AA7">
        <w:rPr>
          <w:rFonts w:ascii="Times New Roman" w:hAnsi="Times New Roman"/>
          <w:b/>
          <w:smallCaps/>
          <w:color w:val="000000"/>
          <w:sz w:val="28"/>
        </w:rPr>
        <w:t>Budget Guidelines and Funding Amounts</w:t>
      </w:r>
    </w:p>
    <w:p w14:paraId="14F04C5D" w14:textId="77777777" w:rsidR="00E85E9C" w:rsidRPr="00755AA7" w:rsidRDefault="00E85E9C"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mallCaps/>
          <w:color w:val="000000"/>
          <w:sz w:val="28"/>
        </w:rPr>
      </w:pPr>
    </w:p>
    <w:p w14:paraId="769F3F11" w14:textId="7DEA22B8" w:rsidR="00A251AF" w:rsidRDefault="00D872C4"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2B7840">
        <w:rPr>
          <w:rFonts w:ascii="Times New Roman" w:hAnsi="Times New Roman"/>
          <w:sz w:val="24"/>
          <w:szCs w:val="24"/>
        </w:rPr>
        <w:t xml:space="preserve">Subject to the availability of funds, the </w:t>
      </w:r>
      <w:r w:rsidR="00E82295" w:rsidRPr="002B7840">
        <w:rPr>
          <w:rFonts w:ascii="Times New Roman" w:hAnsi="Times New Roman"/>
          <w:sz w:val="24"/>
          <w:szCs w:val="24"/>
        </w:rPr>
        <w:t>maximum</w:t>
      </w:r>
      <w:r w:rsidRPr="002B7840">
        <w:rPr>
          <w:rFonts w:ascii="Times New Roman" w:hAnsi="Times New Roman"/>
          <w:sz w:val="24"/>
          <w:szCs w:val="24"/>
        </w:rPr>
        <w:t xml:space="preserve"> </w:t>
      </w:r>
      <w:r w:rsidR="00E82295" w:rsidRPr="002B7840">
        <w:rPr>
          <w:rFonts w:ascii="Times New Roman" w:hAnsi="Times New Roman"/>
          <w:sz w:val="24"/>
          <w:szCs w:val="24"/>
        </w:rPr>
        <w:t xml:space="preserve">combined </w:t>
      </w:r>
      <w:r w:rsidRPr="002B7840">
        <w:rPr>
          <w:rFonts w:ascii="Times New Roman" w:hAnsi="Times New Roman"/>
          <w:sz w:val="24"/>
          <w:szCs w:val="24"/>
        </w:rPr>
        <w:t>budget request for Collaborative Research Grants may not exceed $</w:t>
      </w:r>
      <w:r w:rsidR="00E82295" w:rsidRPr="002B7840">
        <w:rPr>
          <w:rFonts w:ascii="Times New Roman" w:hAnsi="Times New Roman"/>
          <w:sz w:val="24"/>
          <w:szCs w:val="24"/>
        </w:rPr>
        <w:t>4</w:t>
      </w:r>
      <w:r w:rsidRPr="002B7840">
        <w:rPr>
          <w:rFonts w:ascii="Times New Roman" w:hAnsi="Times New Roman"/>
          <w:sz w:val="24"/>
          <w:szCs w:val="24"/>
        </w:rPr>
        <w:t xml:space="preserve">00,000 </w:t>
      </w:r>
      <w:r w:rsidR="00E82295" w:rsidRPr="002B7840">
        <w:rPr>
          <w:rFonts w:ascii="Times New Roman" w:hAnsi="Times New Roman"/>
          <w:sz w:val="24"/>
          <w:szCs w:val="24"/>
        </w:rPr>
        <w:t>or $200,000</w:t>
      </w:r>
      <w:r w:rsidRPr="002B7840">
        <w:rPr>
          <w:rFonts w:ascii="Times New Roman" w:hAnsi="Times New Roman"/>
          <w:sz w:val="24"/>
          <w:szCs w:val="24"/>
        </w:rPr>
        <w:t xml:space="preserve"> </w:t>
      </w:r>
      <w:r w:rsidR="004F78CC" w:rsidRPr="002B7840">
        <w:rPr>
          <w:rFonts w:ascii="Times New Roman" w:hAnsi="Times New Roman"/>
          <w:sz w:val="24"/>
          <w:szCs w:val="24"/>
        </w:rPr>
        <w:t xml:space="preserve">for </w:t>
      </w:r>
      <w:r w:rsidRPr="002B7840">
        <w:rPr>
          <w:rFonts w:ascii="Times New Roman" w:hAnsi="Times New Roman"/>
          <w:sz w:val="24"/>
          <w:szCs w:val="24"/>
        </w:rPr>
        <w:t xml:space="preserve">each </w:t>
      </w:r>
      <w:r w:rsidR="004F78CC" w:rsidRPr="002B7840">
        <w:rPr>
          <w:rFonts w:ascii="Times New Roman" w:hAnsi="Times New Roman"/>
          <w:sz w:val="24"/>
          <w:szCs w:val="24"/>
        </w:rPr>
        <w:t>country</w:t>
      </w:r>
      <w:r w:rsidR="00D7296D" w:rsidRPr="002B7840">
        <w:rPr>
          <w:rFonts w:ascii="Times New Roman" w:hAnsi="Times New Roman"/>
          <w:sz w:val="24"/>
          <w:szCs w:val="24"/>
        </w:rPr>
        <w:t>’s research team</w:t>
      </w:r>
      <w:r w:rsidRPr="002B7840">
        <w:rPr>
          <w:rFonts w:ascii="Times New Roman" w:hAnsi="Times New Roman"/>
          <w:sz w:val="24"/>
          <w:szCs w:val="24"/>
        </w:rPr>
        <w:t xml:space="preserve">. </w:t>
      </w:r>
      <w:r w:rsidR="00A251AF">
        <w:rPr>
          <w:rFonts w:ascii="Times New Roman" w:hAnsi="Times New Roman"/>
          <w:color w:val="000000"/>
          <w:sz w:val="24"/>
          <w:szCs w:val="24"/>
        </w:rPr>
        <w:t xml:space="preserve">The $200,000 maximum per each country’s research team is inclusive of all direct and indirect costs. </w:t>
      </w:r>
    </w:p>
    <w:p w14:paraId="71CD2829" w14:textId="77777777" w:rsidR="00A251AF" w:rsidRDefault="00A251AF"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p>
    <w:p w14:paraId="61AE5883" w14:textId="1CE9058D" w:rsidR="00D872C4" w:rsidRPr="002B7840" w:rsidRDefault="00E82295"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2B7840">
        <w:rPr>
          <w:rFonts w:ascii="Times New Roman" w:hAnsi="Times New Roman"/>
          <w:sz w:val="24"/>
          <w:szCs w:val="24"/>
        </w:rPr>
        <w:t>Although t</w:t>
      </w:r>
      <w:r w:rsidRPr="002B7840">
        <w:rPr>
          <w:rFonts w:ascii="Times New Roman" w:hAnsi="Times New Roman"/>
          <w:color w:val="000000"/>
          <w:sz w:val="24"/>
          <w:szCs w:val="24"/>
        </w:rPr>
        <w:t>he Egyptian and U.S. budget requests need not be equal, b</w:t>
      </w:r>
      <w:r w:rsidR="00BA49DA" w:rsidRPr="002B7840">
        <w:rPr>
          <w:rFonts w:ascii="Times New Roman" w:hAnsi="Times New Roman"/>
          <w:color w:val="000000"/>
          <w:sz w:val="24"/>
          <w:szCs w:val="24"/>
        </w:rPr>
        <w:t>udget requests should reflect the total support needed for the duration of the entire project.</w:t>
      </w:r>
      <w:r w:rsidR="007F2743" w:rsidRPr="002B7840">
        <w:rPr>
          <w:rFonts w:ascii="Times New Roman" w:hAnsi="Times New Roman"/>
          <w:color w:val="000000"/>
          <w:sz w:val="24"/>
          <w:szCs w:val="24"/>
        </w:rPr>
        <w:t xml:space="preserve"> </w:t>
      </w:r>
      <w:r w:rsidRPr="002B7840">
        <w:rPr>
          <w:rFonts w:ascii="Times New Roman" w:hAnsi="Times New Roman"/>
          <w:color w:val="000000"/>
          <w:sz w:val="24"/>
          <w:szCs w:val="24"/>
        </w:rPr>
        <w:t>However, t</w:t>
      </w:r>
      <w:r w:rsidR="00BA49DA" w:rsidRPr="002B7840">
        <w:rPr>
          <w:rFonts w:ascii="Times New Roman" w:hAnsi="Times New Roman"/>
          <w:color w:val="000000"/>
          <w:sz w:val="24"/>
          <w:szCs w:val="24"/>
        </w:rPr>
        <w:t xml:space="preserve">he </w:t>
      </w:r>
      <w:r w:rsidRPr="002B7840">
        <w:rPr>
          <w:rFonts w:ascii="Times New Roman" w:hAnsi="Times New Roman"/>
          <w:color w:val="000000"/>
          <w:sz w:val="24"/>
          <w:szCs w:val="24"/>
        </w:rPr>
        <w:t xml:space="preserve">final </w:t>
      </w:r>
      <w:r w:rsidR="00BA49DA" w:rsidRPr="002B7840">
        <w:rPr>
          <w:rFonts w:ascii="Times New Roman" w:hAnsi="Times New Roman"/>
          <w:color w:val="000000"/>
          <w:sz w:val="24"/>
          <w:szCs w:val="24"/>
        </w:rPr>
        <w:t xml:space="preserve">amounts awarded to the U.S. and Egyptian </w:t>
      </w:r>
      <w:r w:rsidRPr="002B7840">
        <w:rPr>
          <w:rFonts w:ascii="Times New Roman" w:hAnsi="Times New Roman"/>
          <w:color w:val="000000"/>
          <w:sz w:val="24"/>
          <w:szCs w:val="24"/>
        </w:rPr>
        <w:t xml:space="preserve">grantees </w:t>
      </w:r>
      <w:r w:rsidR="00BA49DA" w:rsidRPr="002B7840">
        <w:rPr>
          <w:rFonts w:ascii="Times New Roman" w:hAnsi="Times New Roman"/>
          <w:color w:val="000000"/>
          <w:sz w:val="24"/>
          <w:szCs w:val="24"/>
        </w:rPr>
        <w:t>may be adjuste</w:t>
      </w:r>
      <w:r w:rsidRPr="002B7840">
        <w:rPr>
          <w:rFonts w:ascii="Times New Roman" w:hAnsi="Times New Roman"/>
          <w:color w:val="000000"/>
          <w:sz w:val="24"/>
          <w:szCs w:val="24"/>
        </w:rPr>
        <w:t xml:space="preserve">d in order to reflect the total funding </w:t>
      </w:r>
      <w:r w:rsidR="00BA49DA" w:rsidRPr="002B7840">
        <w:rPr>
          <w:rFonts w:ascii="Times New Roman" w:hAnsi="Times New Roman"/>
          <w:color w:val="000000"/>
          <w:sz w:val="24"/>
          <w:szCs w:val="24"/>
        </w:rPr>
        <w:t xml:space="preserve">available </w:t>
      </w:r>
      <w:r w:rsidR="00602CE6">
        <w:rPr>
          <w:rFonts w:ascii="Times New Roman" w:hAnsi="Times New Roman"/>
          <w:color w:val="000000"/>
          <w:sz w:val="24"/>
          <w:szCs w:val="24"/>
        </w:rPr>
        <w:t>to the Joint Fund.</w:t>
      </w:r>
      <w:r w:rsidRPr="002B7840">
        <w:rPr>
          <w:rFonts w:ascii="Times New Roman" w:hAnsi="Times New Roman"/>
          <w:color w:val="000000"/>
          <w:sz w:val="24"/>
          <w:szCs w:val="24"/>
        </w:rPr>
        <w:t xml:space="preserve"> </w:t>
      </w:r>
      <w:r w:rsidR="00602CE6">
        <w:rPr>
          <w:rFonts w:ascii="Times New Roman" w:hAnsi="Times New Roman"/>
          <w:b/>
          <w:color w:val="000000"/>
          <w:sz w:val="24"/>
          <w:szCs w:val="24"/>
        </w:rPr>
        <w:t>T</w:t>
      </w:r>
      <w:r w:rsidR="00BA49DA" w:rsidRPr="002B7840">
        <w:rPr>
          <w:rFonts w:ascii="Times New Roman" w:hAnsi="Times New Roman"/>
          <w:b/>
          <w:color w:val="000000"/>
          <w:sz w:val="24"/>
          <w:szCs w:val="24"/>
        </w:rPr>
        <w:t>herefore</w:t>
      </w:r>
      <w:r w:rsidRPr="002B7840">
        <w:rPr>
          <w:rFonts w:ascii="Times New Roman" w:hAnsi="Times New Roman"/>
          <w:b/>
          <w:color w:val="000000"/>
          <w:sz w:val="24"/>
          <w:szCs w:val="24"/>
        </w:rPr>
        <w:t xml:space="preserve"> </w:t>
      </w:r>
      <w:r w:rsidR="00BA49DA" w:rsidRPr="002B7840">
        <w:rPr>
          <w:rFonts w:ascii="Times New Roman" w:hAnsi="Times New Roman"/>
          <w:b/>
          <w:sz w:val="24"/>
          <w:szCs w:val="24"/>
        </w:rPr>
        <w:t>a</w:t>
      </w:r>
      <w:r w:rsidR="00D872C4" w:rsidRPr="002B7840">
        <w:rPr>
          <w:rFonts w:ascii="Times New Roman" w:hAnsi="Times New Roman"/>
          <w:b/>
          <w:sz w:val="24"/>
          <w:szCs w:val="24"/>
        </w:rPr>
        <w:t>pplicants should carefully consider whether their projects can be completed for less than the maximum amounts</w:t>
      </w:r>
      <w:r w:rsidR="00BC4A57" w:rsidRPr="002B7840">
        <w:rPr>
          <w:rFonts w:ascii="Times New Roman" w:hAnsi="Times New Roman"/>
          <w:b/>
          <w:sz w:val="24"/>
          <w:szCs w:val="24"/>
        </w:rPr>
        <w:t xml:space="preserve"> on each side</w:t>
      </w:r>
      <w:r w:rsidR="00D872C4" w:rsidRPr="002B7840">
        <w:rPr>
          <w:rFonts w:ascii="Times New Roman" w:hAnsi="Times New Roman"/>
          <w:b/>
          <w:sz w:val="24"/>
          <w:szCs w:val="24"/>
        </w:rPr>
        <w:t>.</w:t>
      </w:r>
      <w:r w:rsidR="00D872C4" w:rsidRPr="002B7840">
        <w:rPr>
          <w:rFonts w:ascii="Times New Roman" w:hAnsi="Times New Roman"/>
          <w:sz w:val="24"/>
          <w:szCs w:val="24"/>
        </w:rPr>
        <w:t xml:space="preserve"> </w:t>
      </w:r>
    </w:p>
    <w:p w14:paraId="7886736D" w14:textId="77777777" w:rsidR="00D872C4" w:rsidRPr="002B7840" w:rsidRDefault="00D872C4"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p>
    <w:p w14:paraId="6FD6A16E" w14:textId="1B5FCFF4" w:rsidR="00B20F97" w:rsidRPr="002B7840" w:rsidRDefault="00830815" w:rsidP="0009089D">
      <w:pPr>
        <w:rPr>
          <w:rFonts w:ascii="Times New Roman" w:hAnsi="Times New Roman"/>
          <w:sz w:val="24"/>
          <w:szCs w:val="24"/>
        </w:rPr>
      </w:pPr>
      <w:r w:rsidRPr="002B7840">
        <w:rPr>
          <w:rFonts w:ascii="Times New Roman" w:hAnsi="Times New Roman"/>
          <w:sz w:val="24"/>
          <w:szCs w:val="24"/>
        </w:rPr>
        <w:t xml:space="preserve">Applicants </w:t>
      </w:r>
      <w:r w:rsidRPr="002B7840">
        <w:rPr>
          <w:rFonts w:ascii="Times New Roman" w:hAnsi="Times New Roman"/>
          <w:i/>
          <w:sz w:val="24"/>
          <w:szCs w:val="24"/>
        </w:rPr>
        <w:t>must</w:t>
      </w:r>
      <w:r w:rsidRPr="002B7840">
        <w:rPr>
          <w:rFonts w:ascii="Times New Roman" w:hAnsi="Times New Roman"/>
          <w:sz w:val="24"/>
          <w:szCs w:val="24"/>
        </w:rPr>
        <w:t xml:space="preserve"> calculate all costs in U.S. dollars and provide a narrative justification for budget items over $</w:t>
      </w:r>
      <w:r w:rsidR="00F52F49" w:rsidRPr="002B7840">
        <w:rPr>
          <w:rFonts w:ascii="Times New Roman" w:hAnsi="Times New Roman"/>
          <w:sz w:val="24"/>
          <w:szCs w:val="24"/>
        </w:rPr>
        <w:t>2</w:t>
      </w:r>
      <w:r w:rsidRPr="002B7840">
        <w:rPr>
          <w:rFonts w:ascii="Times New Roman" w:hAnsi="Times New Roman"/>
          <w:sz w:val="24"/>
          <w:szCs w:val="24"/>
        </w:rPr>
        <w:t xml:space="preserve">,000. </w:t>
      </w:r>
      <w:r w:rsidR="003753E4" w:rsidRPr="002B7840">
        <w:rPr>
          <w:rFonts w:ascii="Times New Roman" w:hAnsi="Times New Roman"/>
          <w:sz w:val="24"/>
          <w:szCs w:val="24"/>
        </w:rPr>
        <w:t>This narrative should explain the impact that not funding th</w:t>
      </w:r>
      <w:r w:rsidR="007F2743" w:rsidRPr="002B7840">
        <w:rPr>
          <w:rFonts w:ascii="Times New Roman" w:hAnsi="Times New Roman"/>
          <w:sz w:val="24"/>
          <w:szCs w:val="24"/>
        </w:rPr>
        <w:t>e</w:t>
      </w:r>
      <w:r w:rsidR="003753E4" w:rsidRPr="002B7840">
        <w:rPr>
          <w:rFonts w:ascii="Times New Roman" w:hAnsi="Times New Roman"/>
          <w:sz w:val="24"/>
          <w:szCs w:val="24"/>
        </w:rPr>
        <w:t xml:space="preserve"> item would have on the </w:t>
      </w:r>
      <w:r w:rsidR="00806BFA" w:rsidRPr="002B7840">
        <w:rPr>
          <w:rFonts w:ascii="Times New Roman" w:hAnsi="Times New Roman"/>
          <w:sz w:val="24"/>
          <w:szCs w:val="24"/>
        </w:rPr>
        <w:t>ability</w:t>
      </w:r>
      <w:r w:rsidR="003753E4" w:rsidRPr="002B7840">
        <w:rPr>
          <w:rFonts w:ascii="Times New Roman" w:hAnsi="Times New Roman"/>
          <w:sz w:val="24"/>
          <w:szCs w:val="24"/>
        </w:rPr>
        <w:t xml:space="preserve"> of the project</w:t>
      </w:r>
      <w:r w:rsidR="00806BFA" w:rsidRPr="002B7840">
        <w:rPr>
          <w:rFonts w:ascii="Times New Roman" w:hAnsi="Times New Roman"/>
          <w:sz w:val="24"/>
          <w:szCs w:val="24"/>
        </w:rPr>
        <w:t xml:space="preserve"> to meet its stated goals</w:t>
      </w:r>
      <w:r w:rsidR="003753E4" w:rsidRPr="002B7840">
        <w:rPr>
          <w:rFonts w:ascii="Times New Roman" w:hAnsi="Times New Roman"/>
          <w:sz w:val="24"/>
          <w:szCs w:val="24"/>
        </w:rPr>
        <w:t xml:space="preserve">. </w:t>
      </w:r>
      <w:r w:rsidR="007F2743" w:rsidRPr="002B7840">
        <w:rPr>
          <w:rFonts w:ascii="Times New Roman" w:hAnsi="Times New Roman"/>
          <w:b/>
          <w:sz w:val="24"/>
          <w:szCs w:val="24"/>
        </w:rPr>
        <w:t>P</w:t>
      </w:r>
      <w:r w:rsidRPr="002B7840">
        <w:rPr>
          <w:rFonts w:ascii="Times New Roman" w:hAnsi="Times New Roman"/>
          <w:b/>
          <w:sz w:val="24"/>
          <w:szCs w:val="24"/>
        </w:rPr>
        <w:t xml:space="preserve">roposals that lack </w:t>
      </w:r>
      <w:r w:rsidR="00A251AF">
        <w:rPr>
          <w:rFonts w:ascii="Times New Roman" w:hAnsi="Times New Roman"/>
          <w:b/>
          <w:sz w:val="24"/>
          <w:szCs w:val="24"/>
        </w:rPr>
        <w:t xml:space="preserve">a U.S. and Egyptian </w:t>
      </w:r>
      <w:r w:rsidRPr="002B7840">
        <w:rPr>
          <w:rFonts w:ascii="Times New Roman" w:hAnsi="Times New Roman"/>
          <w:b/>
          <w:sz w:val="24"/>
          <w:szCs w:val="24"/>
        </w:rPr>
        <w:t xml:space="preserve">narrative </w:t>
      </w:r>
      <w:r w:rsidR="00F52F49" w:rsidRPr="002B7840">
        <w:rPr>
          <w:rFonts w:ascii="Times New Roman" w:hAnsi="Times New Roman"/>
          <w:b/>
          <w:sz w:val="24"/>
          <w:szCs w:val="24"/>
        </w:rPr>
        <w:t xml:space="preserve">budget </w:t>
      </w:r>
      <w:r w:rsidRPr="002B7840">
        <w:rPr>
          <w:rFonts w:ascii="Times New Roman" w:hAnsi="Times New Roman"/>
          <w:b/>
          <w:sz w:val="24"/>
          <w:szCs w:val="24"/>
        </w:rPr>
        <w:t>justification will</w:t>
      </w:r>
      <w:r w:rsidR="002B6807" w:rsidRPr="002B7840">
        <w:rPr>
          <w:rFonts w:ascii="Times New Roman" w:hAnsi="Times New Roman"/>
          <w:b/>
          <w:sz w:val="24"/>
          <w:szCs w:val="24"/>
        </w:rPr>
        <w:t xml:space="preserve"> be </w:t>
      </w:r>
      <w:r w:rsidR="00A02698" w:rsidRPr="002B7840">
        <w:rPr>
          <w:rFonts w:ascii="Times New Roman" w:hAnsi="Times New Roman"/>
          <w:b/>
          <w:sz w:val="24"/>
          <w:szCs w:val="24"/>
        </w:rPr>
        <w:t>deemed</w:t>
      </w:r>
      <w:r w:rsidR="002B6807" w:rsidRPr="002B7840">
        <w:rPr>
          <w:rFonts w:ascii="Times New Roman" w:hAnsi="Times New Roman"/>
          <w:b/>
          <w:sz w:val="24"/>
          <w:szCs w:val="24"/>
        </w:rPr>
        <w:t xml:space="preserve"> ineligible</w:t>
      </w:r>
      <w:r w:rsidRPr="002B7840">
        <w:rPr>
          <w:rFonts w:ascii="Times New Roman" w:hAnsi="Times New Roman"/>
          <w:b/>
          <w:sz w:val="24"/>
          <w:szCs w:val="24"/>
        </w:rPr>
        <w:t>.</w:t>
      </w:r>
      <w:r w:rsidRPr="002B7840">
        <w:rPr>
          <w:rFonts w:ascii="Times New Roman" w:hAnsi="Times New Roman"/>
          <w:sz w:val="24"/>
          <w:szCs w:val="24"/>
        </w:rPr>
        <w:t xml:space="preserve">  </w:t>
      </w:r>
    </w:p>
    <w:p w14:paraId="38B230A8" w14:textId="7CEB7AC3" w:rsidR="00830815" w:rsidRPr="002B7840" w:rsidRDefault="002B6807" w:rsidP="0009089D">
      <w:pPr>
        <w:pStyle w:val="BodyText"/>
        <w:rPr>
          <w:rFonts w:ascii="Times New Roman" w:hAnsi="Times New Roman"/>
          <w:szCs w:val="24"/>
        </w:rPr>
      </w:pPr>
      <w:r w:rsidRPr="002B7840">
        <w:rPr>
          <w:rFonts w:ascii="Times New Roman" w:hAnsi="Times New Roman"/>
          <w:color w:val="000000"/>
          <w:szCs w:val="24"/>
        </w:rPr>
        <w:br/>
      </w:r>
      <w:r w:rsidR="00F52F49" w:rsidRPr="002B7840">
        <w:rPr>
          <w:rFonts w:ascii="Times New Roman" w:hAnsi="Times New Roman"/>
          <w:color w:val="000000"/>
          <w:szCs w:val="24"/>
        </w:rPr>
        <w:t xml:space="preserve">Unspent grant funds from one year </w:t>
      </w:r>
      <w:r w:rsidR="00D44035" w:rsidRPr="002B7840">
        <w:rPr>
          <w:rFonts w:ascii="Times New Roman" w:hAnsi="Times New Roman"/>
          <w:color w:val="000000"/>
          <w:szCs w:val="24"/>
        </w:rPr>
        <w:t>may be</w:t>
      </w:r>
      <w:r w:rsidR="00F52F49" w:rsidRPr="002B7840">
        <w:rPr>
          <w:rFonts w:ascii="Times New Roman" w:hAnsi="Times New Roman"/>
          <w:color w:val="000000"/>
          <w:szCs w:val="24"/>
        </w:rPr>
        <w:t xml:space="preserve"> carried over to the next year, but must be spent within the project's duration or returned to the appropriate implementing organization (STDF </w:t>
      </w:r>
      <w:r w:rsidR="000847B8" w:rsidRPr="002B7840">
        <w:rPr>
          <w:rFonts w:ascii="Times New Roman" w:hAnsi="Times New Roman"/>
          <w:color w:val="000000"/>
          <w:szCs w:val="24"/>
        </w:rPr>
        <w:t xml:space="preserve">for Egypt </w:t>
      </w:r>
      <w:r w:rsidR="00F52F49" w:rsidRPr="002B7840">
        <w:rPr>
          <w:rFonts w:ascii="Times New Roman" w:hAnsi="Times New Roman"/>
          <w:color w:val="000000"/>
          <w:szCs w:val="24"/>
        </w:rPr>
        <w:t>or NAS</w:t>
      </w:r>
      <w:r w:rsidR="000847B8" w:rsidRPr="002B7840">
        <w:rPr>
          <w:rFonts w:ascii="Times New Roman" w:hAnsi="Times New Roman"/>
          <w:color w:val="000000"/>
          <w:szCs w:val="24"/>
        </w:rPr>
        <w:t xml:space="preserve"> for the U.S.</w:t>
      </w:r>
      <w:r w:rsidR="00F52F49" w:rsidRPr="002B7840">
        <w:rPr>
          <w:rFonts w:ascii="Times New Roman" w:hAnsi="Times New Roman"/>
          <w:color w:val="000000"/>
          <w:szCs w:val="24"/>
        </w:rPr>
        <w:t>).</w:t>
      </w:r>
      <w:r w:rsidR="001C492A" w:rsidRPr="002B7840">
        <w:rPr>
          <w:rFonts w:ascii="Times New Roman" w:hAnsi="Times New Roman"/>
          <w:color w:val="000000"/>
          <w:szCs w:val="24"/>
        </w:rPr>
        <w:br/>
      </w:r>
    </w:p>
    <w:p w14:paraId="27017D64" w14:textId="510BF890" w:rsidR="00830815" w:rsidRPr="002B7840" w:rsidRDefault="00830815"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
          <w:color w:val="000000"/>
          <w:sz w:val="24"/>
          <w:szCs w:val="24"/>
        </w:rPr>
      </w:pPr>
      <w:r w:rsidRPr="002B7840">
        <w:rPr>
          <w:rFonts w:ascii="Times New Roman" w:hAnsi="Times New Roman"/>
          <w:i/>
          <w:color w:val="000000"/>
          <w:sz w:val="24"/>
          <w:szCs w:val="24"/>
        </w:rPr>
        <w:t xml:space="preserve"> Allowable</w:t>
      </w:r>
      <w:r w:rsidR="00DC7266" w:rsidRPr="002B7840">
        <w:rPr>
          <w:rFonts w:ascii="Times New Roman" w:hAnsi="Times New Roman"/>
          <w:i/>
          <w:color w:val="000000"/>
          <w:sz w:val="24"/>
          <w:szCs w:val="24"/>
        </w:rPr>
        <w:t xml:space="preserve"> c</w:t>
      </w:r>
      <w:r w:rsidRPr="002B7840">
        <w:rPr>
          <w:rFonts w:ascii="Times New Roman" w:hAnsi="Times New Roman"/>
          <w:i/>
          <w:color w:val="000000"/>
          <w:sz w:val="24"/>
          <w:szCs w:val="24"/>
        </w:rPr>
        <w:t xml:space="preserve">osts for </w:t>
      </w:r>
      <w:r w:rsidR="00DC7266" w:rsidRPr="002B7840">
        <w:rPr>
          <w:rFonts w:ascii="Times New Roman" w:hAnsi="Times New Roman"/>
          <w:i/>
          <w:color w:val="000000"/>
          <w:sz w:val="24"/>
          <w:szCs w:val="24"/>
        </w:rPr>
        <w:t>r</w:t>
      </w:r>
      <w:r w:rsidRPr="002B7840">
        <w:rPr>
          <w:rFonts w:ascii="Times New Roman" w:hAnsi="Times New Roman"/>
          <w:i/>
          <w:color w:val="000000"/>
          <w:sz w:val="24"/>
          <w:szCs w:val="24"/>
        </w:rPr>
        <w:t xml:space="preserve">esearch </w:t>
      </w:r>
      <w:r w:rsidR="00DC7266" w:rsidRPr="002B7840">
        <w:rPr>
          <w:rFonts w:ascii="Times New Roman" w:hAnsi="Times New Roman"/>
          <w:i/>
          <w:color w:val="000000"/>
          <w:sz w:val="24"/>
          <w:szCs w:val="24"/>
        </w:rPr>
        <w:t>g</w:t>
      </w:r>
      <w:r w:rsidRPr="002B7840">
        <w:rPr>
          <w:rFonts w:ascii="Times New Roman" w:hAnsi="Times New Roman"/>
          <w:i/>
          <w:color w:val="000000"/>
          <w:sz w:val="24"/>
          <w:szCs w:val="24"/>
        </w:rPr>
        <w:t>rants</w:t>
      </w:r>
      <w:r w:rsidR="00F648DF" w:rsidRPr="002B7840">
        <w:rPr>
          <w:rFonts w:ascii="Times New Roman" w:hAnsi="Times New Roman"/>
          <w:i/>
          <w:color w:val="000000"/>
          <w:sz w:val="24"/>
          <w:szCs w:val="24"/>
        </w:rPr>
        <w:t xml:space="preserve"> may include:</w:t>
      </w:r>
    </w:p>
    <w:p w14:paraId="7F342F6E" w14:textId="77777777" w:rsidR="00830815" w:rsidRPr="002B7840" w:rsidRDefault="00830815"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
          <w:color w:val="000000"/>
          <w:sz w:val="24"/>
          <w:szCs w:val="24"/>
        </w:rPr>
      </w:pPr>
    </w:p>
    <w:p w14:paraId="100C8174" w14:textId="29FD5D15" w:rsidR="00830815" w:rsidRPr="002B7840" w:rsidRDefault="00D44035"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2B7840">
        <w:rPr>
          <w:rFonts w:ascii="Times New Roman" w:hAnsi="Times New Roman"/>
          <w:color w:val="000000"/>
          <w:sz w:val="24"/>
          <w:szCs w:val="24"/>
        </w:rPr>
        <w:t>T</w:t>
      </w:r>
      <w:r w:rsidR="00830815" w:rsidRPr="002B7840">
        <w:rPr>
          <w:rFonts w:ascii="Times New Roman" w:hAnsi="Times New Roman"/>
          <w:color w:val="000000"/>
          <w:sz w:val="24"/>
          <w:szCs w:val="24"/>
        </w:rPr>
        <w:t xml:space="preserve">ravel </w:t>
      </w:r>
      <w:r w:rsidR="00BC4A57" w:rsidRPr="002B7840">
        <w:rPr>
          <w:rFonts w:ascii="Times New Roman" w:hAnsi="Times New Roman"/>
          <w:color w:val="000000"/>
          <w:sz w:val="24"/>
          <w:szCs w:val="24"/>
        </w:rPr>
        <w:t>(</w:t>
      </w:r>
      <w:r w:rsidRPr="002B7840">
        <w:rPr>
          <w:rFonts w:ascii="Times New Roman" w:hAnsi="Times New Roman"/>
          <w:color w:val="000000"/>
          <w:sz w:val="24"/>
          <w:szCs w:val="24"/>
        </w:rPr>
        <w:t>costs should be detailed, including duration and expected number of trips per individual, lodging, and per diem</w:t>
      </w:r>
      <w:r w:rsidR="00BC4A57" w:rsidRPr="002B7840">
        <w:rPr>
          <w:rFonts w:ascii="Times New Roman" w:hAnsi="Times New Roman"/>
          <w:color w:val="000000"/>
          <w:sz w:val="24"/>
          <w:szCs w:val="24"/>
        </w:rPr>
        <w:t>)</w:t>
      </w:r>
      <w:r w:rsidR="00E0697F" w:rsidRPr="002B7840">
        <w:rPr>
          <w:rFonts w:ascii="Times New Roman" w:hAnsi="Times New Roman"/>
          <w:color w:val="000000"/>
          <w:sz w:val="24"/>
          <w:szCs w:val="24"/>
        </w:rPr>
        <w:t>;</w:t>
      </w:r>
      <w:r w:rsidR="00830815" w:rsidRPr="002B7840">
        <w:rPr>
          <w:rFonts w:ascii="Times New Roman" w:hAnsi="Times New Roman"/>
          <w:color w:val="000000"/>
          <w:sz w:val="24"/>
          <w:szCs w:val="24"/>
        </w:rPr>
        <w:t xml:space="preserve"> materials and supplies</w:t>
      </w:r>
      <w:r w:rsidR="00E0697F" w:rsidRPr="002B7840">
        <w:rPr>
          <w:rFonts w:ascii="Times New Roman" w:hAnsi="Times New Roman"/>
          <w:color w:val="000000"/>
          <w:sz w:val="24"/>
          <w:szCs w:val="24"/>
        </w:rPr>
        <w:t>;</w:t>
      </w:r>
      <w:r w:rsidR="00830815" w:rsidRPr="002B7840">
        <w:rPr>
          <w:rFonts w:ascii="Times New Roman" w:hAnsi="Times New Roman"/>
          <w:color w:val="000000"/>
          <w:sz w:val="24"/>
          <w:szCs w:val="24"/>
        </w:rPr>
        <w:t xml:space="preserve"> equipment</w:t>
      </w:r>
      <w:r w:rsidR="00E0697F" w:rsidRPr="002B7840">
        <w:rPr>
          <w:rFonts w:ascii="Times New Roman" w:hAnsi="Times New Roman"/>
          <w:color w:val="000000"/>
          <w:sz w:val="24"/>
          <w:szCs w:val="24"/>
        </w:rPr>
        <w:t>;</w:t>
      </w:r>
      <w:r w:rsidR="00830815" w:rsidRPr="002B7840">
        <w:rPr>
          <w:rFonts w:ascii="Times New Roman" w:hAnsi="Times New Roman"/>
          <w:color w:val="000000"/>
          <w:sz w:val="24"/>
          <w:szCs w:val="24"/>
        </w:rPr>
        <w:t xml:space="preserve"> publications</w:t>
      </w:r>
      <w:r w:rsidR="00E0697F" w:rsidRPr="002B7840">
        <w:rPr>
          <w:rFonts w:ascii="Times New Roman" w:hAnsi="Times New Roman"/>
          <w:color w:val="000000"/>
          <w:sz w:val="24"/>
          <w:szCs w:val="24"/>
        </w:rPr>
        <w:t>;</w:t>
      </w:r>
      <w:r w:rsidR="00830815" w:rsidRPr="002B7840">
        <w:rPr>
          <w:rFonts w:ascii="Times New Roman" w:hAnsi="Times New Roman"/>
          <w:color w:val="000000"/>
          <w:sz w:val="24"/>
          <w:szCs w:val="24"/>
        </w:rPr>
        <w:t xml:space="preserve"> postdoctoral or graduate student assistance</w:t>
      </w:r>
      <w:r w:rsidR="00E0697F" w:rsidRPr="002B7840">
        <w:rPr>
          <w:rFonts w:ascii="Times New Roman" w:hAnsi="Times New Roman"/>
          <w:color w:val="000000"/>
          <w:sz w:val="24"/>
          <w:szCs w:val="24"/>
        </w:rPr>
        <w:t>;</w:t>
      </w:r>
      <w:r w:rsidR="00830815" w:rsidRPr="002B7840">
        <w:rPr>
          <w:rFonts w:ascii="Times New Roman" w:hAnsi="Times New Roman"/>
          <w:color w:val="000000"/>
          <w:sz w:val="24"/>
          <w:szCs w:val="24"/>
        </w:rPr>
        <w:t xml:space="preserve"> delivery and shipping costs</w:t>
      </w:r>
      <w:r w:rsidR="00E0697F" w:rsidRPr="002B7840">
        <w:rPr>
          <w:rFonts w:ascii="Times New Roman" w:hAnsi="Times New Roman"/>
          <w:color w:val="000000"/>
          <w:sz w:val="24"/>
          <w:szCs w:val="24"/>
        </w:rPr>
        <w:t>;</w:t>
      </w:r>
      <w:r w:rsidR="00830815" w:rsidRPr="002B7840">
        <w:rPr>
          <w:rFonts w:ascii="Times New Roman" w:hAnsi="Times New Roman"/>
          <w:color w:val="000000"/>
          <w:sz w:val="24"/>
          <w:szCs w:val="24"/>
        </w:rPr>
        <w:t xml:space="preserve"> and other costs associated with the performance of the project. </w:t>
      </w:r>
      <w:r w:rsidR="00E530EE" w:rsidRPr="002B7840">
        <w:rPr>
          <w:rFonts w:ascii="Times New Roman" w:hAnsi="Times New Roman"/>
          <w:color w:val="000000"/>
          <w:sz w:val="24"/>
          <w:szCs w:val="24"/>
        </w:rPr>
        <w:t xml:space="preserve">Construction or renovation costs </w:t>
      </w:r>
      <w:r w:rsidR="00BC4A57" w:rsidRPr="002B7840">
        <w:rPr>
          <w:rFonts w:ascii="Times New Roman" w:hAnsi="Times New Roman"/>
          <w:color w:val="000000"/>
          <w:sz w:val="24"/>
          <w:szCs w:val="24"/>
        </w:rPr>
        <w:t xml:space="preserve">of a building/facility </w:t>
      </w:r>
      <w:r w:rsidR="00E530EE" w:rsidRPr="002B7840">
        <w:rPr>
          <w:rFonts w:ascii="Times New Roman" w:hAnsi="Times New Roman"/>
          <w:color w:val="000000"/>
          <w:sz w:val="24"/>
          <w:szCs w:val="24"/>
        </w:rPr>
        <w:t xml:space="preserve">or purchase of a vehicle </w:t>
      </w:r>
      <w:r w:rsidR="00E0697F" w:rsidRPr="002B7840">
        <w:rPr>
          <w:rFonts w:ascii="Times New Roman" w:hAnsi="Times New Roman"/>
          <w:color w:val="000000"/>
          <w:sz w:val="24"/>
          <w:szCs w:val="24"/>
        </w:rPr>
        <w:t>are</w:t>
      </w:r>
      <w:r w:rsidR="00E530EE" w:rsidRPr="002B7840">
        <w:rPr>
          <w:rFonts w:ascii="Times New Roman" w:hAnsi="Times New Roman"/>
          <w:color w:val="000000"/>
          <w:sz w:val="24"/>
          <w:szCs w:val="24"/>
        </w:rPr>
        <w:t xml:space="preserve"> not allowed.</w:t>
      </w:r>
    </w:p>
    <w:p w14:paraId="4ACF0799" w14:textId="28A298C5" w:rsidR="00073980" w:rsidRPr="002B7840" w:rsidRDefault="00073980"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p>
    <w:p w14:paraId="036344DD" w14:textId="20200612" w:rsidR="00E761A0" w:rsidRPr="002B7840" w:rsidRDefault="00E761A0"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2B7840">
        <w:rPr>
          <w:rFonts w:ascii="Times New Roman" w:hAnsi="Times New Roman"/>
          <w:color w:val="000000"/>
          <w:sz w:val="24"/>
          <w:szCs w:val="24"/>
        </w:rPr>
        <w:t xml:space="preserve">Travel and expenses for junior scientist </w:t>
      </w:r>
      <w:r w:rsidR="00884714" w:rsidRPr="002B7840">
        <w:rPr>
          <w:rFonts w:ascii="Times New Roman" w:hAnsi="Times New Roman"/>
          <w:color w:val="000000"/>
          <w:sz w:val="24"/>
          <w:szCs w:val="24"/>
        </w:rPr>
        <w:t xml:space="preserve">(defined as undergraduate students, Masters or Ph.D. students, or researchers who received their PhD within the last 10 years) </w:t>
      </w:r>
      <w:r w:rsidRPr="002B7840">
        <w:rPr>
          <w:rFonts w:ascii="Times New Roman" w:hAnsi="Times New Roman"/>
          <w:color w:val="000000"/>
          <w:sz w:val="24"/>
          <w:szCs w:val="24"/>
        </w:rPr>
        <w:t xml:space="preserve">exchange visits to the </w:t>
      </w:r>
      <w:r w:rsidRPr="002B7840">
        <w:rPr>
          <w:rFonts w:ascii="Times New Roman" w:hAnsi="Times New Roman"/>
          <w:color w:val="000000"/>
          <w:sz w:val="24"/>
          <w:szCs w:val="24"/>
        </w:rPr>
        <w:lastRenderedPageBreak/>
        <w:t xml:space="preserve">other country can be included in </w:t>
      </w:r>
      <w:r w:rsidR="00E9738E" w:rsidRPr="002B7840">
        <w:rPr>
          <w:rFonts w:ascii="Times New Roman" w:hAnsi="Times New Roman"/>
          <w:color w:val="000000"/>
          <w:sz w:val="24"/>
          <w:szCs w:val="24"/>
        </w:rPr>
        <w:t>both</w:t>
      </w:r>
      <w:r w:rsidRPr="002B7840">
        <w:rPr>
          <w:rFonts w:ascii="Times New Roman" w:hAnsi="Times New Roman"/>
          <w:color w:val="000000"/>
          <w:sz w:val="24"/>
          <w:szCs w:val="24"/>
        </w:rPr>
        <w:t xml:space="preserve"> budget</w:t>
      </w:r>
      <w:r w:rsidR="00E9738E" w:rsidRPr="002B7840">
        <w:rPr>
          <w:rFonts w:ascii="Times New Roman" w:hAnsi="Times New Roman"/>
          <w:color w:val="000000"/>
          <w:sz w:val="24"/>
          <w:szCs w:val="24"/>
        </w:rPr>
        <w:t>s</w:t>
      </w:r>
      <w:r w:rsidRPr="002B7840">
        <w:rPr>
          <w:rFonts w:ascii="Times New Roman" w:hAnsi="Times New Roman"/>
          <w:color w:val="000000"/>
          <w:sz w:val="24"/>
          <w:szCs w:val="24"/>
        </w:rPr>
        <w:t>. However, funds cannot be used</w:t>
      </w:r>
      <w:r w:rsidR="00E9738E" w:rsidRPr="002B7840">
        <w:rPr>
          <w:rFonts w:ascii="Times New Roman" w:hAnsi="Times New Roman"/>
          <w:color w:val="000000"/>
          <w:sz w:val="24"/>
          <w:szCs w:val="24"/>
        </w:rPr>
        <w:t xml:space="preserve"> by a junior scientist</w:t>
      </w:r>
      <w:r w:rsidRPr="002B7840">
        <w:rPr>
          <w:rFonts w:ascii="Times New Roman" w:hAnsi="Times New Roman"/>
          <w:color w:val="000000"/>
          <w:sz w:val="24"/>
          <w:szCs w:val="24"/>
        </w:rPr>
        <w:t xml:space="preserve"> </w:t>
      </w:r>
      <w:r w:rsidR="00E9738E" w:rsidRPr="002B7840">
        <w:rPr>
          <w:rFonts w:ascii="Times New Roman" w:hAnsi="Times New Roman"/>
          <w:color w:val="000000"/>
          <w:sz w:val="24"/>
          <w:szCs w:val="24"/>
        </w:rPr>
        <w:t xml:space="preserve">towards </w:t>
      </w:r>
      <w:r w:rsidRPr="002B7840">
        <w:rPr>
          <w:rFonts w:ascii="Times New Roman" w:hAnsi="Times New Roman"/>
          <w:color w:val="000000"/>
          <w:sz w:val="24"/>
          <w:szCs w:val="24"/>
        </w:rPr>
        <w:t xml:space="preserve">the completion of </w:t>
      </w:r>
      <w:r w:rsidR="00E0697F" w:rsidRPr="002B7840">
        <w:rPr>
          <w:rFonts w:ascii="Times New Roman" w:hAnsi="Times New Roman"/>
          <w:color w:val="000000"/>
          <w:sz w:val="24"/>
          <w:szCs w:val="24"/>
        </w:rPr>
        <w:t xml:space="preserve">a </w:t>
      </w:r>
      <w:r w:rsidRPr="002B7840">
        <w:rPr>
          <w:rFonts w:ascii="Times New Roman" w:hAnsi="Times New Roman"/>
          <w:color w:val="000000"/>
          <w:sz w:val="24"/>
          <w:szCs w:val="24"/>
        </w:rPr>
        <w:t>degree-program</w:t>
      </w:r>
      <w:r w:rsidR="00CE1188" w:rsidRPr="002B7840">
        <w:rPr>
          <w:rFonts w:ascii="Times New Roman" w:hAnsi="Times New Roman"/>
          <w:color w:val="000000"/>
          <w:sz w:val="24"/>
          <w:szCs w:val="24"/>
        </w:rPr>
        <w:t xml:space="preserve"> (such as a Master’s or PhD) </w:t>
      </w:r>
      <w:r w:rsidR="00FF7490" w:rsidRPr="002B7840">
        <w:rPr>
          <w:rFonts w:ascii="Times New Roman" w:hAnsi="Times New Roman"/>
          <w:color w:val="000000"/>
          <w:sz w:val="24"/>
          <w:szCs w:val="24"/>
        </w:rPr>
        <w:t>in the other country. J</w:t>
      </w:r>
      <w:r w:rsidR="00E0697F" w:rsidRPr="002B7840">
        <w:rPr>
          <w:rFonts w:ascii="Times New Roman" w:hAnsi="Times New Roman"/>
          <w:color w:val="000000"/>
          <w:sz w:val="24"/>
          <w:szCs w:val="24"/>
        </w:rPr>
        <w:t xml:space="preserve">unior scientist </w:t>
      </w:r>
      <w:r w:rsidRPr="002B7840">
        <w:rPr>
          <w:rFonts w:ascii="Times New Roman" w:hAnsi="Times New Roman"/>
          <w:color w:val="000000"/>
          <w:sz w:val="24"/>
          <w:szCs w:val="24"/>
        </w:rPr>
        <w:t>excha</w:t>
      </w:r>
      <w:r w:rsidR="00BE2DF6" w:rsidRPr="002B7840">
        <w:rPr>
          <w:rFonts w:ascii="Times New Roman" w:hAnsi="Times New Roman"/>
          <w:color w:val="000000"/>
          <w:sz w:val="24"/>
          <w:szCs w:val="24"/>
        </w:rPr>
        <w:t>nge visits should</w:t>
      </w:r>
      <w:r w:rsidR="00F97B5C" w:rsidRPr="002B7840">
        <w:rPr>
          <w:rFonts w:ascii="Times New Roman" w:hAnsi="Times New Roman"/>
          <w:color w:val="000000"/>
          <w:sz w:val="24"/>
          <w:szCs w:val="24"/>
        </w:rPr>
        <w:t xml:space="preserve"> </w:t>
      </w:r>
      <w:r w:rsidR="00BE2DF6" w:rsidRPr="002B7840">
        <w:rPr>
          <w:rFonts w:ascii="Times New Roman" w:hAnsi="Times New Roman"/>
          <w:color w:val="000000"/>
          <w:sz w:val="24"/>
          <w:szCs w:val="24"/>
        </w:rPr>
        <w:t xml:space="preserve">not exceed </w:t>
      </w:r>
      <w:r w:rsidR="00F97B5C" w:rsidRPr="002B7840">
        <w:rPr>
          <w:rFonts w:ascii="Times New Roman" w:hAnsi="Times New Roman"/>
          <w:color w:val="000000"/>
          <w:sz w:val="24"/>
          <w:szCs w:val="24"/>
        </w:rPr>
        <w:t xml:space="preserve">two </w:t>
      </w:r>
      <w:r w:rsidR="00BE2DF6" w:rsidRPr="002B7840">
        <w:rPr>
          <w:rFonts w:ascii="Times New Roman" w:hAnsi="Times New Roman"/>
          <w:color w:val="000000"/>
          <w:sz w:val="24"/>
          <w:szCs w:val="24"/>
        </w:rPr>
        <w:t>month</w:t>
      </w:r>
      <w:r w:rsidR="00F97B5C" w:rsidRPr="002B7840">
        <w:rPr>
          <w:rFonts w:ascii="Times New Roman" w:hAnsi="Times New Roman"/>
          <w:color w:val="000000"/>
          <w:sz w:val="24"/>
          <w:szCs w:val="24"/>
        </w:rPr>
        <w:t>s</w:t>
      </w:r>
      <w:r w:rsidR="00BE2DF6" w:rsidRPr="002B7840">
        <w:rPr>
          <w:rFonts w:ascii="Times New Roman" w:hAnsi="Times New Roman"/>
          <w:color w:val="000000"/>
          <w:sz w:val="24"/>
          <w:szCs w:val="24"/>
        </w:rPr>
        <w:t xml:space="preserve">. </w:t>
      </w:r>
    </w:p>
    <w:p w14:paraId="12558251" w14:textId="0985095E" w:rsidR="00E761A0" w:rsidRPr="002B7840" w:rsidRDefault="001D1977"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2B7840">
        <w:rPr>
          <w:rFonts w:ascii="Times New Roman" w:hAnsi="Times New Roman"/>
          <w:noProof/>
          <w:color w:val="000000"/>
          <w:sz w:val="24"/>
          <w:szCs w:val="24"/>
        </w:rPr>
        <mc:AlternateContent>
          <mc:Choice Requires="wpi">
            <w:drawing>
              <wp:anchor distT="0" distB="0" distL="114300" distR="114300" simplePos="0" relativeHeight="251696128" behindDoc="0" locked="0" layoutInCell="1" allowOverlap="1" wp14:anchorId="4FC512F8" wp14:editId="2D886AE0">
                <wp:simplePos x="0" y="0"/>
                <wp:positionH relativeFrom="column">
                  <wp:posOffset>7555344</wp:posOffset>
                </wp:positionH>
                <wp:positionV relativeFrom="paragraph">
                  <wp:posOffset>78025</wp:posOffset>
                </wp:positionV>
                <wp:extent cx="12240" cy="22320"/>
                <wp:effectExtent l="38100" t="38100" r="64135" b="53975"/>
                <wp:wrapNone/>
                <wp:docPr id="41" name="Ink 41"/>
                <wp:cNvGraphicFramePr/>
                <a:graphic xmlns:a="http://schemas.openxmlformats.org/drawingml/2006/main">
                  <a:graphicData uri="http://schemas.microsoft.com/office/word/2010/wordprocessingInk">
                    <w14:contentPart bwMode="auto" r:id="rId28">
                      <w14:nvContentPartPr>
                        <w14:cNvContentPartPr/>
                      </w14:nvContentPartPr>
                      <w14:xfrm>
                        <a:off x="0" y="0"/>
                        <a:ext cx="12240" cy="22320"/>
                      </w14:xfrm>
                    </w14:contentPart>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172B97C" id="Ink 41" o:spid="_x0000_s1026" type="#_x0000_t75" style="position:absolute;margin-left:593.9pt;margin-top:5.15pt;width:2.95pt;height:3.7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">
                <v:imagedata r:id="rId29" o:title=""/>
              </v:shape>
            </w:pict>
          </mc:Fallback>
        </mc:AlternateContent>
      </w:r>
    </w:p>
    <w:p w14:paraId="29918303" w14:textId="4A8865B4" w:rsidR="00830815" w:rsidRPr="002B7840" w:rsidRDefault="00073980"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2B7840">
        <w:rPr>
          <w:rFonts w:ascii="Times New Roman" w:hAnsi="Times New Roman"/>
          <w:b/>
          <w:color w:val="000000"/>
          <w:sz w:val="24"/>
          <w:szCs w:val="24"/>
        </w:rPr>
        <w:t>It is strongly advised</w:t>
      </w:r>
      <w:r w:rsidR="00987926" w:rsidRPr="002B7840">
        <w:rPr>
          <w:rFonts w:ascii="Times New Roman" w:hAnsi="Times New Roman"/>
          <w:b/>
          <w:color w:val="000000"/>
          <w:sz w:val="24"/>
          <w:szCs w:val="24"/>
        </w:rPr>
        <w:t xml:space="preserve"> that all travel costs for</w:t>
      </w:r>
      <w:r w:rsidRPr="002B7840">
        <w:rPr>
          <w:rFonts w:ascii="Times New Roman" w:hAnsi="Times New Roman"/>
          <w:b/>
          <w:color w:val="000000"/>
          <w:sz w:val="24"/>
          <w:szCs w:val="24"/>
        </w:rPr>
        <w:t xml:space="preserve"> Egyptian participants be covered by </w:t>
      </w:r>
      <w:r w:rsidR="00DC7266" w:rsidRPr="002B7840">
        <w:rPr>
          <w:rFonts w:ascii="Times New Roman" w:hAnsi="Times New Roman"/>
          <w:b/>
          <w:color w:val="000000"/>
          <w:sz w:val="24"/>
          <w:szCs w:val="24"/>
        </w:rPr>
        <w:t xml:space="preserve">the </w:t>
      </w:r>
      <w:r w:rsidRPr="002B7840">
        <w:rPr>
          <w:rFonts w:ascii="Times New Roman" w:hAnsi="Times New Roman"/>
          <w:b/>
          <w:color w:val="000000"/>
          <w:sz w:val="24"/>
          <w:szCs w:val="24"/>
        </w:rPr>
        <w:t xml:space="preserve">STDF </w:t>
      </w:r>
      <w:r w:rsidR="00DC7266" w:rsidRPr="002B7840">
        <w:rPr>
          <w:rFonts w:ascii="Times New Roman" w:hAnsi="Times New Roman"/>
          <w:b/>
          <w:color w:val="000000"/>
          <w:sz w:val="24"/>
          <w:szCs w:val="24"/>
        </w:rPr>
        <w:t>grant</w:t>
      </w:r>
      <w:r w:rsidRPr="002B7840">
        <w:rPr>
          <w:rFonts w:ascii="Times New Roman" w:hAnsi="Times New Roman"/>
          <w:b/>
          <w:color w:val="000000"/>
          <w:sz w:val="24"/>
          <w:szCs w:val="24"/>
        </w:rPr>
        <w:t>.</w:t>
      </w:r>
      <w:r w:rsidRPr="002B7840">
        <w:rPr>
          <w:rFonts w:ascii="Times New Roman" w:hAnsi="Times New Roman"/>
          <w:color w:val="000000"/>
          <w:sz w:val="24"/>
          <w:szCs w:val="24"/>
        </w:rPr>
        <w:t xml:space="preserve"> USAID funds, of any amount, used to support </w:t>
      </w:r>
      <w:r w:rsidR="00663D70" w:rsidRPr="002B7840">
        <w:rPr>
          <w:rFonts w:ascii="Times New Roman" w:hAnsi="Times New Roman"/>
          <w:color w:val="000000"/>
          <w:sz w:val="24"/>
          <w:szCs w:val="24"/>
        </w:rPr>
        <w:t xml:space="preserve">Egyptian </w:t>
      </w:r>
      <w:r w:rsidRPr="002B7840">
        <w:rPr>
          <w:rFonts w:ascii="Times New Roman" w:hAnsi="Times New Roman"/>
          <w:color w:val="000000"/>
          <w:sz w:val="24"/>
          <w:szCs w:val="24"/>
        </w:rPr>
        <w:t>nationals</w:t>
      </w:r>
      <w:r w:rsidR="00763096" w:rsidRPr="002B7840">
        <w:rPr>
          <w:rFonts w:ascii="Times New Roman" w:hAnsi="Times New Roman"/>
          <w:color w:val="000000"/>
          <w:sz w:val="24"/>
          <w:szCs w:val="24"/>
        </w:rPr>
        <w:t xml:space="preserve">’ travel to the U.S. will necessitate </w:t>
      </w:r>
      <w:r w:rsidRPr="002B7840">
        <w:rPr>
          <w:rFonts w:ascii="Times New Roman" w:hAnsi="Times New Roman"/>
          <w:color w:val="000000"/>
          <w:sz w:val="24"/>
          <w:szCs w:val="24"/>
        </w:rPr>
        <w:t>a complex and lengthy visa process</w:t>
      </w:r>
      <w:r w:rsidR="00987926" w:rsidRPr="002B7840">
        <w:rPr>
          <w:rFonts w:ascii="Times New Roman" w:hAnsi="Times New Roman"/>
          <w:color w:val="000000"/>
          <w:sz w:val="24"/>
          <w:szCs w:val="24"/>
        </w:rPr>
        <w:t>,</w:t>
      </w:r>
      <w:r w:rsidRPr="002B7840">
        <w:rPr>
          <w:rFonts w:ascii="Times New Roman" w:hAnsi="Times New Roman"/>
          <w:color w:val="000000"/>
          <w:sz w:val="24"/>
          <w:szCs w:val="24"/>
        </w:rPr>
        <w:t xml:space="preserve"> as outlined in ADS Chapter 252 (</w:t>
      </w:r>
      <w:hyperlink r:id="rId30" w:history="1">
        <w:r w:rsidR="002B6807" w:rsidRPr="002B7840">
          <w:rPr>
            <w:rStyle w:val="Hyperlink"/>
            <w:rFonts w:ascii="Times New Roman" w:hAnsi="Times New Roman"/>
            <w:sz w:val="24"/>
            <w:szCs w:val="24"/>
          </w:rPr>
          <w:t>https://www.usaid.gov/sites/default/files/documents/1865/252.pdf</w:t>
        </w:r>
      </w:hyperlink>
      <w:r w:rsidRPr="002B7840">
        <w:rPr>
          <w:rFonts w:ascii="Times New Roman" w:hAnsi="Times New Roman"/>
          <w:color w:val="000000"/>
          <w:sz w:val="24"/>
          <w:szCs w:val="24"/>
        </w:rPr>
        <w:t>)</w:t>
      </w:r>
      <w:r w:rsidR="002B6807" w:rsidRPr="002B7840">
        <w:rPr>
          <w:rFonts w:ascii="Times New Roman" w:hAnsi="Times New Roman"/>
          <w:color w:val="000000"/>
          <w:sz w:val="24"/>
          <w:szCs w:val="24"/>
        </w:rPr>
        <w:t xml:space="preserve">. </w:t>
      </w:r>
      <w:r w:rsidR="00663D70" w:rsidRPr="002B7840">
        <w:rPr>
          <w:rFonts w:ascii="Times New Roman" w:hAnsi="Times New Roman"/>
          <w:color w:val="000000"/>
          <w:sz w:val="24"/>
          <w:szCs w:val="24"/>
        </w:rPr>
        <w:t xml:space="preserve">If </w:t>
      </w:r>
      <w:r w:rsidRPr="002B7840">
        <w:rPr>
          <w:rFonts w:ascii="Times New Roman" w:hAnsi="Times New Roman"/>
          <w:color w:val="000000"/>
          <w:sz w:val="24"/>
          <w:szCs w:val="24"/>
        </w:rPr>
        <w:t xml:space="preserve">the Egyptian </w:t>
      </w:r>
      <w:r w:rsidR="00FF7490" w:rsidRPr="002B7840">
        <w:rPr>
          <w:rFonts w:ascii="Times New Roman" w:hAnsi="Times New Roman"/>
          <w:color w:val="000000"/>
          <w:sz w:val="24"/>
          <w:szCs w:val="24"/>
        </w:rPr>
        <w:t xml:space="preserve">(STDF) </w:t>
      </w:r>
      <w:r w:rsidRPr="002B7840">
        <w:rPr>
          <w:rFonts w:ascii="Times New Roman" w:hAnsi="Times New Roman"/>
          <w:color w:val="000000"/>
          <w:sz w:val="24"/>
          <w:szCs w:val="24"/>
        </w:rPr>
        <w:t>budget</w:t>
      </w:r>
      <w:r w:rsidR="00663D70" w:rsidRPr="002B7840">
        <w:rPr>
          <w:rFonts w:ascii="Times New Roman" w:hAnsi="Times New Roman"/>
          <w:color w:val="000000"/>
          <w:sz w:val="24"/>
          <w:szCs w:val="24"/>
        </w:rPr>
        <w:t xml:space="preserve"> </w:t>
      </w:r>
      <w:r w:rsidR="007C665B" w:rsidRPr="002B7840">
        <w:rPr>
          <w:rFonts w:ascii="Times New Roman" w:hAnsi="Times New Roman"/>
          <w:color w:val="000000"/>
          <w:sz w:val="24"/>
          <w:szCs w:val="24"/>
        </w:rPr>
        <w:t xml:space="preserve">covers </w:t>
      </w:r>
      <w:r w:rsidRPr="002B7840">
        <w:rPr>
          <w:rFonts w:ascii="Times New Roman" w:hAnsi="Times New Roman"/>
          <w:color w:val="000000"/>
          <w:sz w:val="24"/>
          <w:szCs w:val="24"/>
        </w:rPr>
        <w:t xml:space="preserve">Egyptian travel </w:t>
      </w:r>
      <w:r w:rsidR="00E761A0" w:rsidRPr="002B7840">
        <w:rPr>
          <w:rFonts w:ascii="Times New Roman" w:hAnsi="Times New Roman"/>
          <w:color w:val="000000"/>
          <w:sz w:val="24"/>
          <w:szCs w:val="24"/>
        </w:rPr>
        <w:t>to the U.S.</w:t>
      </w:r>
      <w:r w:rsidR="00663D70" w:rsidRPr="002B7840">
        <w:rPr>
          <w:rFonts w:ascii="Times New Roman" w:hAnsi="Times New Roman"/>
          <w:color w:val="000000"/>
          <w:sz w:val="24"/>
          <w:szCs w:val="24"/>
        </w:rPr>
        <w:t xml:space="preserve">, this </w:t>
      </w:r>
      <w:r w:rsidR="00FF7490" w:rsidRPr="002B7840">
        <w:rPr>
          <w:rFonts w:ascii="Times New Roman" w:hAnsi="Times New Roman"/>
          <w:color w:val="000000"/>
          <w:sz w:val="24"/>
          <w:szCs w:val="24"/>
        </w:rPr>
        <w:t xml:space="preserve">particular visa process is not necessary. </w:t>
      </w:r>
    </w:p>
    <w:p w14:paraId="4E5BC728" w14:textId="4C8C6F0B" w:rsidR="00830815" w:rsidRPr="002B7840" w:rsidRDefault="002B6807"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2B7840">
        <w:rPr>
          <w:rFonts w:ascii="Times New Roman" w:hAnsi="Times New Roman"/>
          <w:color w:val="000000"/>
          <w:sz w:val="24"/>
          <w:szCs w:val="24"/>
        </w:rPr>
        <w:br/>
      </w:r>
      <w:r w:rsidR="00830815" w:rsidRPr="002B7840">
        <w:rPr>
          <w:rFonts w:ascii="Times New Roman" w:hAnsi="Times New Roman"/>
          <w:color w:val="000000"/>
          <w:sz w:val="24"/>
          <w:szCs w:val="24"/>
        </w:rPr>
        <w:t xml:space="preserve">Egyptian </w:t>
      </w:r>
      <w:r w:rsidR="00D44035" w:rsidRPr="002B7840">
        <w:rPr>
          <w:rFonts w:ascii="Times New Roman" w:hAnsi="Times New Roman"/>
          <w:color w:val="000000"/>
          <w:sz w:val="24"/>
          <w:szCs w:val="24"/>
        </w:rPr>
        <w:t>applicants</w:t>
      </w:r>
      <w:r w:rsidR="00830815" w:rsidRPr="002B7840">
        <w:rPr>
          <w:rFonts w:ascii="Times New Roman" w:hAnsi="Times New Roman"/>
          <w:color w:val="000000"/>
          <w:sz w:val="24"/>
          <w:szCs w:val="24"/>
        </w:rPr>
        <w:t xml:space="preserve"> may include their salary costs in the budget. </w:t>
      </w:r>
      <w:r w:rsidR="00AA67BD" w:rsidRPr="002B7840">
        <w:rPr>
          <w:rFonts w:ascii="Times New Roman" w:hAnsi="Times New Roman"/>
          <w:color w:val="000000"/>
          <w:sz w:val="24"/>
          <w:szCs w:val="24"/>
        </w:rPr>
        <w:t>The majority of s</w:t>
      </w:r>
      <w:r w:rsidR="00502BFC" w:rsidRPr="002B7840">
        <w:rPr>
          <w:rFonts w:ascii="Times New Roman" w:hAnsi="Times New Roman"/>
          <w:color w:val="000000"/>
          <w:sz w:val="24"/>
          <w:szCs w:val="24"/>
        </w:rPr>
        <w:t xml:space="preserve">alary costs for </w:t>
      </w:r>
      <w:r w:rsidR="00CE1188" w:rsidRPr="002B7840">
        <w:rPr>
          <w:rFonts w:ascii="Times New Roman" w:hAnsi="Times New Roman"/>
          <w:color w:val="000000"/>
          <w:sz w:val="24"/>
          <w:szCs w:val="24"/>
        </w:rPr>
        <w:t>U.S. PIs</w:t>
      </w:r>
      <w:r w:rsidR="008435A6" w:rsidRPr="002B7840">
        <w:rPr>
          <w:rFonts w:ascii="Times New Roman" w:hAnsi="Times New Roman"/>
          <w:color w:val="000000"/>
          <w:sz w:val="24"/>
          <w:szCs w:val="24"/>
        </w:rPr>
        <w:t>, including fringe benefits,</w:t>
      </w:r>
      <w:r w:rsidR="00502BFC" w:rsidRPr="002B7840">
        <w:rPr>
          <w:rFonts w:ascii="Times New Roman" w:hAnsi="Times New Roman"/>
          <w:color w:val="000000"/>
          <w:sz w:val="24"/>
          <w:szCs w:val="24"/>
        </w:rPr>
        <w:t xml:space="preserve"> are expected to be covered from other sources</w:t>
      </w:r>
      <w:r w:rsidR="008435A6" w:rsidRPr="002B7840">
        <w:rPr>
          <w:rFonts w:ascii="Times New Roman" w:hAnsi="Times New Roman"/>
          <w:color w:val="000000"/>
          <w:sz w:val="24"/>
          <w:szCs w:val="24"/>
        </w:rPr>
        <w:t xml:space="preserve">. If necessary, </w:t>
      </w:r>
      <w:r w:rsidR="00AA67BD" w:rsidRPr="002B7840">
        <w:rPr>
          <w:rFonts w:ascii="Times New Roman" w:hAnsi="Times New Roman"/>
          <w:color w:val="000000"/>
          <w:sz w:val="24"/>
          <w:szCs w:val="24"/>
        </w:rPr>
        <w:t xml:space="preserve">U.S. </w:t>
      </w:r>
      <w:r w:rsidR="00376C16" w:rsidRPr="002B7840">
        <w:rPr>
          <w:rFonts w:ascii="Times New Roman" w:hAnsi="Times New Roman"/>
          <w:color w:val="000000"/>
          <w:sz w:val="24"/>
          <w:szCs w:val="24"/>
        </w:rPr>
        <w:t xml:space="preserve">PI </w:t>
      </w:r>
      <w:r w:rsidR="00AA67BD" w:rsidRPr="002B7840">
        <w:rPr>
          <w:rFonts w:ascii="Times New Roman" w:hAnsi="Times New Roman"/>
          <w:color w:val="000000"/>
          <w:sz w:val="24"/>
          <w:szCs w:val="24"/>
        </w:rPr>
        <w:t xml:space="preserve">salary and fringe </w:t>
      </w:r>
      <w:r w:rsidR="008435A6" w:rsidRPr="002B7840">
        <w:rPr>
          <w:rFonts w:ascii="Times New Roman" w:hAnsi="Times New Roman"/>
          <w:color w:val="000000"/>
          <w:sz w:val="24"/>
          <w:szCs w:val="24"/>
        </w:rPr>
        <w:t>expenses should</w:t>
      </w:r>
      <w:r w:rsidR="00502BFC" w:rsidRPr="002B7840">
        <w:rPr>
          <w:rFonts w:ascii="Times New Roman" w:hAnsi="Times New Roman"/>
          <w:color w:val="000000"/>
          <w:sz w:val="24"/>
          <w:szCs w:val="24"/>
        </w:rPr>
        <w:t xml:space="preserve"> not exc</w:t>
      </w:r>
      <w:r w:rsidR="008435A6" w:rsidRPr="002B7840">
        <w:rPr>
          <w:rFonts w:ascii="Times New Roman" w:hAnsi="Times New Roman"/>
          <w:color w:val="000000"/>
          <w:sz w:val="24"/>
          <w:szCs w:val="24"/>
        </w:rPr>
        <w:t>eed 15</w:t>
      </w:r>
      <w:r w:rsidR="00502BFC" w:rsidRPr="002B7840">
        <w:rPr>
          <w:rFonts w:ascii="Times New Roman" w:hAnsi="Times New Roman"/>
          <w:color w:val="000000"/>
          <w:sz w:val="24"/>
          <w:szCs w:val="24"/>
        </w:rPr>
        <w:t xml:space="preserve">% of the total U.S. budget. Salary support </w:t>
      </w:r>
      <w:r w:rsidR="008435A6" w:rsidRPr="002B7840">
        <w:rPr>
          <w:rFonts w:ascii="Times New Roman" w:hAnsi="Times New Roman"/>
          <w:color w:val="000000"/>
          <w:sz w:val="24"/>
          <w:szCs w:val="24"/>
        </w:rPr>
        <w:t xml:space="preserve">and fringe benefits </w:t>
      </w:r>
      <w:r w:rsidR="00502BFC" w:rsidRPr="002B7840">
        <w:rPr>
          <w:rFonts w:ascii="Times New Roman" w:hAnsi="Times New Roman"/>
          <w:color w:val="000000"/>
          <w:sz w:val="24"/>
          <w:szCs w:val="24"/>
        </w:rPr>
        <w:t>for U.S. junior team members and technical support staff may be included as appropriate</w:t>
      </w:r>
      <w:r w:rsidR="00671115" w:rsidRPr="002B7840">
        <w:rPr>
          <w:rFonts w:ascii="Times New Roman" w:hAnsi="Times New Roman"/>
          <w:color w:val="000000"/>
          <w:sz w:val="24"/>
          <w:szCs w:val="24"/>
        </w:rPr>
        <w:t>,</w:t>
      </w:r>
      <w:r w:rsidR="001C492A" w:rsidRPr="002B7840">
        <w:rPr>
          <w:rFonts w:ascii="Times New Roman" w:hAnsi="Times New Roman"/>
          <w:color w:val="000000"/>
          <w:sz w:val="24"/>
          <w:szCs w:val="24"/>
        </w:rPr>
        <w:t xml:space="preserve"> separate </w:t>
      </w:r>
      <w:r w:rsidR="00671115" w:rsidRPr="002B7840">
        <w:rPr>
          <w:rFonts w:ascii="Times New Roman" w:hAnsi="Times New Roman"/>
          <w:color w:val="000000"/>
          <w:sz w:val="24"/>
          <w:szCs w:val="24"/>
        </w:rPr>
        <w:t>from the PI salary and fringe benefits</w:t>
      </w:r>
      <w:r w:rsidR="00502BFC" w:rsidRPr="002B7840">
        <w:rPr>
          <w:rFonts w:ascii="Times New Roman" w:hAnsi="Times New Roman"/>
          <w:color w:val="000000"/>
          <w:sz w:val="24"/>
          <w:szCs w:val="24"/>
        </w:rPr>
        <w:t>.</w:t>
      </w:r>
    </w:p>
    <w:p w14:paraId="31F424CC" w14:textId="77777777" w:rsidR="00843BF7" w:rsidRPr="002B7840" w:rsidRDefault="00843BF7"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p>
    <w:p w14:paraId="7E3462B9" w14:textId="77777777" w:rsidR="00843BF7" w:rsidRPr="002B7840" w:rsidRDefault="00843BF7"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2B7840">
        <w:rPr>
          <w:rFonts w:ascii="Times New Roman" w:hAnsi="Times New Roman"/>
          <w:color w:val="000000"/>
          <w:sz w:val="24"/>
          <w:szCs w:val="24"/>
        </w:rPr>
        <w:t>U.S. graduate student t</w:t>
      </w:r>
      <w:r w:rsidR="00CE1188" w:rsidRPr="002B7840">
        <w:rPr>
          <w:rFonts w:ascii="Times New Roman" w:hAnsi="Times New Roman"/>
          <w:color w:val="000000"/>
          <w:sz w:val="24"/>
          <w:szCs w:val="24"/>
        </w:rPr>
        <w:t>uition is an allowable expense i</w:t>
      </w:r>
      <w:r w:rsidRPr="002B7840">
        <w:rPr>
          <w:rFonts w:ascii="Times New Roman" w:hAnsi="Times New Roman"/>
          <w:color w:val="000000"/>
          <w:sz w:val="24"/>
          <w:szCs w:val="24"/>
        </w:rPr>
        <w:t xml:space="preserve">n the U.S. budget. However, it must not exceed 10% of the total U.S. budget and must be thoroughly justified. </w:t>
      </w:r>
    </w:p>
    <w:p w14:paraId="3ABC5163" w14:textId="77777777" w:rsidR="00830815" w:rsidRPr="002B7840" w:rsidRDefault="00830815"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p>
    <w:p w14:paraId="6F836F2C" w14:textId="74F1F851" w:rsidR="000162DA" w:rsidRPr="002B7840" w:rsidRDefault="00497A00"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2B7840">
        <w:rPr>
          <w:rFonts w:ascii="Times New Roman" w:hAnsi="Times New Roman"/>
          <w:color w:val="000000"/>
          <w:sz w:val="24"/>
          <w:szCs w:val="24"/>
        </w:rPr>
        <w:t>The p</w:t>
      </w:r>
      <w:r w:rsidR="00830815" w:rsidRPr="002B7840">
        <w:rPr>
          <w:rFonts w:ascii="Times New Roman" w:hAnsi="Times New Roman"/>
          <w:color w:val="000000"/>
          <w:sz w:val="24"/>
          <w:szCs w:val="24"/>
        </w:rPr>
        <w:t>urchase</w:t>
      </w:r>
      <w:r w:rsidR="00AB24C6" w:rsidRPr="002B7840">
        <w:rPr>
          <w:rFonts w:ascii="Times New Roman" w:hAnsi="Times New Roman"/>
          <w:color w:val="000000"/>
          <w:sz w:val="24"/>
          <w:szCs w:val="24"/>
        </w:rPr>
        <w:t>,</w:t>
      </w:r>
      <w:r w:rsidR="00F52F49" w:rsidRPr="002B7840">
        <w:rPr>
          <w:rFonts w:ascii="Times New Roman" w:hAnsi="Times New Roman"/>
          <w:color w:val="000000"/>
          <w:sz w:val="24"/>
          <w:szCs w:val="24"/>
        </w:rPr>
        <w:t xml:space="preserve"> </w:t>
      </w:r>
      <w:r w:rsidR="00830815" w:rsidRPr="002B7840">
        <w:rPr>
          <w:rFonts w:ascii="Times New Roman" w:hAnsi="Times New Roman"/>
          <w:color w:val="000000"/>
          <w:sz w:val="24"/>
          <w:szCs w:val="24"/>
        </w:rPr>
        <w:t>install</w:t>
      </w:r>
      <w:r w:rsidR="00F648DF" w:rsidRPr="002B7840">
        <w:rPr>
          <w:rFonts w:ascii="Times New Roman" w:hAnsi="Times New Roman"/>
          <w:color w:val="000000"/>
          <w:sz w:val="24"/>
          <w:szCs w:val="24"/>
        </w:rPr>
        <w:t>ation</w:t>
      </w:r>
      <w:r w:rsidR="00AB24C6" w:rsidRPr="002B7840">
        <w:rPr>
          <w:rFonts w:ascii="Times New Roman" w:hAnsi="Times New Roman"/>
          <w:color w:val="000000"/>
          <w:sz w:val="24"/>
          <w:szCs w:val="24"/>
        </w:rPr>
        <w:t>, and maint</w:t>
      </w:r>
      <w:r w:rsidRPr="002B7840">
        <w:rPr>
          <w:rFonts w:ascii="Times New Roman" w:hAnsi="Times New Roman"/>
          <w:color w:val="000000"/>
          <w:sz w:val="24"/>
          <w:szCs w:val="24"/>
        </w:rPr>
        <w:t>en</w:t>
      </w:r>
      <w:r w:rsidR="00F648DF" w:rsidRPr="002B7840">
        <w:rPr>
          <w:rFonts w:ascii="Times New Roman" w:hAnsi="Times New Roman"/>
          <w:color w:val="000000"/>
          <w:sz w:val="24"/>
          <w:szCs w:val="24"/>
        </w:rPr>
        <w:t>ance</w:t>
      </w:r>
      <w:r w:rsidR="00830815" w:rsidRPr="002B7840">
        <w:rPr>
          <w:rFonts w:ascii="Times New Roman" w:hAnsi="Times New Roman"/>
          <w:color w:val="000000"/>
          <w:sz w:val="24"/>
          <w:szCs w:val="24"/>
        </w:rPr>
        <w:t xml:space="preserve"> </w:t>
      </w:r>
      <w:r w:rsidR="00F648DF" w:rsidRPr="002B7840">
        <w:rPr>
          <w:rFonts w:ascii="Times New Roman" w:hAnsi="Times New Roman"/>
          <w:color w:val="000000"/>
          <w:sz w:val="24"/>
          <w:szCs w:val="24"/>
        </w:rPr>
        <w:t xml:space="preserve">of </w:t>
      </w:r>
      <w:r w:rsidR="00AB24C6" w:rsidRPr="002B7840">
        <w:rPr>
          <w:rFonts w:ascii="Times New Roman" w:hAnsi="Times New Roman"/>
          <w:color w:val="000000"/>
          <w:sz w:val="24"/>
          <w:szCs w:val="24"/>
        </w:rPr>
        <w:t>equipment</w:t>
      </w:r>
      <w:r w:rsidR="00830815" w:rsidRPr="002B7840">
        <w:rPr>
          <w:rFonts w:ascii="Times New Roman" w:hAnsi="Times New Roman"/>
          <w:color w:val="000000"/>
          <w:sz w:val="24"/>
          <w:szCs w:val="24"/>
        </w:rPr>
        <w:t xml:space="preserve"> and technical instrument</w:t>
      </w:r>
      <w:r w:rsidR="00F648DF" w:rsidRPr="002B7840">
        <w:rPr>
          <w:rFonts w:ascii="Times New Roman" w:hAnsi="Times New Roman"/>
          <w:color w:val="000000"/>
          <w:sz w:val="24"/>
          <w:szCs w:val="24"/>
        </w:rPr>
        <w:t>s</w:t>
      </w:r>
      <w:r w:rsidR="00830815" w:rsidRPr="002B7840">
        <w:rPr>
          <w:rFonts w:ascii="Times New Roman" w:hAnsi="Times New Roman"/>
          <w:color w:val="000000"/>
          <w:sz w:val="24"/>
          <w:szCs w:val="24"/>
        </w:rPr>
        <w:t xml:space="preserve"> essential to the work of the project may be included in the budget. </w:t>
      </w:r>
      <w:r w:rsidR="00F648DF" w:rsidRPr="002B7840">
        <w:rPr>
          <w:rFonts w:ascii="Times New Roman" w:hAnsi="Times New Roman"/>
          <w:color w:val="000000"/>
          <w:sz w:val="24"/>
          <w:szCs w:val="24"/>
        </w:rPr>
        <w:t>In addition,</w:t>
      </w:r>
      <w:r w:rsidR="00830815" w:rsidRPr="002B7840">
        <w:rPr>
          <w:rFonts w:ascii="Times New Roman" w:hAnsi="Times New Roman"/>
          <w:color w:val="000000"/>
          <w:sz w:val="24"/>
          <w:szCs w:val="24"/>
        </w:rPr>
        <w:t xml:space="preserve"> U.S. experts and their affiliates may l</w:t>
      </w:r>
      <w:r w:rsidR="00F648DF" w:rsidRPr="002B7840">
        <w:rPr>
          <w:rFonts w:ascii="Times New Roman" w:hAnsi="Times New Roman"/>
          <w:color w:val="000000"/>
          <w:sz w:val="24"/>
          <w:szCs w:val="24"/>
        </w:rPr>
        <w:t>end</w:t>
      </w:r>
      <w:r w:rsidR="00830815" w:rsidRPr="002B7840">
        <w:rPr>
          <w:rFonts w:ascii="Times New Roman" w:hAnsi="Times New Roman"/>
          <w:color w:val="000000"/>
          <w:sz w:val="24"/>
          <w:szCs w:val="24"/>
        </w:rPr>
        <w:t xml:space="preserve"> to Egyptian grantee institutions unique equipment unavailable on the Egyptia</w:t>
      </w:r>
      <w:r w:rsidR="004E747A" w:rsidRPr="002B7840">
        <w:rPr>
          <w:rFonts w:ascii="Times New Roman" w:hAnsi="Times New Roman"/>
          <w:color w:val="000000"/>
          <w:sz w:val="24"/>
          <w:szCs w:val="24"/>
        </w:rPr>
        <w:t>n market.</w:t>
      </w:r>
      <w:r w:rsidR="00376C16" w:rsidRPr="002B7840">
        <w:rPr>
          <w:rFonts w:ascii="Times New Roman" w:hAnsi="Times New Roman"/>
          <w:color w:val="000000"/>
          <w:sz w:val="24"/>
          <w:szCs w:val="24"/>
        </w:rPr>
        <w:t xml:space="preserve"> </w:t>
      </w:r>
      <w:r w:rsidR="00830815" w:rsidRPr="002B7840">
        <w:rPr>
          <w:rFonts w:ascii="Times New Roman" w:hAnsi="Times New Roman"/>
          <w:color w:val="000000"/>
          <w:sz w:val="24"/>
          <w:szCs w:val="24"/>
        </w:rPr>
        <w:t>The cost of transporting and insuring such equipment may also be included in the budget.</w:t>
      </w:r>
    </w:p>
    <w:p w14:paraId="204CEF76" w14:textId="77777777" w:rsidR="000162DA" w:rsidRPr="002B7840" w:rsidRDefault="000162DA"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p>
    <w:p w14:paraId="2373D5A6" w14:textId="77777777" w:rsidR="00391671" w:rsidRDefault="00F515F2"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2B7840">
        <w:rPr>
          <w:rFonts w:ascii="Times New Roman" w:hAnsi="Times New Roman"/>
          <w:color w:val="000000"/>
          <w:sz w:val="24"/>
          <w:szCs w:val="24"/>
        </w:rPr>
        <w:t xml:space="preserve">U.S. institutions with a federal Negotiated Indirect Cost Rate Agreement (NICRA) can use this rate when calculating indirect costs. U.S. institutions without a federally-negotiated NICRA may elect to charge a de </w:t>
      </w:r>
      <w:proofErr w:type="spellStart"/>
      <w:r w:rsidRPr="002B7840">
        <w:rPr>
          <w:rFonts w:ascii="Times New Roman" w:hAnsi="Times New Roman"/>
          <w:color w:val="000000"/>
          <w:sz w:val="24"/>
          <w:szCs w:val="24"/>
        </w:rPr>
        <w:t>minimus</w:t>
      </w:r>
      <w:proofErr w:type="spellEnd"/>
      <w:r w:rsidRPr="002B7840">
        <w:rPr>
          <w:rFonts w:ascii="Times New Roman" w:hAnsi="Times New Roman"/>
          <w:color w:val="000000"/>
          <w:sz w:val="24"/>
          <w:szCs w:val="24"/>
        </w:rPr>
        <w:t xml:space="preserve"> rate of 10% of modified total direct costs (MTDC)</w:t>
      </w:r>
      <w:r w:rsidR="00F87425" w:rsidRPr="002B7840">
        <w:rPr>
          <w:rFonts w:ascii="Times New Roman" w:hAnsi="Times New Roman"/>
          <w:color w:val="000000"/>
          <w:sz w:val="24"/>
          <w:szCs w:val="24"/>
        </w:rPr>
        <w:t>.</w:t>
      </w:r>
      <w:r w:rsidR="00B047A7" w:rsidRPr="002B7840">
        <w:rPr>
          <w:rFonts w:ascii="Times New Roman" w:hAnsi="Times New Roman"/>
          <w:color w:val="000000"/>
          <w:sz w:val="24"/>
          <w:szCs w:val="24"/>
        </w:rPr>
        <w:t xml:space="preserve"> </w:t>
      </w:r>
      <w:r w:rsidR="00E530EE" w:rsidRPr="002B7840">
        <w:rPr>
          <w:rFonts w:ascii="Times New Roman" w:hAnsi="Times New Roman"/>
          <w:color w:val="000000"/>
          <w:sz w:val="24"/>
          <w:szCs w:val="24"/>
        </w:rPr>
        <w:t>Egyptian i</w:t>
      </w:r>
      <w:r w:rsidR="00830815" w:rsidRPr="002B7840">
        <w:rPr>
          <w:rFonts w:ascii="Times New Roman" w:hAnsi="Times New Roman"/>
          <w:color w:val="000000"/>
          <w:sz w:val="24"/>
          <w:szCs w:val="24"/>
        </w:rPr>
        <w:t xml:space="preserve">ndirect costs should </w:t>
      </w:r>
      <w:r w:rsidR="006A54D9" w:rsidRPr="002B7840">
        <w:rPr>
          <w:rFonts w:ascii="Times New Roman" w:hAnsi="Times New Roman"/>
          <w:color w:val="000000"/>
          <w:sz w:val="24"/>
          <w:szCs w:val="24"/>
        </w:rPr>
        <w:t>not exceed</w:t>
      </w:r>
      <w:r w:rsidR="00826F77" w:rsidRPr="002B7840">
        <w:rPr>
          <w:rFonts w:ascii="Times New Roman" w:hAnsi="Times New Roman"/>
          <w:color w:val="000000"/>
          <w:sz w:val="24"/>
          <w:szCs w:val="24"/>
        </w:rPr>
        <w:t xml:space="preserve"> </w:t>
      </w:r>
      <w:r w:rsidR="00830815" w:rsidRPr="002B7840">
        <w:rPr>
          <w:rFonts w:ascii="Times New Roman" w:hAnsi="Times New Roman"/>
          <w:color w:val="000000"/>
          <w:sz w:val="24"/>
          <w:szCs w:val="24"/>
        </w:rPr>
        <w:t xml:space="preserve">20% of the other direct cost minus the cost of equipment. </w:t>
      </w:r>
      <w:r w:rsidR="00391671">
        <w:rPr>
          <w:rFonts w:ascii="Times New Roman" w:hAnsi="Times New Roman"/>
          <w:color w:val="000000"/>
          <w:sz w:val="24"/>
          <w:szCs w:val="24"/>
        </w:rPr>
        <w:br/>
      </w:r>
    </w:p>
    <w:p w14:paraId="699094FE" w14:textId="2DD8057E" w:rsidR="00830815" w:rsidRPr="00391671" w:rsidRDefault="00830815"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755AA7">
        <w:rPr>
          <w:rFonts w:ascii="Times New Roman" w:hAnsi="Times New Roman"/>
          <w:b/>
          <w:smallCaps/>
          <w:color w:val="000000"/>
          <w:sz w:val="28"/>
        </w:rPr>
        <w:t>APPLICATION FORMAT</w:t>
      </w:r>
      <w:r w:rsidR="00DC0ADB">
        <w:rPr>
          <w:rFonts w:ascii="Times New Roman" w:hAnsi="Times New Roman"/>
          <w:b/>
          <w:smallCaps/>
          <w:color w:val="000000"/>
          <w:sz w:val="28"/>
        </w:rPr>
        <w:t xml:space="preserve"> </w:t>
      </w:r>
      <w:r w:rsidRPr="00755AA7">
        <w:rPr>
          <w:rFonts w:ascii="Times New Roman" w:hAnsi="Times New Roman"/>
          <w:b/>
          <w:smallCaps/>
          <w:color w:val="000000"/>
          <w:sz w:val="28"/>
        </w:rPr>
        <w:t>-</w:t>
      </w:r>
      <w:r w:rsidR="006411D4">
        <w:rPr>
          <w:rFonts w:ascii="Times New Roman" w:hAnsi="Times New Roman"/>
          <w:b/>
          <w:smallCaps/>
          <w:color w:val="000000"/>
          <w:sz w:val="28"/>
        </w:rPr>
        <w:t xml:space="preserve"> </w:t>
      </w:r>
      <w:r w:rsidRPr="00755AA7">
        <w:rPr>
          <w:rFonts w:ascii="Times New Roman" w:hAnsi="Times New Roman"/>
          <w:b/>
          <w:smallCaps/>
          <w:color w:val="000000"/>
          <w:sz w:val="28"/>
        </w:rPr>
        <w:t>INTRODUCTION</w:t>
      </w:r>
    </w:p>
    <w:p w14:paraId="6AB0B5FA" w14:textId="77777777" w:rsidR="00830815" w:rsidRPr="00755AA7" w:rsidRDefault="00830815"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184232A1" w14:textId="01D03C3B" w:rsidR="00830815" w:rsidRPr="00755AA7" w:rsidRDefault="00830815" w:rsidP="006E27B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Pr>
          <w:rFonts w:ascii="Times New Roman" w:hAnsi="Times New Roman"/>
          <w:color w:val="000000"/>
          <w:sz w:val="24"/>
        </w:rPr>
        <w:t>To be considered complete, proposals must include all information outlined in the application format</w:t>
      </w:r>
      <w:r w:rsidR="00280620">
        <w:rPr>
          <w:rFonts w:ascii="Times New Roman" w:hAnsi="Times New Roman"/>
          <w:color w:val="000000"/>
          <w:sz w:val="24"/>
        </w:rPr>
        <w:t>.</w:t>
      </w:r>
      <w:r w:rsidR="00376C16">
        <w:rPr>
          <w:rFonts w:ascii="Times New Roman" w:hAnsi="Times New Roman"/>
          <w:color w:val="000000"/>
          <w:sz w:val="24"/>
        </w:rPr>
        <w:t xml:space="preserve"> </w:t>
      </w:r>
      <w:r>
        <w:rPr>
          <w:rFonts w:ascii="Times New Roman" w:hAnsi="Times New Roman"/>
          <w:color w:val="000000"/>
          <w:sz w:val="24"/>
        </w:rPr>
        <w:t>A detailed</w:t>
      </w:r>
      <w:r w:rsidRPr="00755AA7">
        <w:rPr>
          <w:rFonts w:ascii="Times New Roman" w:hAnsi="Times New Roman"/>
          <w:color w:val="000000"/>
          <w:sz w:val="24"/>
        </w:rPr>
        <w:t xml:space="preserve"> explanation of the content required </w:t>
      </w:r>
      <w:r>
        <w:rPr>
          <w:rFonts w:ascii="Times New Roman" w:hAnsi="Times New Roman"/>
          <w:color w:val="000000"/>
          <w:sz w:val="24"/>
        </w:rPr>
        <w:t>for</w:t>
      </w:r>
      <w:r w:rsidRPr="00755AA7">
        <w:rPr>
          <w:rFonts w:ascii="Times New Roman" w:hAnsi="Times New Roman"/>
          <w:color w:val="000000"/>
          <w:sz w:val="24"/>
        </w:rPr>
        <w:t xml:space="preserve"> each section</w:t>
      </w:r>
      <w:r>
        <w:rPr>
          <w:rFonts w:ascii="Times New Roman" w:hAnsi="Times New Roman"/>
          <w:color w:val="000000"/>
          <w:sz w:val="24"/>
        </w:rPr>
        <w:t xml:space="preserve"> of the application</w:t>
      </w:r>
      <w:r w:rsidRPr="00755AA7">
        <w:rPr>
          <w:rFonts w:ascii="Times New Roman" w:hAnsi="Times New Roman"/>
          <w:color w:val="000000"/>
          <w:sz w:val="24"/>
        </w:rPr>
        <w:t xml:space="preserve"> follows the </w:t>
      </w:r>
      <w:r>
        <w:rPr>
          <w:rFonts w:ascii="Times New Roman" w:hAnsi="Times New Roman"/>
          <w:color w:val="000000"/>
          <w:sz w:val="24"/>
        </w:rPr>
        <w:t>grant application format</w:t>
      </w:r>
      <w:r w:rsidRPr="00755AA7">
        <w:rPr>
          <w:rFonts w:ascii="Times New Roman" w:hAnsi="Times New Roman"/>
          <w:color w:val="000000"/>
          <w:sz w:val="24"/>
        </w:rPr>
        <w:t>.</w:t>
      </w:r>
    </w:p>
    <w:p w14:paraId="2BDB2F75" w14:textId="0622939B" w:rsidR="00CC6E91" w:rsidRDefault="0072318A" w:rsidP="006E27B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color w:val="000000"/>
          <w:sz w:val="24"/>
        </w:rPr>
      </w:pPr>
      <w:r>
        <w:rPr>
          <w:rFonts w:ascii="Times New Roman" w:hAnsi="Times New Roman"/>
          <w:color w:val="000000"/>
          <w:sz w:val="24"/>
        </w:rPr>
        <w:br/>
      </w:r>
      <w:r w:rsidR="00F7232C" w:rsidRPr="008C2A2F">
        <w:rPr>
          <w:rFonts w:ascii="Times New Roman" w:hAnsi="Times New Roman"/>
          <w:b/>
          <w:smallCaps/>
          <w:color w:val="000000"/>
          <w:sz w:val="28"/>
          <w:szCs w:val="28"/>
        </w:rPr>
        <w:fldChar w:fldCharType="begin"/>
      </w:r>
      <w:r w:rsidR="00830815" w:rsidRPr="008C2A2F">
        <w:rPr>
          <w:rFonts w:ascii="Times New Roman" w:hAnsi="Times New Roman"/>
          <w:b/>
          <w:smallCaps/>
          <w:color w:val="000000"/>
          <w:sz w:val="28"/>
          <w:szCs w:val="28"/>
        </w:rPr>
        <w:instrText>tc "</w:instrText>
      </w:r>
      <w:r w:rsidR="00830815" w:rsidRPr="00DB4361">
        <w:rPr>
          <w:rFonts w:ascii="Times New Roman" w:hAnsi="Times New Roman"/>
          <w:b/>
          <w:smallCaps/>
          <w:color w:val="000000"/>
          <w:sz w:val="28"/>
          <w:szCs w:val="28"/>
        </w:rPr>
        <w:instrText>PROPOSAL FORMAT" \l 2</w:instrText>
      </w:r>
      <w:r w:rsidR="00F7232C" w:rsidRPr="008C2A2F">
        <w:rPr>
          <w:rFonts w:ascii="Times New Roman" w:hAnsi="Times New Roman"/>
          <w:b/>
          <w:smallCaps/>
          <w:color w:val="000000"/>
          <w:sz w:val="28"/>
          <w:szCs w:val="28"/>
        </w:rPr>
        <w:fldChar w:fldCharType="end"/>
      </w:r>
      <w:r w:rsidR="00197277" w:rsidRPr="008C2A2F">
        <w:rPr>
          <w:rFonts w:ascii="Times New Roman" w:hAnsi="Times New Roman"/>
          <w:b/>
          <w:bCs/>
          <w:color w:val="000000"/>
          <w:sz w:val="28"/>
          <w:szCs w:val="28"/>
        </w:rPr>
        <w:t>APPLICATION FORMAT FOR COLLABORATIVE RESEARCH GRANTS</w:t>
      </w:r>
      <w:r w:rsidR="00197277">
        <w:rPr>
          <w:rFonts w:ascii="Times New Roman" w:hAnsi="Times New Roman"/>
          <w:b/>
          <w:bCs/>
          <w:color w:val="000000"/>
          <w:sz w:val="24"/>
        </w:rPr>
        <w:t xml:space="preserve"> </w:t>
      </w:r>
    </w:p>
    <w:p w14:paraId="12B8751F" w14:textId="77777777" w:rsidR="00830815" w:rsidRPr="00755AA7" w:rsidRDefault="00830815" w:rsidP="006E27B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mallCaps/>
          <w:color w:val="000000"/>
          <w:sz w:val="24"/>
        </w:rPr>
      </w:pPr>
    </w:p>
    <w:p w14:paraId="4971E307" w14:textId="77777777" w:rsidR="00830815" w:rsidRPr="00755AA7" w:rsidRDefault="00830815"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mallCaps/>
          <w:color w:val="000000"/>
          <w:sz w:val="24"/>
        </w:rPr>
      </w:pPr>
      <w:r w:rsidRPr="00755AA7">
        <w:rPr>
          <w:rFonts w:ascii="Times New Roman" w:hAnsi="Times New Roman"/>
          <w:smallCaps/>
          <w:color w:val="000000"/>
          <w:sz w:val="24"/>
        </w:rPr>
        <w:t>Section</w:t>
      </w:r>
      <w:r>
        <w:rPr>
          <w:rFonts w:ascii="Times New Roman" w:hAnsi="Times New Roman"/>
          <w:smallCaps/>
          <w:color w:val="000000"/>
          <w:sz w:val="24"/>
        </w:rPr>
        <w:t xml:space="preserve">  </w:t>
      </w:r>
      <w:r w:rsidRPr="00755AA7">
        <w:rPr>
          <w:rFonts w:ascii="Times New Roman" w:hAnsi="Times New Roman"/>
          <w:smallCaps/>
          <w:color w:val="000000"/>
          <w:sz w:val="24"/>
        </w:rPr>
        <w:t>I.  Cover Page:</w:t>
      </w:r>
    </w:p>
    <w:p w14:paraId="311F694C" w14:textId="77777777" w:rsidR="00830815" w:rsidRPr="00755AA7" w:rsidRDefault="00830815"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outlineLvl w:val="0"/>
        <w:rPr>
          <w:rFonts w:ascii="Times New Roman" w:hAnsi="Times New Roman"/>
          <w:color w:val="000000"/>
          <w:sz w:val="24"/>
        </w:rPr>
      </w:pPr>
    </w:p>
    <w:p w14:paraId="1D1755B7" w14:textId="12FC4F02" w:rsidR="00830815" w:rsidRPr="00A44007" w:rsidRDefault="00830815" w:rsidP="00A44007">
      <w:pPr>
        <w:pStyle w:val="ListParagraph"/>
        <w:numPr>
          <w:ilvl w:val="0"/>
          <w:numId w:val="82"/>
        </w:numPr>
        <w:outlineLvl w:val="0"/>
        <w:rPr>
          <w:rFonts w:ascii="Times New Roman" w:hAnsi="Times New Roman"/>
          <w:color w:val="000000"/>
          <w:sz w:val="24"/>
        </w:rPr>
      </w:pPr>
      <w:r w:rsidRPr="00A44007">
        <w:rPr>
          <w:rFonts w:ascii="Times New Roman" w:hAnsi="Times New Roman"/>
          <w:color w:val="000000"/>
          <w:sz w:val="24"/>
        </w:rPr>
        <w:t xml:space="preserve">Cover Page signed by </w:t>
      </w:r>
      <w:r w:rsidRPr="00A44007">
        <w:rPr>
          <w:rFonts w:ascii="Times New Roman" w:hAnsi="Times New Roman"/>
          <w:i/>
          <w:color w:val="000000"/>
          <w:sz w:val="24"/>
        </w:rPr>
        <w:t>both</w:t>
      </w:r>
      <w:r w:rsidRPr="00A44007">
        <w:rPr>
          <w:rFonts w:ascii="Times New Roman" w:hAnsi="Times New Roman"/>
          <w:color w:val="000000"/>
          <w:sz w:val="24"/>
        </w:rPr>
        <w:t xml:space="preserve"> PIs and their institutional representatives and </w:t>
      </w:r>
      <w:r w:rsidRPr="00A44007">
        <w:rPr>
          <w:rFonts w:ascii="Times New Roman" w:hAnsi="Times New Roman"/>
          <w:b/>
          <w:bCs/>
          <w:color w:val="000000"/>
          <w:sz w:val="24"/>
        </w:rPr>
        <w:t>stamped with the Egyptian institution stamp</w:t>
      </w:r>
      <w:r w:rsidR="00376C16" w:rsidRPr="00A44007">
        <w:rPr>
          <w:rFonts w:ascii="Times New Roman" w:hAnsi="Times New Roman"/>
          <w:b/>
          <w:bCs/>
          <w:color w:val="000000"/>
          <w:sz w:val="24"/>
        </w:rPr>
        <w:t xml:space="preserve"> </w:t>
      </w:r>
      <w:r w:rsidR="00376C16" w:rsidRPr="00A44007">
        <w:rPr>
          <w:rFonts w:ascii="Times New Roman" w:hAnsi="Times New Roman"/>
          <w:bCs/>
          <w:color w:val="000000"/>
          <w:sz w:val="24"/>
        </w:rPr>
        <w:t>(Attachment I)</w:t>
      </w:r>
    </w:p>
    <w:p w14:paraId="68EA6EC0" w14:textId="77777777" w:rsidR="00830815" w:rsidRPr="00755AA7" w:rsidRDefault="00830815" w:rsidP="006E27B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outlineLvl w:val="0"/>
        <w:rPr>
          <w:rFonts w:ascii="Times New Roman" w:hAnsi="Times New Roman"/>
          <w:color w:val="000000"/>
          <w:sz w:val="24"/>
        </w:rPr>
      </w:pPr>
    </w:p>
    <w:p w14:paraId="04A7BD61" w14:textId="77777777" w:rsidR="00830815" w:rsidRPr="00755AA7" w:rsidRDefault="00830815"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mallCaps/>
          <w:color w:val="000000"/>
          <w:sz w:val="24"/>
        </w:rPr>
      </w:pPr>
      <w:r w:rsidRPr="00755AA7">
        <w:rPr>
          <w:rFonts w:ascii="Times New Roman" w:hAnsi="Times New Roman"/>
          <w:smallCaps/>
          <w:color w:val="000000"/>
          <w:sz w:val="24"/>
        </w:rPr>
        <w:t xml:space="preserve">Section </w:t>
      </w:r>
      <w:r>
        <w:rPr>
          <w:rFonts w:ascii="Times New Roman" w:hAnsi="Times New Roman"/>
          <w:smallCaps/>
          <w:color w:val="000000"/>
          <w:sz w:val="24"/>
        </w:rPr>
        <w:t xml:space="preserve"> </w:t>
      </w:r>
      <w:r w:rsidRPr="00755AA7">
        <w:rPr>
          <w:rFonts w:ascii="Times New Roman" w:hAnsi="Times New Roman"/>
          <w:smallCaps/>
          <w:color w:val="000000"/>
          <w:sz w:val="24"/>
        </w:rPr>
        <w:t>II.  Narrative Proposal:</w:t>
      </w:r>
    </w:p>
    <w:p w14:paraId="11107B39" w14:textId="77777777" w:rsidR="00830815" w:rsidRPr="00755AA7" w:rsidRDefault="00830815"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p>
    <w:p w14:paraId="4053E8EA" w14:textId="2CA36034" w:rsidR="00830815" w:rsidRPr="00B61497" w:rsidRDefault="00830815" w:rsidP="00B61497">
      <w:pPr>
        <w:pStyle w:val="ListParagraph"/>
        <w:numPr>
          <w:ilvl w:val="0"/>
          <w:numId w:val="80"/>
        </w:numPr>
        <w:rPr>
          <w:rFonts w:ascii="Times New Roman" w:hAnsi="Times New Roman"/>
          <w:sz w:val="24"/>
          <w:szCs w:val="24"/>
        </w:rPr>
      </w:pPr>
      <w:r w:rsidRPr="00B61497">
        <w:rPr>
          <w:rFonts w:ascii="Times New Roman" w:hAnsi="Times New Roman"/>
          <w:sz w:val="24"/>
          <w:szCs w:val="24"/>
        </w:rPr>
        <w:lastRenderedPageBreak/>
        <w:t>Table of Contents (</w:t>
      </w:r>
      <w:r w:rsidR="00376C16" w:rsidRPr="00B61497">
        <w:rPr>
          <w:rFonts w:ascii="Times New Roman" w:hAnsi="Times New Roman"/>
          <w:sz w:val="24"/>
          <w:szCs w:val="24"/>
        </w:rPr>
        <w:t>m</w:t>
      </w:r>
      <w:r w:rsidRPr="00B61497">
        <w:rPr>
          <w:rFonts w:ascii="Times New Roman" w:hAnsi="Times New Roman"/>
          <w:sz w:val="24"/>
          <w:szCs w:val="24"/>
        </w:rPr>
        <w:t>aximum 2 pages)</w:t>
      </w:r>
    </w:p>
    <w:p w14:paraId="6E1B289E" w14:textId="5652BEF0" w:rsidR="00830815" w:rsidRPr="00B61497" w:rsidRDefault="00830815" w:rsidP="00B61497">
      <w:pPr>
        <w:pStyle w:val="ListParagraph"/>
        <w:numPr>
          <w:ilvl w:val="0"/>
          <w:numId w:val="80"/>
        </w:numPr>
        <w:rPr>
          <w:rFonts w:ascii="Times New Roman" w:hAnsi="Times New Roman"/>
          <w:sz w:val="24"/>
          <w:szCs w:val="24"/>
        </w:rPr>
      </w:pPr>
      <w:r w:rsidRPr="00B61497">
        <w:rPr>
          <w:rFonts w:ascii="Times New Roman" w:hAnsi="Times New Roman"/>
          <w:sz w:val="24"/>
          <w:szCs w:val="24"/>
        </w:rPr>
        <w:t>Project Abstract for research proposals (</w:t>
      </w:r>
      <w:r w:rsidR="00376C16" w:rsidRPr="00B61497">
        <w:rPr>
          <w:rFonts w:ascii="Times New Roman" w:hAnsi="Times New Roman"/>
          <w:sz w:val="24"/>
          <w:szCs w:val="24"/>
        </w:rPr>
        <w:t>o</w:t>
      </w:r>
      <w:r w:rsidRPr="00B61497">
        <w:rPr>
          <w:rFonts w:ascii="Times New Roman" w:hAnsi="Times New Roman"/>
          <w:sz w:val="24"/>
          <w:szCs w:val="24"/>
        </w:rPr>
        <w:t>ne paragraph in English and</w:t>
      </w:r>
      <w:r w:rsidR="005357E4" w:rsidRPr="00B61497">
        <w:rPr>
          <w:rFonts w:ascii="Times New Roman" w:hAnsi="Times New Roman"/>
          <w:sz w:val="24"/>
          <w:szCs w:val="24"/>
        </w:rPr>
        <w:t xml:space="preserve"> in</w:t>
      </w:r>
      <w:r w:rsidR="004E747A" w:rsidRPr="00B61497">
        <w:rPr>
          <w:rFonts w:ascii="Times New Roman" w:hAnsi="Times New Roman"/>
          <w:sz w:val="24"/>
          <w:szCs w:val="24"/>
        </w:rPr>
        <w:t xml:space="preserve"> Arabic, A</w:t>
      </w:r>
      <w:r w:rsidRPr="00B61497">
        <w:rPr>
          <w:rFonts w:ascii="Times New Roman" w:hAnsi="Times New Roman"/>
          <w:sz w:val="24"/>
          <w:szCs w:val="24"/>
        </w:rPr>
        <w:t>ttachment II)</w:t>
      </w:r>
      <w:r w:rsidR="00497A00" w:rsidRPr="00B61497">
        <w:rPr>
          <w:rFonts w:ascii="Times New Roman" w:hAnsi="Times New Roman"/>
          <w:sz w:val="24"/>
          <w:szCs w:val="24"/>
        </w:rPr>
        <w:t xml:space="preserve"> (</w:t>
      </w:r>
      <w:r w:rsidR="00376C16" w:rsidRPr="00B61497">
        <w:rPr>
          <w:rFonts w:ascii="Times New Roman" w:hAnsi="Times New Roman"/>
          <w:sz w:val="24"/>
          <w:szCs w:val="24"/>
        </w:rPr>
        <w:t>m</w:t>
      </w:r>
      <w:r w:rsidR="00946791" w:rsidRPr="00B61497">
        <w:rPr>
          <w:rFonts w:ascii="Times New Roman" w:hAnsi="Times New Roman"/>
          <w:sz w:val="24"/>
          <w:szCs w:val="24"/>
        </w:rPr>
        <w:t xml:space="preserve">aximum </w:t>
      </w:r>
      <w:r w:rsidR="00497A00" w:rsidRPr="00B61497">
        <w:rPr>
          <w:rFonts w:ascii="Times New Roman" w:hAnsi="Times New Roman"/>
          <w:sz w:val="24"/>
          <w:szCs w:val="24"/>
        </w:rPr>
        <w:t>1 page</w:t>
      </w:r>
      <w:r w:rsidR="00C0342D">
        <w:rPr>
          <w:rFonts w:ascii="Times New Roman" w:hAnsi="Times New Roman"/>
          <w:sz w:val="24"/>
          <w:szCs w:val="24"/>
        </w:rPr>
        <w:t>; readable PDF format</w:t>
      </w:r>
      <w:r w:rsidR="00497A00" w:rsidRPr="00B61497">
        <w:rPr>
          <w:rFonts w:ascii="Times New Roman" w:hAnsi="Times New Roman"/>
          <w:sz w:val="24"/>
          <w:szCs w:val="24"/>
        </w:rPr>
        <w:t>)</w:t>
      </w:r>
    </w:p>
    <w:p w14:paraId="22F22232" w14:textId="3F73E856" w:rsidR="00830815" w:rsidRPr="00B61497" w:rsidRDefault="00FF793A" w:rsidP="00B61497">
      <w:pPr>
        <w:pStyle w:val="ListParagraph"/>
        <w:numPr>
          <w:ilvl w:val="0"/>
          <w:numId w:val="80"/>
        </w:numPr>
        <w:rPr>
          <w:rFonts w:ascii="Times New Roman" w:hAnsi="Times New Roman"/>
          <w:sz w:val="24"/>
          <w:szCs w:val="24"/>
        </w:rPr>
      </w:pPr>
      <w:r w:rsidRPr="00B61497">
        <w:rPr>
          <w:rFonts w:ascii="Times New Roman" w:hAnsi="Times New Roman"/>
          <w:sz w:val="24"/>
          <w:szCs w:val="24"/>
        </w:rPr>
        <w:t xml:space="preserve">Prior </w:t>
      </w:r>
      <w:r w:rsidR="00DA4BBD" w:rsidRPr="00B61497">
        <w:rPr>
          <w:rFonts w:ascii="Times New Roman" w:hAnsi="Times New Roman"/>
          <w:sz w:val="24"/>
          <w:szCs w:val="24"/>
        </w:rPr>
        <w:t>Project</w:t>
      </w:r>
      <w:r w:rsidRPr="00B61497">
        <w:rPr>
          <w:rFonts w:ascii="Times New Roman" w:hAnsi="Times New Roman"/>
          <w:sz w:val="24"/>
          <w:szCs w:val="24"/>
        </w:rPr>
        <w:t xml:space="preserve"> Statement </w:t>
      </w:r>
      <w:r w:rsidR="00830815" w:rsidRPr="00B61497">
        <w:rPr>
          <w:rFonts w:ascii="Times New Roman" w:hAnsi="Times New Roman"/>
          <w:sz w:val="24"/>
          <w:szCs w:val="24"/>
        </w:rPr>
        <w:t xml:space="preserve"> (</w:t>
      </w:r>
      <w:r w:rsidR="00376C16" w:rsidRPr="00B61497">
        <w:rPr>
          <w:rFonts w:ascii="Times New Roman" w:hAnsi="Times New Roman"/>
          <w:sz w:val="24"/>
          <w:szCs w:val="24"/>
        </w:rPr>
        <w:t>m</w:t>
      </w:r>
      <w:r w:rsidR="00830815" w:rsidRPr="00B61497">
        <w:rPr>
          <w:rFonts w:ascii="Times New Roman" w:hAnsi="Times New Roman"/>
          <w:sz w:val="24"/>
          <w:szCs w:val="24"/>
        </w:rPr>
        <w:t>aximum 1 page</w:t>
      </w:r>
      <w:r w:rsidR="00C0342D">
        <w:rPr>
          <w:rFonts w:ascii="Times New Roman" w:hAnsi="Times New Roman"/>
          <w:sz w:val="24"/>
          <w:szCs w:val="24"/>
        </w:rPr>
        <w:t>; readable PDF format</w:t>
      </w:r>
      <w:r w:rsidR="00830815" w:rsidRPr="00B61497">
        <w:rPr>
          <w:rFonts w:ascii="Times New Roman" w:hAnsi="Times New Roman"/>
          <w:sz w:val="24"/>
          <w:szCs w:val="24"/>
        </w:rPr>
        <w:t>), if applicable</w:t>
      </w:r>
    </w:p>
    <w:p w14:paraId="3E16A81D" w14:textId="385C0C79" w:rsidR="00830815" w:rsidRPr="00B61497" w:rsidRDefault="00FA20A4" w:rsidP="00B61497">
      <w:pPr>
        <w:pStyle w:val="ListParagraph"/>
        <w:numPr>
          <w:ilvl w:val="0"/>
          <w:numId w:val="80"/>
        </w:numPr>
        <w:rPr>
          <w:rFonts w:ascii="Times New Roman" w:hAnsi="Times New Roman"/>
          <w:sz w:val="24"/>
          <w:szCs w:val="24"/>
        </w:rPr>
      </w:pPr>
      <w:r>
        <w:rPr>
          <w:rFonts w:ascii="Times New Roman" w:hAnsi="Times New Roman"/>
          <w:sz w:val="24"/>
          <w:szCs w:val="24"/>
        </w:rPr>
        <w:t>Project Description (</w:t>
      </w:r>
      <w:r w:rsidR="00376C16" w:rsidRPr="00B61497">
        <w:rPr>
          <w:rFonts w:ascii="Times New Roman" w:hAnsi="Times New Roman"/>
          <w:sz w:val="24"/>
          <w:szCs w:val="24"/>
        </w:rPr>
        <w:t>m</w:t>
      </w:r>
      <w:r w:rsidR="00946791" w:rsidRPr="00B61497">
        <w:rPr>
          <w:rFonts w:ascii="Times New Roman" w:hAnsi="Times New Roman"/>
          <w:sz w:val="24"/>
          <w:szCs w:val="24"/>
        </w:rPr>
        <w:t>aximum</w:t>
      </w:r>
      <w:r w:rsidR="00FF7490" w:rsidRPr="00B61497">
        <w:rPr>
          <w:rFonts w:ascii="Times New Roman" w:hAnsi="Times New Roman"/>
          <w:sz w:val="24"/>
          <w:szCs w:val="24"/>
        </w:rPr>
        <w:t xml:space="preserve"> </w:t>
      </w:r>
      <w:r w:rsidR="00830815" w:rsidRPr="00B61497">
        <w:rPr>
          <w:rFonts w:ascii="Times New Roman" w:hAnsi="Times New Roman"/>
          <w:sz w:val="24"/>
          <w:szCs w:val="24"/>
        </w:rPr>
        <w:t>15 pages</w:t>
      </w:r>
      <w:r w:rsidR="00C0342D">
        <w:rPr>
          <w:rFonts w:ascii="Times New Roman" w:hAnsi="Times New Roman"/>
          <w:sz w:val="24"/>
          <w:szCs w:val="24"/>
        </w:rPr>
        <w:t>; readable PDF format</w:t>
      </w:r>
      <w:r w:rsidR="00830815" w:rsidRPr="00B61497">
        <w:rPr>
          <w:rFonts w:ascii="Times New Roman" w:hAnsi="Times New Roman"/>
          <w:sz w:val="24"/>
          <w:szCs w:val="24"/>
        </w:rPr>
        <w:t>)</w:t>
      </w:r>
      <w:r>
        <w:rPr>
          <w:rFonts w:ascii="Times New Roman" w:hAnsi="Times New Roman"/>
          <w:sz w:val="24"/>
          <w:szCs w:val="24"/>
        </w:rPr>
        <w:t xml:space="preserve">, </w:t>
      </w:r>
      <w:r w:rsidRPr="00B61497">
        <w:rPr>
          <w:rFonts w:ascii="Times New Roman" w:hAnsi="Times New Roman"/>
          <w:sz w:val="24"/>
          <w:szCs w:val="24"/>
        </w:rPr>
        <w:t>must include the following</w:t>
      </w:r>
      <w:r w:rsidR="008518EC">
        <w:rPr>
          <w:rFonts w:ascii="Times New Roman" w:hAnsi="Times New Roman"/>
          <w:sz w:val="24"/>
          <w:szCs w:val="24"/>
        </w:rPr>
        <w:t>:</w:t>
      </w:r>
    </w:p>
    <w:p w14:paraId="063C331C" w14:textId="2EDD898A" w:rsidR="00830815" w:rsidRPr="00B61497" w:rsidRDefault="00830815" w:rsidP="00B61497">
      <w:pPr>
        <w:pStyle w:val="ListParagraph"/>
        <w:numPr>
          <w:ilvl w:val="1"/>
          <w:numId w:val="80"/>
        </w:numPr>
        <w:rPr>
          <w:rFonts w:ascii="Times New Roman" w:hAnsi="Times New Roman"/>
          <w:sz w:val="24"/>
          <w:szCs w:val="24"/>
        </w:rPr>
      </w:pPr>
      <w:r w:rsidRPr="00B61497">
        <w:rPr>
          <w:rFonts w:ascii="Times New Roman" w:hAnsi="Times New Roman"/>
          <w:sz w:val="24"/>
          <w:szCs w:val="24"/>
        </w:rPr>
        <w:t>Background</w:t>
      </w:r>
    </w:p>
    <w:p w14:paraId="4E817317" w14:textId="03F23A52" w:rsidR="00830815" w:rsidRPr="00B61497" w:rsidRDefault="00830815" w:rsidP="00B61497">
      <w:pPr>
        <w:pStyle w:val="ListParagraph"/>
        <w:numPr>
          <w:ilvl w:val="1"/>
          <w:numId w:val="80"/>
        </w:numPr>
        <w:rPr>
          <w:rFonts w:ascii="Times New Roman" w:hAnsi="Times New Roman"/>
          <w:sz w:val="24"/>
          <w:szCs w:val="24"/>
        </w:rPr>
      </w:pPr>
      <w:r w:rsidRPr="00B61497">
        <w:rPr>
          <w:rFonts w:ascii="Times New Roman" w:hAnsi="Times New Roman"/>
          <w:sz w:val="24"/>
          <w:szCs w:val="24"/>
        </w:rPr>
        <w:t>Statement of Scientific or Technical Problem</w:t>
      </w:r>
    </w:p>
    <w:p w14:paraId="7A46154B" w14:textId="45365E65" w:rsidR="00B61497" w:rsidRPr="00B61497" w:rsidRDefault="00830815" w:rsidP="00B61497">
      <w:pPr>
        <w:pStyle w:val="ListParagraph"/>
        <w:numPr>
          <w:ilvl w:val="1"/>
          <w:numId w:val="80"/>
        </w:numPr>
        <w:rPr>
          <w:rFonts w:ascii="Times New Roman" w:hAnsi="Times New Roman"/>
          <w:sz w:val="24"/>
          <w:szCs w:val="24"/>
        </w:rPr>
      </w:pPr>
      <w:r w:rsidRPr="00B61497">
        <w:rPr>
          <w:rFonts w:ascii="Times New Roman" w:hAnsi="Times New Roman"/>
          <w:sz w:val="24"/>
          <w:szCs w:val="24"/>
        </w:rPr>
        <w:t>Project Description and Detailed Plan of Wor</w:t>
      </w:r>
      <w:r w:rsidR="00497A00" w:rsidRPr="00B61497">
        <w:rPr>
          <w:rFonts w:ascii="Times New Roman" w:hAnsi="Times New Roman"/>
          <w:sz w:val="24"/>
          <w:szCs w:val="24"/>
        </w:rPr>
        <w:t xml:space="preserve">k </w:t>
      </w:r>
      <w:r w:rsidR="00DB2B6E" w:rsidRPr="00B61497">
        <w:rPr>
          <w:rFonts w:ascii="Times New Roman" w:hAnsi="Times New Roman"/>
          <w:sz w:val="24"/>
          <w:szCs w:val="24"/>
        </w:rPr>
        <w:t>for both U</w:t>
      </w:r>
      <w:r w:rsidR="00CE1188" w:rsidRPr="00B61497">
        <w:rPr>
          <w:rFonts w:ascii="Times New Roman" w:hAnsi="Times New Roman"/>
          <w:sz w:val="24"/>
          <w:szCs w:val="24"/>
        </w:rPr>
        <w:t>.</w:t>
      </w:r>
      <w:r w:rsidR="00DB2B6E" w:rsidRPr="00B61497">
        <w:rPr>
          <w:rFonts w:ascii="Times New Roman" w:hAnsi="Times New Roman"/>
          <w:sz w:val="24"/>
          <w:szCs w:val="24"/>
        </w:rPr>
        <w:t>S</w:t>
      </w:r>
      <w:r w:rsidR="00CE1188" w:rsidRPr="00B61497">
        <w:rPr>
          <w:rFonts w:ascii="Times New Roman" w:hAnsi="Times New Roman"/>
          <w:sz w:val="24"/>
          <w:szCs w:val="24"/>
        </w:rPr>
        <w:t>.</w:t>
      </w:r>
      <w:r w:rsidR="00DB2B6E" w:rsidRPr="00B61497">
        <w:rPr>
          <w:rFonts w:ascii="Times New Roman" w:hAnsi="Times New Roman"/>
          <w:sz w:val="24"/>
          <w:szCs w:val="24"/>
        </w:rPr>
        <w:t xml:space="preserve"> and Egyptian activities</w:t>
      </w:r>
      <w:r w:rsidR="00BE5C19" w:rsidRPr="00B61497">
        <w:rPr>
          <w:rFonts w:ascii="Times New Roman" w:hAnsi="Times New Roman"/>
          <w:sz w:val="24"/>
          <w:szCs w:val="24"/>
        </w:rPr>
        <w:t xml:space="preserve">, written in reference to the </w:t>
      </w:r>
      <w:r w:rsidR="00497A00" w:rsidRPr="00B61497">
        <w:rPr>
          <w:rFonts w:ascii="Times New Roman" w:hAnsi="Times New Roman"/>
          <w:sz w:val="24"/>
          <w:szCs w:val="24"/>
        </w:rPr>
        <w:t>Gantt Chart</w:t>
      </w:r>
      <w:r w:rsidRPr="00B61497">
        <w:rPr>
          <w:rFonts w:ascii="Times New Roman" w:hAnsi="Times New Roman"/>
          <w:sz w:val="24"/>
          <w:szCs w:val="24"/>
        </w:rPr>
        <w:t xml:space="preserve"> </w:t>
      </w:r>
      <w:r w:rsidR="00F455AF" w:rsidRPr="00B61497">
        <w:rPr>
          <w:rFonts w:ascii="Times New Roman" w:hAnsi="Times New Roman"/>
          <w:sz w:val="24"/>
          <w:szCs w:val="24"/>
        </w:rPr>
        <w:t>(Attachment IX)</w:t>
      </w:r>
    </w:p>
    <w:p w14:paraId="45F59AF2" w14:textId="3CE21084" w:rsidR="00B61497" w:rsidRPr="00B61497" w:rsidRDefault="00830815" w:rsidP="00B61497">
      <w:pPr>
        <w:pStyle w:val="ListParagraph"/>
        <w:numPr>
          <w:ilvl w:val="1"/>
          <w:numId w:val="80"/>
        </w:numPr>
        <w:rPr>
          <w:rFonts w:ascii="Times New Roman" w:hAnsi="Times New Roman"/>
          <w:sz w:val="24"/>
          <w:szCs w:val="24"/>
        </w:rPr>
      </w:pPr>
      <w:r w:rsidRPr="00B61497">
        <w:rPr>
          <w:rFonts w:ascii="Times New Roman" w:hAnsi="Times New Roman"/>
          <w:sz w:val="24"/>
          <w:szCs w:val="24"/>
        </w:rPr>
        <w:t xml:space="preserve">Expected </w:t>
      </w:r>
      <w:r w:rsidR="00B86373">
        <w:rPr>
          <w:rFonts w:ascii="Times New Roman" w:hAnsi="Times New Roman"/>
          <w:sz w:val="24"/>
          <w:szCs w:val="24"/>
        </w:rPr>
        <w:t>O</w:t>
      </w:r>
      <w:r w:rsidRPr="00B61497">
        <w:rPr>
          <w:rFonts w:ascii="Times New Roman" w:hAnsi="Times New Roman"/>
          <w:sz w:val="24"/>
          <w:szCs w:val="24"/>
        </w:rPr>
        <w:t>utcome</w:t>
      </w:r>
      <w:r w:rsidR="00946791" w:rsidRPr="00B61497">
        <w:rPr>
          <w:rFonts w:ascii="Times New Roman" w:hAnsi="Times New Roman"/>
          <w:sz w:val="24"/>
          <w:szCs w:val="24"/>
        </w:rPr>
        <w:t>s</w:t>
      </w:r>
      <w:r w:rsidR="00497A00" w:rsidRPr="00B61497">
        <w:rPr>
          <w:rFonts w:ascii="Times New Roman" w:hAnsi="Times New Roman"/>
          <w:sz w:val="24"/>
          <w:szCs w:val="24"/>
        </w:rPr>
        <w:t xml:space="preserve"> </w:t>
      </w:r>
      <w:r w:rsidR="00B86373">
        <w:rPr>
          <w:rFonts w:ascii="Times New Roman" w:hAnsi="Times New Roman"/>
          <w:sz w:val="24"/>
          <w:szCs w:val="24"/>
        </w:rPr>
        <w:t>and Performance I</w:t>
      </w:r>
      <w:r w:rsidR="009C50D5" w:rsidRPr="00B61497">
        <w:rPr>
          <w:rFonts w:ascii="Times New Roman" w:hAnsi="Times New Roman"/>
          <w:sz w:val="24"/>
          <w:szCs w:val="24"/>
        </w:rPr>
        <w:t>ndicators</w:t>
      </w:r>
      <w:r w:rsidR="00BE5C19" w:rsidRPr="00B61497">
        <w:rPr>
          <w:rFonts w:ascii="Times New Roman" w:hAnsi="Times New Roman"/>
          <w:sz w:val="24"/>
          <w:szCs w:val="24"/>
        </w:rPr>
        <w:t>, written in reference to the</w:t>
      </w:r>
      <w:r w:rsidR="00497A00" w:rsidRPr="00B61497">
        <w:rPr>
          <w:rFonts w:ascii="Times New Roman" w:hAnsi="Times New Roman"/>
          <w:sz w:val="24"/>
          <w:szCs w:val="24"/>
        </w:rPr>
        <w:t xml:space="preserve"> Logical Framework Matrix</w:t>
      </w:r>
      <w:r w:rsidR="00F455AF" w:rsidRPr="00B61497">
        <w:rPr>
          <w:rFonts w:ascii="Times New Roman" w:hAnsi="Times New Roman"/>
          <w:sz w:val="24"/>
          <w:szCs w:val="24"/>
        </w:rPr>
        <w:t xml:space="preserve"> (</w:t>
      </w:r>
      <w:r w:rsidR="00602280" w:rsidRPr="00B61497">
        <w:rPr>
          <w:rFonts w:ascii="Times New Roman" w:hAnsi="Times New Roman"/>
          <w:sz w:val="24"/>
          <w:szCs w:val="24"/>
        </w:rPr>
        <w:t>Attachment X)</w:t>
      </w:r>
    </w:p>
    <w:p w14:paraId="6C0AFC47" w14:textId="3286BCEE" w:rsidR="00830815" w:rsidRPr="00B61497" w:rsidRDefault="00830815" w:rsidP="00B61497">
      <w:pPr>
        <w:pStyle w:val="ListParagraph"/>
        <w:numPr>
          <w:ilvl w:val="0"/>
          <w:numId w:val="80"/>
        </w:numPr>
        <w:rPr>
          <w:rFonts w:ascii="Times New Roman" w:hAnsi="Times New Roman"/>
          <w:sz w:val="24"/>
          <w:szCs w:val="24"/>
        </w:rPr>
      </w:pPr>
      <w:r w:rsidRPr="00B61497">
        <w:rPr>
          <w:rFonts w:ascii="Times New Roman" w:hAnsi="Times New Roman"/>
          <w:sz w:val="24"/>
          <w:szCs w:val="24"/>
        </w:rPr>
        <w:t xml:space="preserve">Personnel and Facilities Description </w:t>
      </w:r>
      <w:r w:rsidR="00C0342D">
        <w:rPr>
          <w:rFonts w:ascii="Times New Roman" w:hAnsi="Times New Roman"/>
          <w:sz w:val="24"/>
          <w:szCs w:val="24"/>
        </w:rPr>
        <w:t>(readable PDF format),</w:t>
      </w:r>
      <w:r w:rsidR="00602CE6">
        <w:rPr>
          <w:rFonts w:ascii="Times New Roman" w:hAnsi="Times New Roman"/>
          <w:sz w:val="24"/>
          <w:szCs w:val="24"/>
        </w:rPr>
        <w:t xml:space="preserve"> </w:t>
      </w:r>
      <w:r w:rsidR="00376C16" w:rsidRPr="00B61497">
        <w:rPr>
          <w:rFonts w:ascii="Times New Roman" w:hAnsi="Times New Roman"/>
          <w:sz w:val="24"/>
          <w:szCs w:val="24"/>
        </w:rPr>
        <w:t>m</w:t>
      </w:r>
      <w:r w:rsidRPr="00B61497">
        <w:rPr>
          <w:rFonts w:ascii="Times New Roman" w:hAnsi="Times New Roman"/>
          <w:sz w:val="24"/>
          <w:szCs w:val="24"/>
        </w:rPr>
        <w:t>ust include the following</w:t>
      </w:r>
      <w:r w:rsidR="00C0342D">
        <w:rPr>
          <w:rFonts w:ascii="Times New Roman" w:hAnsi="Times New Roman"/>
          <w:sz w:val="24"/>
          <w:szCs w:val="24"/>
        </w:rPr>
        <w:t>:</w:t>
      </w:r>
    </w:p>
    <w:p w14:paraId="7C7D25F4" w14:textId="3B6F080B" w:rsidR="00830815" w:rsidRPr="00B61497" w:rsidRDefault="00830815" w:rsidP="00B61497">
      <w:pPr>
        <w:pStyle w:val="ListParagraph"/>
        <w:numPr>
          <w:ilvl w:val="1"/>
          <w:numId w:val="80"/>
        </w:numPr>
        <w:rPr>
          <w:rFonts w:ascii="Times New Roman" w:hAnsi="Times New Roman"/>
          <w:sz w:val="24"/>
          <w:szCs w:val="24"/>
        </w:rPr>
      </w:pPr>
      <w:r w:rsidRPr="00B61497">
        <w:rPr>
          <w:rFonts w:ascii="Times New Roman" w:hAnsi="Times New Roman"/>
          <w:sz w:val="24"/>
          <w:szCs w:val="24"/>
        </w:rPr>
        <w:t>Statement of the Nature/Degree of Collaboration (</w:t>
      </w:r>
      <w:r w:rsidR="00376C16" w:rsidRPr="00B61497">
        <w:rPr>
          <w:rFonts w:ascii="Times New Roman" w:hAnsi="Times New Roman"/>
          <w:sz w:val="24"/>
          <w:szCs w:val="24"/>
        </w:rPr>
        <w:t>m</w:t>
      </w:r>
      <w:r w:rsidRPr="00B61497">
        <w:rPr>
          <w:rFonts w:ascii="Times New Roman" w:hAnsi="Times New Roman"/>
          <w:sz w:val="24"/>
          <w:szCs w:val="24"/>
        </w:rPr>
        <w:t>aximum 2 pages)</w:t>
      </w:r>
    </w:p>
    <w:p w14:paraId="6825ECB6" w14:textId="2D9463B7" w:rsidR="00830815" w:rsidRPr="00B61497" w:rsidRDefault="00830815" w:rsidP="00B61497">
      <w:pPr>
        <w:pStyle w:val="ListParagraph"/>
        <w:numPr>
          <w:ilvl w:val="1"/>
          <w:numId w:val="80"/>
        </w:numPr>
        <w:rPr>
          <w:rFonts w:ascii="Times New Roman" w:hAnsi="Times New Roman"/>
          <w:sz w:val="24"/>
          <w:szCs w:val="24"/>
        </w:rPr>
      </w:pPr>
      <w:r w:rsidRPr="00B61497">
        <w:rPr>
          <w:rFonts w:ascii="Times New Roman" w:hAnsi="Times New Roman"/>
          <w:sz w:val="24"/>
          <w:szCs w:val="24"/>
        </w:rPr>
        <w:t>Statement of the Role of Each PI (</w:t>
      </w:r>
      <w:r w:rsidR="00376C16" w:rsidRPr="00B61497">
        <w:rPr>
          <w:rFonts w:ascii="Times New Roman" w:hAnsi="Times New Roman"/>
          <w:sz w:val="24"/>
          <w:szCs w:val="24"/>
        </w:rPr>
        <w:t>m</w:t>
      </w:r>
      <w:r w:rsidRPr="00B61497">
        <w:rPr>
          <w:rFonts w:ascii="Times New Roman" w:hAnsi="Times New Roman"/>
          <w:sz w:val="24"/>
          <w:szCs w:val="24"/>
        </w:rPr>
        <w:t xml:space="preserve">aximum </w:t>
      </w:r>
      <w:r w:rsidR="00383FFD" w:rsidRPr="00B61497">
        <w:rPr>
          <w:rFonts w:ascii="Times New Roman" w:hAnsi="Times New Roman"/>
          <w:sz w:val="24"/>
          <w:szCs w:val="24"/>
        </w:rPr>
        <w:t>1</w:t>
      </w:r>
      <w:r w:rsidRPr="00B61497">
        <w:rPr>
          <w:rFonts w:ascii="Times New Roman" w:hAnsi="Times New Roman"/>
          <w:sz w:val="24"/>
          <w:szCs w:val="24"/>
        </w:rPr>
        <w:t xml:space="preserve"> page)</w:t>
      </w:r>
    </w:p>
    <w:p w14:paraId="11F6F1B0" w14:textId="258C51EA" w:rsidR="00830815" w:rsidRPr="00B61497" w:rsidRDefault="00830815" w:rsidP="00B61497">
      <w:pPr>
        <w:pStyle w:val="ListParagraph"/>
        <w:numPr>
          <w:ilvl w:val="1"/>
          <w:numId w:val="80"/>
        </w:numPr>
        <w:rPr>
          <w:rFonts w:ascii="Times New Roman" w:hAnsi="Times New Roman"/>
          <w:sz w:val="24"/>
          <w:szCs w:val="24"/>
        </w:rPr>
      </w:pPr>
      <w:r w:rsidRPr="00B61497">
        <w:rPr>
          <w:rFonts w:ascii="Times New Roman" w:hAnsi="Times New Roman"/>
          <w:sz w:val="24"/>
          <w:szCs w:val="24"/>
        </w:rPr>
        <w:t>Junior Scientists</w:t>
      </w:r>
      <w:r w:rsidR="00946791" w:rsidRPr="00B61497">
        <w:rPr>
          <w:rFonts w:ascii="Times New Roman" w:hAnsi="Times New Roman"/>
          <w:sz w:val="24"/>
          <w:szCs w:val="24"/>
        </w:rPr>
        <w:t>’</w:t>
      </w:r>
      <w:r w:rsidRPr="00B61497">
        <w:rPr>
          <w:rFonts w:ascii="Times New Roman" w:hAnsi="Times New Roman"/>
          <w:sz w:val="24"/>
          <w:szCs w:val="24"/>
        </w:rPr>
        <w:t xml:space="preserve"> </w:t>
      </w:r>
      <w:r w:rsidR="00BE5C19" w:rsidRPr="00B61497">
        <w:rPr>
          <w:rFonts w:ascii="Times New Roman" w:hAnsi="Times New Roman"/>
          <w:sz w:val="24"/>
          <w:szCs w:val="24"/>
        </w:rPr>
        <w:t>I</w:t>
      </w:r>
      <w:r w:rsidRPr="00B61497">
        <w:rPr>
          <w:rFonts w:ascii="Times New Roman" w:hAnsi="Times New Roman"/>
          <w:sz w:val="24"/>
          <w:szCs w:val="24"/>
        </w:rPr>
        <w:t>nvolvement, if applicable (</w:t>
      </w:r>
      <w:r w:rsidR="00376C16" w:rsidRPr="00B61497">
        <w:rPr>
          <w:rFonts w:ascii="Times New Roman" w:hAnsi="Times New Roman"/>
          <w:sz w:val="24"/>
          <w:szCs w:val="24"/>
        </w:rPr>
        <w:t>m</w:t>
      </w:r>
      <w:r w:rsidRPr="00B61497">
        <w:rPr>
          <w:rFonts w:ascii="Times New Roman" w:hAnsi="Times New Roman"/>
          <w:sz w:val="24"/>
          <w:szCs w:val="24"/>
        </w:rPr>
        <w:t>aximum</w:t>
      </w:r>
      <w:r w:rsidR="00376C16" w:rsidRPr="00B61497">
        <w:rPr>
          <w:rFonts w:ascii="Times New Roman" w:hAnsi="Times New Roman"/>
          <w:sz w:val="24"/>
          <w:szCs w:val="24"/>
        </w:rPr>
        <w:t xml:space="preserve"> </w:t>
      </w:r>
      <w:r w:rsidR="00E957CC" w:rsidRPr="00B61497">
        <w:rPr>
          <w:rFonts w:ascii="Times New Roman" w:hAnsi="Times New Roman"/>
          <w:sz w:val="24"/>
          <w:szCs w:val="24"/>
        </w:rPr>
        <w:t>1</w:t>
      </w:r>
      <w:r w:rsidRPr="00B61497">
        <w:rPr>
          <w:rFonts w:ascii="Times New Roman" w:hAnsi="Times New Roman"/>
          <w:sz w:val="24"/>
          <w:szCs w:val="24"/>
        </w:rPr>
        <w:t xml:space="preserve"> page)</w:t>
      </w:r>
    </w:p>
    <w:p w14:paraId="49A2B22C" w14:textId="6B4DB6F7" w:rsidR="00703C57" w:rsidRPr="00B61497" w:rsidRDefault="00830815" w:rsidP="00B61497">
      <w:pPr>
        <w:pStyle w:val="ListParagraph"/>
        <w:numPr>
          <w:ilvl w:val="1"/>
          <w:numId w:val="80"/>
        </w:numPr>
        <w:rPr>
          <w:rFonts w:ascii="Times New Roman" w:hAnsi="Times New Roman"/>
          <w:sz w:val="24"/>
          <w:szCs w:val="24"/>
        </w:rPr>
      </w:pPr>
      <w:r w:rsidRPr="00B61497">
        <w:rPr>
          <w:rFonts w:ascii="Times New Roman" w:hAnsi="Times New Roman"/>
          <w:sz w:val="24"/>
          <w:szCs w:val="24"/>
        </w:rPr>
        <w:t xml:space="preserve">Available Facilities and </w:t>
      </w:r>
      <w:r w:rsidR="00CC53A5" w:rsidRPr="00B61497">
        <w:rPr>
          <w:rFonts w:ascii="Times New Roman" w:hAnsi="Times New Roman"/>
          <w:sz w:val="24"/>
          <w:szCs w:val="24"/>
        </w:rPr>
        <w:t>Required P</w:t>
      </w:r>
      <w:r w:rsidRPr="00B61497">
        <w:rPr>
          <w:rFonts w:ascii="Times New Roman" w:hAnsi="Times New Roman"/>
          <w:sz w:val="24"/>
          <w:szCs w:val="24"/>
        </w:rPr>
        <w:t>ermits</w:t>
      </w:r>
    </w:p>
    <w:p w14:paraId="019A1589" w14:textId="677CDE44" w:rsidR="008A2C0E" w:rsidRPr="00B61497" w:rsidRDefault="00CE2B59" w:rsidP="00B61497">
      <w:pPr>
        <w:pStyle w:val="ListParagraph"/>
        <w:numPr>
          <w:ilvl w:val="0"/>
          <w:numId w:val="80"/>
        </w:numPr>
        <w:rPr>
          <w:rFonts w:ascii="Times New Roman" w:hAnsi="Times New Roman"/>
          <w:sz w:val="24"/>
          <w:szCs w:val="24"/>
        </w:rPr>
      </w:pPr>
      <w:r w:rsidRPr="00B61497">
        <w:rPr>
          <w:rFonts w:ascii="Times New Roman" w:hAnsi="Times New Roman"/>
          <w:noProof/>
          <w:sz w:val="24"/>
          <w:szCs w:val="24"/>
        </w:rPr>
        <mc:AlternateContent>
          <mc:Choice Requires="wpi">
            <w:drawing>
              <wp:anchor distT="0" distB="0" distL="114300" distR="114300" simplePos="0" relativeHeight="251709440" behindDoc="0" locked="0" layoutInCell="1" allowOverlap="1" wp14:anchorId="1A94466A" wp14:editId="6E656DD3">
                <wp:simplePos x="0" y="0"/>
                <wp:positionH relativeFrom="column">
                  <wp:posOffset>5250544</wp:posOffset>
                </wp:positionH>
                <wp:positionV relativeFrom="paragraph">
                  <wp:posOffset>1874559</wp:posOffset>
                </wp:positionV>
                <wp:extent cx="360" cy="360"/>
                <wp:effectExtent l="57150" t="57150" r="57150" b="57150"/>
                <wp:wrapNone/>
                <wp:docPr id="54" name="Ink 54"/>
                <wp:cNvGraphicFramePr/>
                <a:graphic xmlns:a="http://schemas.openxmlformats.org/drawingml/2006/main">
                  <a:graphicData uri="http://schemas.microsoft.com/office/word/2010/wordprocessingInk">
                    <w14:contentPart bwMode="auto" r:id="rId31">
                      <w14:nvContentPartPr>
                        <w14:cNvContentPartPr/>
                      </w14:nvContentPartPr>
                      <w14:xfrm>
                        <a:off x="0" y="0"/>
                        <a:ext cx="360" cy="360"/>
                      </w14:xfrm>
                    </w14:contentPart>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C503177" id="Ink 54" o:spid="_x0000_s1026" type="#_x0000_t75" style="position:absolute;margin-left:412.45pt;margin-top:146.6pt;width:2.05pt;height:2.0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">
                <v:imagedata r:id="rId24" o:title=""/>
              </v:shape>
            </w:pict>
          </mc:Fallback>
        </mc:AlternateContent>
      </w:r>
      <w:r w:rsidR="008A2C0E" w:rsidRPr="00B61497">
        <w:rPr>
          <w:rFonts w:ascii="Times New Roman" w:hAnsi="Times New Roman"/>
          <w:sz w:val="24"/>
          <w:szCs w:val="24"/>
        </w:rPr>
        <w:t xml:space="preserve">Curricula Vitae </w:t>
      </w:r>
      <w:r w:rsidR="00946791" w:rsidRPr="00B61497">
        <w:rPr>
          <w:rFonts w:ascii="Times New Roman" w:hAnsi="Times New Roman"/>
          <w:sz w:val="24"/>
          <w:szCs w:val="24"/>
        </w:rPr>
        <w:t xml:space="preserve">(CV) </w:t>
      </w:r>
      <w:r w:rsidR="008A2C0E" w:rsidRPr="00B61497">
        <w:rPr>
          <w:rFonts w:ascii="Times New Roman" w:hAnsi="Times New Roman"/>
          <w:sz w:val="24"/>
          <w:szCs w:val="24"/>
        </w:rPr>
        <w:t>of U.S. and Egyptian PIs, co-PIs, and key members of the research team as applicable</w:t>
      </w:r>
      <w:r w:rsidR="00376C16" w:rsidRPr="00B61497">
        <w:rPr>
          <w:rFonts w:ascii="Times New Roman" w:hAnsi="Times New Roman"/>
          <w:sz w:val="24"/>
          <w:szCs w:val="24"/>
        </w:rPr>
        <w:t xml:space="preserve">. </w:t>
      </w:r>
      <w:r w:rsidR="00946791" w:rsidRPr="00B61497">
        <w:rPr>
          <w:rFonts w:ascii="Times New Roman" w:hAnsi="Times New Roman"/>
          <w:sz w:val="24"/>
          <w:szCs w:val="24"/>
        </w:rPr>
        <w:t>Maximum 3 pages per</w:t>
      </w:r>
      <w:r w:rsidR="008A2C0E" w:rsidRPr="00B61497">
        <w:rPr>
          <w:rFonts w:ascii="Times New Roman" w:hAnsi="Times New Roman"/>
          <w:sz w:val="24"/>
          <w:szCs w:val="24"/>
        </w:rPr>
        <w:t xml:space="preserve"> CV (</w:t>
      </w:r>
      <w:r w:rsidR="00CE1188" w:rsidRPr="00B61497">
        <w:rPr>
          <w:rFonts w:ascii="Times New Roman" w:hAnsi="Times New Roman"/>
          <w:sz w:val="24"/>
          <w:szCs w:val="24"/>
        </w:rPr>
        <w:t>template found in</w:t>
      </w:r>
      <w:r w:rsidR="00BE5C19" w:rsidRPr="00B61497">
        <w:rPr>
          <w:rFonts w:ascii="Times New Roman" w:hAnsi="Times New Roman"/>
          <w:sz w:val="24"/>
          <w:szCs w:val="24"/>
        </w:rPr>
        <w:t xml:space="preserve"> </w:t>
      </w:r>
      <w:r w:rsidR="004E747A" w:rsidRPr="00B61497">
        <w:rPr>
          <w:rFonts w:ascii="Times New Roman" w:hAnsi="Times New Roman"/>
          <w:sz w:val="24"/>
          <w:szCs w:val="24"/>
        </w:rPr>
        <w:t>A</w:t>
      </w:r>
      <w:r w:rsidR="008A2C0E" w:rsidRPr="00B61497">
        <w:rPr>
          <w:rFonts w:ascii="Times New Roman" w:hAnsi="Times New Roman"/>
          <w:sz w:val="24"/>
          <w:szCs w:val="24"/>
        </w:rPr>
        <w:t xml:space="preserve">ttachment </w:t>
      </w:r>
      <w:r w:rsidR="00FF7490" w:rsidRPr="00B61497">
        <w:rPr>
          <w:rFonts w:ascii="Times New Roman" w:hAnsi="Times New Roman"/>
          <w:sz w:val="24"/>
          <w:szCs w:val="24"/>
        </w:rPr>
        <w:t>I</w:t>
      </w:r>
      <w:r w:rsidR="008A2C0E" w:rsidRPr="00B61497">
        <w:rPr>
          <w:rFonts w:ascii="Times New Roman" w:hAnsi="Times New Roman"/>
          <w:sz w:val="24"/>
          <w:szCs w:val="24"/>
        </w:rPr>
        <w:t>V).</w:t>
      </w:r>
      <w:r w:rsidR="004E747A" w:rsidRPr="00B61497">
        <w:rPr>
          <w:rFonts w:ascii="Times New Roman" w:hAnsi="Times New Roman"/>
          <w:sz w:val="24"/>
          <w:szCs w:val="24"/>
        </w:rPr>
        <w:t xml:space="preserve"> Any </w:t>
      </w:r>
      <w:r w:rsidR="00975B0C" w:rsidRPr="00B61497">
        <w:rPr>
          <w:rFonts w:ascii="Times New Roman" w:hAnsi="Times New Roman"/>
          <w:sz w:val="24"/>
          <w:szCs w:val="24"/>
        </w:rPr>
        <w:t xml:space="preserve">pages in excess of the first three pages in each CV will </w:t>
      </w:r>
      <w:r w:rsidR="00946791" w:rsidRPr="00B61497">
        <w:rPr>
          <w:rFonts w:ascii="Times New Roman" w:hAnsi="Times New Roman"/>
          <w:sz w:val="24"/>
          <w:szCs w:val="24"/>
        </w:rPr>
        <w:t>not be considered</w:t>
      </w:r>
    </w:p>
    <w:p w14:paraId="0F38CA31" w14:textId="3C67C3A6" w:rsidR="008A2C0E" w:rsidRPr="00B61497" w:rsidRDefault="008A2C0E" w:rsidP="00B61497">
      <w:pPr>
        <w:pStyle w:val="ListParagraph"/>
        <w:numPr>
          <w:ilvl w:val="0"/>
          <w:numId w:val="80"/>
        </w:numPr>
        <w:rPr>
          <w:rFonts w:ascii="Times New Roman" w:hAnsi="Times New Roman"/>
          <w:sz w:val="24"/>
          <w:szCs w:val="24"/>
        </w:rPr>
      </w:pPr>
      <w:r w:rsidRPr="00B61497">
        <w:rPr>
          <w:rFonts w:ascii="Times New Roman" w:hAnsi="Times New Roman"/>
          <w:sz w:val="24"/>
          <w:szCs w:val="24"/>
        </w:rPr>
        <w:t>Bibliography/References</w:t>
      </w:r>
      <w:r w:rsidR="00BE5C19" w:rsidRPr="00B61497">
        <w:rPr>
          <w:rFonts w:ascii="Times New Roman" w:hAnsi="Times New Roman"/>
          <w:sz w:val="24"/>
          <w:szCs w:val="24"/>
        </w:rPr>
        <w:t xml:space="preserve"> (</w:t>
      </w:r>
      <w:r w:rsidR="00376C16" w:rsidRPr="00B61497">
        <w:rPr>
          <w:rFonts w:ascii="Times New Roman" w:hAnsi="Times New Roman"/>
          <w:sz w:val="24"/>
          <w:szCs w:val="24"/>
        </w:rPr>
        <w:t>m</w:t>
      </w:r>
      <w:r w:rsidR="00BE5C19" w:rsidRPr="00B61497">
        <w:rPr>
          <w:rFonts w:ascii="Times New Roman" w:hAnsi="Times New Roman"/>
          <w:sz w:val="24"/>
          <w:szCs w:val="24"/>
        </w:rPr>
        <w:t>aximum</w:t>
      </w:r>
      <w:r w:rsidRPr="00B61497">
        <w:rPr>
          <w:rFonts w:ascii="Times New Roman" w:hAnsi="Times New Roman"/>
          <w:sz w:val="24"/>
          <w:szCs w:val="24"/>
        </w:rPr>
        <w:t xml:space="preserve"> 2 pages</w:t>
      </w:r>
      <w:r w:rsidR="00BE5C19" w:rsidRPr="00B61497">
        <w:rPr>
          <w:rFonts w:ascii="Times New Roman" w:hAnsi="Times New Roman"/>
          <w:sz w:val="24"/>
          <w:szCs w:val="24"/>
        </w:rPr>
        <w:t>)</w:t>
      </w:r>
    </w:p>
    <w:p w14:paraId="72082A1C" w14:textId="11E48B12" w:rsidR="00B61497" w:rsidRPr="00B61497" w:rsidRDefault="008A2C0E" w:rsidP="00B61497">
      <w:pPr>
        <w:pStyle w:val="ListParagraph"/>
        <w:numPr>
          <w:ilvl w:val="0"/>
          <w:numId w:val="80"/>
        </w:numPr>
        <w:rPr>
          <w:rFonts w:ascii="Times New Roman" w:hAnsi="Times New Roman"/>
          <w:sz w:val="24"/>
          <w:szCs w:val="24"/>
        </w:rPr>
      </w:pPr>
      <w:r w:rsidRPr="00B61497">
        <w:rPr>
          <w:rFonts w:ascii="Times New Roman" w:hAnsi="Times New Roman"/>
          <w:sz w:val="24"/>
          <w:szCs w:val="24"/>
        </w:rPr>
        <w:t xml:space="preserve">USAID Environmental </w:t>
      </w:r>
      <w:r w:rsidR="00376C16" w:rsidRPr="00B61497">
        <w:rPr>
          <w:rFonts w:ascii="Times New Roman" w:hAnsi="Times New Roman"/>
          <w:sz w:val="24"/>
          <w:szCs w:val="24"/>
        </w:rPr>
        <w:t xml:space="preserve">Compliance </w:t>
      </w:r>
      <w:r w:rsidRPr="00B61497">
        <w:rPr>
          <w:rFonts w:ascii="Times New Roman" w:hAnsi="Times New Roman"/>
          <w:sz w:val="24"/>
          <w:szCs w:val="24"/>
        </w:rPr>
        <w:t>Checklist must be completed for all projects</w:t>
      </w:r>
      <w:r w:rsidR="00376C16" w:rsidRPr="00B61497">
        <w:rPr>
          <w:rFonts w:ascii="Times New Roman" w:hAnsi="Times New Roman"/>
          <w:sz w:val="24"/>
          <w:szCs w:val="24"/>
        </w:rPr>
        <w:t xml:space="preserve"> (Attachment VIII) </w:t>
      </w:r>
    </w:p>
    <w:p w14:paraId="0B71F443" w14:textId="27AB2FAA" w:rsidR="00B61497" w:rsidRPr="00B61497" w:rsidRDefault="003E6A67" w:rsidP="003E6A67">
      <w:pPr>
        <w:pStyle w:val="ListParagraph"/>
        <w:numPr>
          <w:ilvl w:val="0"/>
          <w:numId w:val="80"/>
        </w:numPr>
        <w:rPr>
          <w:rFonts w:ascii="Times New Roman" w:hAnsi="Times New Roman"/>
          <w:sz w:val="24"/>
          <w:szCs w:val="24"/>
        </w:rPr>
      </w:pPr>
      <w:r w:rsidRPr="003E6A67">
        <w:rPr>
          <w:rFonts w:ascii="Times New Roman" w:hAnsi="Times New Roman"/>
          <w:sz w:val="24"/>
          <w:szCs w:val="24"/>
        </w:rPr>
        <w:t xml:space="preserve">Topical </w:t>
      </w:r>
      <w:r>
        <w:rPr>
          <w:rFonts w:ascii="Times New Roman" w:hAnsi="Times New Roman"/>
          <w:sz w:val="24"/>
          <w:szCs w:val="24"/>
        </w:rPr>
        <w:t xml:space="preserve">Eligibility Limit Justification </w:t>
      </w:r>
      <w:r w:rsidR="00B61497" w:rsidRPr="00B61497">
        <w:rPr>
          <w:rFonts w:ascii="Times New Roman" w:hAnsi="Times New Roman"/>
          <w:sz w:val="24"/>
          <w:szCs w:val="24"/>
        </w:rPr>
        <w:t xml:space="preserve">(maximum 2 pages) </w:t>
      </w:r>
    </w:p>
    <w:p w14:paraId="71297C1C" w14:textId="77777777" w:rsidR="00985BB0" w:rsidRPr="00755AA7" w:rsidRDefault="00985BB0"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smallCaps/>
          <w:color w:val="000000"/>
          <w:sz w:val="24"/>
        </w:rPr>
      </w:pPr>
    </w:p>
    <w:p w14:paraId="5F8B356C" w14:textId="3B89EEBC" w:rsidR="00830815" w:rsidRPr="00755AA7" w:rsidRDefault="00830815"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mallCaps/>
          <w:color w:val="000000"/>
          <w:sz w:val="24"/>
        </w:rPr>
      </w:pPr>
      <w:r w:rsidRPr="00755AA7">
        <w:rPr>
          <w:rFonts w:ascii="Times New Roman" w:hAnsi="Times New Roman"/>
          <w:smallCaps/>
          <w:color w:val="000000"/>
          <w:sz w:val="24"/>
        </w:rPr>
        <w:t xml:space="preserve">Section </w:t>
      </w:r>
      <w:r>
        <w:rPr>
          <w:rFonts w:ascii="Times New Roman" w:hAnsi="Times New Roman"/>
          <w:smallCaps/>
          <w:color w:val="000000"/>
          <w:sz w:val="24"/>
        </w:rPr>
        <w:t xml:space="preserve"> </w:t>
      </w:r>
      <w:r w:rsidRPr="00755AA7">
        <w:rPr>
          <w:rFonts w:ascii="Times New Roman" w:hAnsi="Times New Roman"/>
          <w:smallCaps/>
          <w:color w:val="000000"/>
          <w:sz w:val="24"/>
        </w:rPr>
        <w:t>III.  Budget:</w:t>
      </w:r>
    </w:p>
    <w:p w14:paraId="7A8D511D" w14:textId="77777777" w:rsidR="00830815" w:rsidRPr="00755AA7" w:rsidRDefault="00830815" w:rsidP="00F83C76">
      <w:pPr>
        <w:ind w:left="1440" w:hanging="1440"/>
        <w:rPr>
          <w:rFonts w:ascii="Times New Roman" w:hAnsi="Times New Roman"/>
          <w:color w:val="000000"/>
          <w:sz w:val="24"/>
        </w:rPr>
      </w:pPr>
    </w:p>
    <w:p w14:paraId="7F7B9E83" w14:textId="5A1EBBE6" w:rsidR="00830815" w:rsidRPr="00A44007" w:rsidRDefault="00830815" w:rsidP="00A44007">
      <w:pPr>
        <w:pStyle w:val="ListParagraph"/>
        <w:numPr>
          <w:ilvl w:val="0"/>
          <w:numId w:val="83"/>
        </w:numPr>
        <w:tabs>
          <w:tab w:val="left" w:pos="-1440"/>
          <w:tab w:val="left" w:pos="-720"/>
        </w:tabs>
        <w:rPr>
          <w:rFonts w:ascii="Times New Roman" w:hAnsi="Times New Roman"/>
          <w:color w:val="000000"/>
          <w:sz w:val="24"/>
        </w:rPr>
      </w:pPr>
      <w:r w:rsidRPr="00A44007">
        <w:rPr>
          <w:rFonts w:ascii="Times New Roman" w:hAnsi="Times New Roman"/>
          <w:color w:val="000000"/>
          <w:sz w:val="24"/>
        </w:rPr>
        <w:t>Summary Budget for the duration of the project</w:t>
      </w:r>
      <w:r w:rsidR="00495ED1" w:rsidRPr="00A44007">
        <w:rPr>
          <w:rFonts w:ascii="Times New Roman" w:hAnsi="Times New Roman"/>
          <w:color w:val="000000"/>
          <w:sz w:val="24"/>
        </w:rPr>
        <w:t>, with</w:t>
      </w:r>
      <w:r w:rsidRPr="00A44007">
        <w:rPr>
          <w:rFonts w:ascii="Times New Roman" w:hAnsi="Times New Roman"/>
          <w:color w:val="000000"/>
          <w:sz w:val="24"/>
        </w:rPr>
        <w:t xml:space="preserve"> </w:t>
      </w:r>
      <w:r w:rsidR="00495ED1" w:rsidRPr="00A44007">
        <w:rPr>
          <w:rFonts w:ascii="Times New Roman" w:hAnsi="Times New Roman"/>
          <w:color w:val="000000"/>
          <w:sz w:val="24"/>
        </w:rPr>
        <w:t>d</w:t>
      </w:r>
      <w:r w:rsidRPr="00A44007">
        <w:rPr>
          <w:rFonts w:ascii="Times New Roman" w:hAnsi="Times New Roman"/>
          <w:color w:val="000000"/>
          <w:sz w:val="24"/>
        </w:rPr>
        <w:t xml:space="preserve">etailed </w:t>
      </w:r>
      <w:r w:rsidR="00495ED1" w:rsidRPr="00A44007">
        <w:rPr>
          <w:rFonts w:ascii="Times New Roman" w:hAnsi="Times New Roman"/>
          <w:color w:val="000000"/>
          <w:sz w:val="24"/>
        </w:rPr>
        <w:t>a</w:t>
      </w:r>
      <w:r w:rsidRPr="00A44007">
        <w:rPr>
          <w:rFonts w:ascii="Times New Roman" w:hAnsi="Times New Roman"/>
          <w:color w:val="000000"/>
          <w:sz w:val="24"/>
        </w:rPr>
        <w:t>nnual</w:t>
      </w:r>
      <w:r w:rsidR="00495ED1" w:rsidRPr="00A44007">
        <w:rPr>
          <w:rFonts w:ascii="Times New Roman" w:hAnsi="Times New Roman"/>
          <w:color w:val="000000"/>
          <w:sz w:val="24"/>
        </w:rPr>
        <w:t xml:space="preserve"> b</w:t>
      </w:r>
      <w:r w:rsidRPr="00A44007">
        <w:rPr>
          <w:rFonts w:ascii="Times New Roman" w:hAnsi="Times New Roman"/>
          <w:color w:val="000000"/>
          <w:sz w:val="24"/>
        </w:rPr>
        <w:t>udgets</w:t>
      </w:r>
      <w:r w:rsidR="00495ED1" w:rsidRPr="00A44007">
        <w:rPr>
          <w:rFonts w:ascii="Times New Roman" w:hAnsi="Times New Roman"/>
          <w:color w:val="000000"/>
          <w:sz w:val="24"/>
        </w:rPr>
        <w:t>. U</w:t>
      </w:r>
      <w:r w:rsidR="00A246A7" w:rsidRPr="00A44007">
        <w:rPr>
          <w:rFonts w:ascii="Times New Roman" w:hAnsi="Times New Roman"/>
          <w:color w:val="000000"/>
          <w:sz w:val="24"/>
        </w:rPr>
        <w:t>sing Attachment III</w:t>
      </w:r>
      <w:r w:rsidR="00495ED1" w:rsidRPr="00A44007">
        <w:rPr>
          <w:rFonts w:ascii="Times New Roman" w:hAnsi="Times New Roman"/>
          <w:color w:val="000000"/>
          <w:sz w:val="24"/>
        </w:rPr>
        <w:t>,</w:t>
      </w:r>
      <w:r w:rsidR="00A246A7" w:rsidRPr="00A44007">
        <w:rPr>
          <w:rFonts w:ascii="Times New Roman" w:hAnsi="Times New Roman"/>
          <w:color w:val="000000"/>
          <w:sz w:val="24"/>
        </w:rPr>
        <w:t xml:space="preserve"> indicate</w:t>
      </w:r>
      <w:r w:rsidRPr="00A44007">
        <w:rPr>
          <w:rFonts w:ascii="Times New Roman" w:hAnsi="Times New Roman"/>
          <w:color w:val="000000"/>
          <w:sz w:val="24"/>
        </w:rPr>
        <w:t xml:space="preserve"> budget in U.S. dollar amounts</w:t>
      </w:r>
    </w:p>
    <w:p w14:paraId="447CF908" w14:textId="77777777" w:rsidR="00830815" w:rsidRPr="00755AA7" w:rsidRDefault="00830815" w:rsidP="00F83C76">
      <w:pPr>
        <w:rPr>
          <w:rFonts w:ascii="Times New Roman" w:hAnsi="Times New Roman"/>
          <w:color w:val="000000"/>
          <w:sz w:val="24"/>
        </w:rPr>
      </w:pPr>
    </w:p>
    <w:p w14:paraId="096A820C" w14:textId="681B438A" w:rsidR="00830815" w:rsidRDefault="00830815" w:rsidP="00F83C76">
      <w:pPr>
        <w:rPr>
          <w:rFonts w:ascii="Times New Roman" w:hAnsi="Times New Roman"/>
          <w:smallCaps/>
          <w:color w:val="000000"/>
          <w:sz w:val="24"/>
        </w:rPr>
      </w:pPr>
      <w:r w:rsidRPr="00755AA7">
        <w:rPr>
          <w:rFonts w:ascii="Times New Roman" w:hAnsi="Times New Roman"/>
          <w:smallCaps/>
          <w:color w:val="000000"/>
          <w:sz w:val="24"/>
        </w:rPr>
        <w:t>Section</w:t>
      </w:r>
      <w:r>
        <w:rPr>
          <w:rFonts w:ascii="Times New Roman" w:hAnsi="Times New Roman"/>
          <w:smallCaps/>
          <w:color w:val="000000"/>
          <w:sz w:val="24"/>
        </w:rPr>
        <w:t xml:space="preserve"> </w:t>
      </w:r>
      <w:r w:rsidRPr="00755AA7">
        <w:rPr>
          <w:rFonts w:ascii="Times New Roman" w:hAnsi="Times New Roman"/>
          <w:smallCaps/>
          <w:color w:val="000000"/>
          <w:sz w:val="24"/>
        </w:rPr>
        <w:t xml:space="preserve"> IV.  </w:t>
      </w:r>
      <w:r w:rsidR="008A2C0E">
        <w:rPr>
          <w:rFonts w:ascii="Times New Roman" w:hAnsi="Times New Roman"/>
          <w:smallCaps/>
          <w:color w:val="000000"/>
          <w:sz w:val="24"/>
        </w:rPr>
        <w:t xml:space="preserve">Separate </w:t>
      </w:r>
      <w:r w:rsidRPr="00755AA7">
        <w:rPr>
          <w:rFonts w:ascii="Times New Roman" w:hAnsi="Times New Roman"/>
          <w:smallCaps/>
          <w:color w:val="000000"/>
          <w:sz w:val="24"/>
        </w:rPr>
        <w:t>Attachments:</w:t>
      </w:r>
    </w:p>
    <w:p w14:paraId="560BCD8A" w14:textId="77777777" w:rsidR="00830815" w:rsidRPr="00755AA7" w:rsidRDefault="00830815" w:rsidP="00F83C76">
      <w:pPr>
        <w:rPr>
          <w:rFonts w:ascii="Times New Roman" w:hAnsi="Times New Roman"/>
          <w:smallCaps/>
          <w:color w:val="000000"/>
          <w:sz w:val="24"/>
        </w:rPr>
      </w:pPr>
    </w:p>
    <w:p w14:paraId="1DD91667" w14:textId="4DAD0C95" w:rsidR="008A2C0E" w:rsidRDefault="008A2C0E" w:rsidP="00A44007">
      <w:pPr>
        <w:pStyle w:val="ListParagraph"/>
        <w:numPr>
          <w:ilvl w:val="0"/>
          <w:numId w:val="84"/>
        </w:numPr>
        <w:rPr>
          <w:rFonts w:ascii="Times New Roman" w:hAnsi="Times New Roman"/>
          <w:color w:val="000000"/>
          <w:sz w:val="24"/>
        </w:rPr>
      </w:pPr>
      <w:r w:rsidRPr="00A44007">
        <w:rPr>
          <w:rFonts w:ascii="Times New Roman" w:hAnsi="Times New Roman"/>
          <w:color w:val="000000"/>
          <w:sz w:val="24"/>
        </w:rPr>
        <w:t>Gantt Chart (Attachment IX)</w:t>
      </w:r>
    </w:p>
    <w:p w14:paraId="2C3D3D25" w14:textId="02C88E2B" w:rsidR="008A2C0E" w:rsidRPr="00A44007" w:rsidRDefault="008A2C0E" w:rsidP="00A44007">
      <w:pPr>
        <w:pStyle w:val="ListParagraph"/>
        <w:numPr>
          <w:ilvl w:val="0"/>
          <w:numId w:val="84"/>
        </w:numPr>
        <w:rPr>
          <w:rFonts w:ascii="Times New Roman" w:hAnsi="Times New Roman"/>
          <w:color w:val="000000"/>
          <w:sz w:val="24"/>
        </w:rPr>
      </w:pPr>
      <w:r w:rsidRPr="00A44007">
        <w:rPr>
          <w:rFonts w:ascii="Times New Roman" w:hAnsi="Times New Roman"/>
          <w:color w:val="000000"/>
          <w:sz w:val="24"/>
        </w:rPr>
        <w:t>Logical Framework Matrix (Attachment X)</w:t>
      </w:r>
    </w:p>
    <w:p w14:paraId="445F721C" w14:textId="77777777" w:rsidR="00A246A7" w:rsidRDefault="00A246A7" w:rsidP="006E27B7">
      <w:pPr>
        <w:rPr>
          <w:rFonts w:ascii="Times New Roman" w:hAnsi="Times New Roman"/>
          <w:color w:val="000000"/>
          <w:sz w:val="24"/>
        </w:rPr>
      </w:pPr>
    </w:p>
    <w:p w14:paraId="2932E484" w14:textId="1FFB4FCE" w:rsidR="00830815" w:rsidRPr="006E27B7" w:rsidRDefault="00197277" w:rsidP="006E27B7">
      <w:pPr>
        <w:rPr>
          <w:rFonts w:ascii="Times New Roman" w:hAnsi="Times New Roman"/>
          <w:b/>
          <w:color w:val="000000"/>
          <w:sz w:val="28"/>
          <w:szCs w:val="28"/>
        </w:rPr>
      </w:pPr>
      <w:r w:rsidRPr="006E27B7">
        <w:rPr>
          <w:rFonts w:ascii="Times New Roman" w:hAnsi="Times New Roman"/>
          <w:b/>
          <w:color w:val="000000"/>
          <w:sz w:val="28"/>
          <w:szCs w:val="28"/>
        </w:rPr>
        <w:t xml:space="preserve">EXPLANATION OF REQUIRED ELEMENTS FOR COLLABORATIVE RESEARCH GRANTS </w:t>
      </w:r>
    </w:p>
    <w:p w14:paraId="207576C5" w14:textId="77777777" w:rsidR="00830815" w:rsidRPr="00755AA7" w:rsidRDefault="00830815"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555A1CBC" w14:textId="361C5546" w:rsidR="00830815" w:rsidRDefault="00BE5C19" w:rsidP="006E27B7">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ED02B4">
        <w:rPr>
          <w:rFonts w:ascii="Times New Roman" w:hAnsi="Times New Roman"/>
          <w:b/>
          <w:i/>
          <w:smallCaps/>
          <w:color w:val="000000"/>
          <w:sz w:val="24"/>
        </w:rPr>
        <w:t xml:space="preserve">Section  I.1: </w:t>
      </w:r>
      <w:r w:rsidR="00830815" w:rsidRPr="000F36E8">
        <w:rPr>
          <w:rFonts w:ascii="Times New Roman" w:hAnsi="Times New Roman"/>
          <w:b/>
          <w:i/>
          <w:color w:val="000000"/>
          <w:sz w:val="24"/>
        </w:rPr>
        <w:t>Cover page</w:t>
      </w:r>
      <w:r w:rsidR="00830815" w:rsidRPr="00755AA7">
        <w:rPr>
          <w:rFonts w:ascii="Times New Roman" w:hAnsi="Times New Roman"/>
          <w:i/>
          <w:color w:val="000000"/>
          <w:sz w:val="24"/>
        </w:rPr>
        <w:t>.</w:t>
      </w:r>
      <w:r w:rsidR="00830815" w:rsidRPr="00755AA7">
        <w:rPr>
          <w:rFonts w:ascii="Times New Roman" w:hAnsi="Times New Roman"/>
          <w:color w:val="000000"/>
          <w:sz w:val="24"/>
        </w:rPr>
        <w:t xml:space="preserve"> The </w:t>
      </w:r>
      <w:r w:rsidR="00830815" w:rsidRPr="006E27B7">
        <w:rPr>
          <w:rFonts w:ascii="Times New Roman" w:hAnsi="Times New Roman"/>
          <w:color w:val="000000"/>
          <w:sz w:val="24"/>
        </w:rPr>
        <w:t>required</w:t>
      </w:r>
      <w:r w:rsidR="00830815" w:rsidRPr="00FF7490">
        <w:rPr>
          <w:rFonts w:ascii="Times New Roman" w:hAnsi="Times New Roman"/>
          <w:color w:val="000000"/>
          <w:sz w:val="24"/>
        </w:rPr>
        <w:t xml:space="preserve"> </w:t>
      </w:r>
      <w:r w:rsidR="009F151C">
        <w:rPr>
          <w:rFonts w:ascii="Times New Roman" w:hAnsi="Times New Roman"/>
          <w:color w:val="000000"/>
          <w:sz w:val="24"/>
        </w:rPr>
        <w:t>format and detailed instructions are</w:t>
      </w:r>
      <w:r w:rsidR="00830815" w:rsidRPr="00755AA7">
        <w:rPr>
          <w:rFonts w:ascii="Times New Roman" w:hAnsi="Times New Roman"/>
          <w:color w:val="000000"/>
          <w:sz w:val="24"/>
        </w:rPr>
        <w:t xml:space="preserve"> given in Attachment I. </w:t>
      </w:r>
      <w:r w:rsidR="00830815">
        <w:rPr>
          <w:rFonts w:ascii="Times New Roman" w:hAnsi="Times New Roman"/>
          <w:color w:val="000000"/>
          <w:sz w:val="24"/>
        </w:rPr>
        <w:t>The</w:t>
      </w:r>
      <w:r w:rsidR="00830815" w:rsidRPr="00755AA7">
        <w:rPr>
          <w:rFonts w:ascii="Times New Roman" w:hAnsi="Times New Roman"/>
          <w:color w:val="000000"/>
          <w:sz w:val="24"/>
        </w:rPr>
        <w:t xml:space="preserve"> essential elements are:</w:t>
      </w:r>
    </w:p>
    <w:p w14:paraId="7D0D48D6" w14:textId="77777777" w:rsidR="00830815" w:rsidRPr="00BE5C19" w:rsidRDefault="00830815" w:rsidP="00F83C76">
      <w:pPr>
        <w:rPr>
          <w:szCs w:val="24"/>
        </w:rPr>
      </w:pPr>
    </w:p>
    <w:p w14:paraId="01B03335" w14:textId="7EAEA240" w:rsidR="00830815" w:rsidRPr="00FD56A3" w:rsidRDefault="00830815" w:rsidP="006E27B7">
      <w:pPr>
        <w:pStyle w:val="ListParagraph"/>
        <w:numPr>
          <w:ilvl w:val="0"/>
          <w:numId w:val="57"/>
        </w:numPr>
        <w:tabs>
          <w:tab w:val="left" w:pos="-1440"/>
          <w:tab w:val="left" w:pos="-720"/>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FD56A3">
        <w:rPr>
          <w:rFonts w:ascii="Times New Roman" w:hAnsi="Times New Roman"/>
          <w:color w:val="000000"/>
          <w:sz w:val="24"/>
          <w:szCs w:val="24"/>
        </w:rPr>
        <w:t>Title of proposed project in English and Arabic.</w:t>
      </w:r>
    </w:p>
    <w:p w14:paraId="5FA9164C" w14:textId="0F6021B9" w:rsidR="00830815" w:rsidRPr="00FD56A3" w:rsidRDefault="00830815" w:rsidP="006E27B7">
      <w:pPr>
        <w:pStyle w:val="ListParagraph"/>
        <w:numPr>
          <w:ilvl w:val="0"/>
          <w:numId w:val="54"/>
        </w:numPr>
        <w:tabs>
          <w:tab w:val="left" w:pos="-1440"/>
          <w:tab w:val="left" w:pos="-720"/>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FD56A3">
        <w:rPr>
          <w:rFonts w:ascii="Times New Roman" w:hAnsi="Times New Roman"/>
          <w:color w:val="000000"/>
          <w:sz w:val="24"/>
          <w:szCs w:val="24"/>
        </w:rPr>
        <w:t>Brief</w:t>
      </w:r>
      <w:r w:rsidR="00895441" w:rsidRPr="00FD56A3">
        <w:rPr>
          <w:rFonts w:ascii="Times New Roman" w:hAnsi="Times New Roman"/>
          <w:color w:val="000000"/>
          <w:sz w:val="24"/>
          <w:szCs w:val="24"/>
        </w:rPr>
        <w:t>,</w:t>
      </w:r>
      <w:r w:rsidRPr="00FD56A3">
        <w:rPr>
          <w:rFonts w:ascii="Times New Roman" w:hAnsi="Times New Roman"/>
          <w:color w:val="000000"/>
          <w:sz w:val="24"/>
          <w:szCs w:val="24"/>
        </w:rPr>
        <w:t xml:space="preserve"> professionally informative title.</w:t>
      </w:r>
    </w:p>
    <w:p w14:paraId="063FD456" w14:textId="404530B2" w:rsidR="00BE5C19" w:rsidRPr="00BE5C19" w:rsidRDefault="00BE5C19" w:rsidP="006E27B7">
      <w:pPr>
        <w:pStyle w:val="ListParagraph"/>
        <w:numPr>
          <w:ilvl w:val="0"/>
          <w:numId w:val="54"/>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BE5C19">
        <w:rPr>
          <w:rFonts w:ascii="Times New Roman" w:hAnsi="Times New Roman"/>
          <w:color w:val="000000"/>
          <w:sz w:val="24"/>
          <w:szCs w:val="24"/>
        </w:rPr>
        <w:t xml:space="preserve">Complete names, </w:t>
      </w:r>
      <w:r w:rsidR="00946791">
        <w:rPr>
          <w:rFonts w:ascii="Times New Roman" w:hAnsi="Times New Roman"/>
          <w:color w:val="000000"/>
          <w:sz w:val="24"/>
          <w:szCs w:val="24"/>
        </w:rPr>
        <w:t xml:space="preserve">titles, institutional </w:t>
      </w:r>
      <w:r w:rsidRPr="00BE5C19">
        <w:rPr>
          <w:rFonts w:ascii="Times New Roman" w:hAnsi="Times New Roman"/>
          <w:color w:val="000000"/>
          <w:sz w:val="24"/>
          <w:szCs w:val="24"/>
        </w:rPr>
        <w:t>mailing addresses, phone</w:t>
      </w:r>
      <w:r w:rsidR="00946791">
        <w:rPr>
          <w:rFonts w:ascii="Times New Roman" w:hAnsi="Times New Roman"/>
          <w:color w:val="000000"/>
          <w:sz w:val="24"/>
          <w:szCs w:val="24"/>
        </w:rPr>
        <w:t xml:space="preserve"> numbers</w:t>
      </w:r>
      <w:r w:rsidRPr="00BE5C19">
        <w:rPr>
          <w:rFonts w:ascii="Times New Roman" w:hAnsi="Times New Roman"/>
          <w:color w:val="000000"/>
          <w:sz w:val="24"/>
          <w:szCs w:val="24"/>
        </w:rPr>
        <w:t xml:space="preserve">, and e-mail </w:t>
      </w:r>
      <w:r w:rsidR="00946791">
        <w:rPr>
          <w:rFonts w:ascii="Times New Roman" w:hAnsi="Times New Roman"/>
          <w:color w:val="000000"/>
          <w:sz w:val="24"/>
          <w:szCs w:val="24"/>
        </w:rPr>
        <w:t xml:space="preserve">addresses </w:t>
      </w:r>
      <w:r w:rsidRPr="00BE5C19">
        <w:rPr>
          <w:rFonts w:ascii="Times New Roman" w:hAnsi="Times New Roman"/>
          <w:color w:val="000000"/>
          <w:sz w:val="24"/>
          <w:szCs w:val="24"/>
        </w:rPr>
        <w:t xml:space="preserve">of </w:t>
      </w:r>
      <w:r w:rsidR="00946791">
        <w:rPr>
          <w:rFonts w:ascii="Times New Roman" w:hAnsi="Times New Roman"/>
          <w:color w:val="000000"/>
          <w:sz w:val="24"/>
          <w:szCs w:val="24"/>
        </w:rPr>
        <w:t xml:space="preserve">all </w:t>
      </w:r>
      <w:r w:rsidRPr="00BE5C19">
        <w:rPr>
          <w:rFonts w:ascii="Times New Roman" w:hAnsi="Times New Roman"/>
          <w:color w:val="000000"/>
          <w:sz w:val="24"/>
          <w:szCs w:val="24"/>
        </w:rPr>
        <w:t>PIs.</w:t>
      </w:r>
    </w:p>
    <w:p w14:paraId="36F1EBC1" w14:textId="1292CAFC" w:rsidR="00BE5C19" w:rsidRPr="00BE5C19" w:rsidRDefault="00BE5C19" w:rsidP="006E27B7">
      <w:pPr>
        <w:pStyle w:val="ListParagraph"/>
        <w:numPr>
          <w:ilvl w:val="0"/>
          <w:numId w:val="54"/>
        </w:numPr>
        <w:tabs>
          <w:tab w:val="left" w:pos="-1440"/>
          <w:tab w:val="left" w:pos="-720"/>
          <w:tab w:val="left" w:pos="1"/>
          <w:tab w:val="left" w:pos="1080"/>
          <w:tab w:val="righ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BE5C19">
        <w:rPr>
          <w:rFonts w:ascii="Times New Roman" w:hAnsi="Times New Roman"/>
          <w:color w:val="000000"/>
          <w:sz w:val="24"/>
          <w:szCs w:val="24"/>
        </w:rPr>
        <w:lastRenderedPageBreak/>
        <w:t>Signatures of the U.S. and Egyptian PIs plus signatures of authorized institutional repre</w:t>
      </w:r>
      <w:r w:rsidR="000F202D">
        <w:rPr>
          <w:rFonts w:ascii="Times New Roman" w:hAnsi="Times New Roman"/>
          <w:color w:val="000000"/>
          <w:sz w:val="24"/>
          <w:szCs w:val="24"/>
        </w:rPr>
        <w:t xml:space="preserve">sentatives at each institution. </w:t>
      </w:r>
      <w:r w:rsidRPr="00BE5C19">
        <w:rPr>
          <w:rFonts w:ascii="Times New Roman" w:hAnsi="Times New Roman"/>
          <w:b/>
          <w:color w:val="000000"/>
          <w:sz w:val="24"/>
          <w:szCs w:val="24"/>
        </w:rPr>
        <w:t>Egyptian Institution stamp on the cover page is required.</w:t>
      </w:r>
      <w:r w:rsidRPr="00BE5C19">
        <w:rPr>
          <w:rFonts w:ascii="Times New Roman" w:hAnsi="Times New Roman"/>
          <w:color w:val="000000"/>
          <w:sz w:val="24"/>
          <w:szCs w:val="24"/>
        </w:rPr>
        <w:t xml:space="preserve">  </w:t>
      </w:r>
    </w:p>
    <w:p w14:paraId="14E01CC5" w14:textId="176D4322" w:rsidR="00BE5C19" w:rsidRPr="00FD56A3" w:rsidRDefault="00BE5C19" w:rsidP="006E27B7">
      <w:pPr>
        <w:pStyle w:val="ListParagraph"/>
        <w:numPr>
          <w:ilvl w:val="0"/>
          <w:numId w:val="54"/>
        </w:numPr>
        <w:tabs>
          <w:tab w:val="left" w:pos="-1440"/>
          <w:tab w:val="left" w:pos="-720"/>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FD56A3">
        <w:rPr>
          <w:rFonts w:ascii="Times New Roman" w:hAnsi="Times New Roman"/>
          <w:color w:val="000000"/>
          <w:sz w:val="24"/>
          <w:szCs w:val="24"/>
        </w:rPr>
        <w:t>Total estimated budget and annual budget subtotals for multi-year projects, calculated in U.S. dollars. The total requested budget (U.S. and Egypt costs combined) must not exceed the limits for the award. The budget format is included as Attachment III of this Announcement.</w:t>
      </w:r>
    </w:p>
    <w:p w14:paraId="6A19C3E1" w14:textId="2E03DA0A" w:rsidR="00BE5C19" w:rsidRPr="00FD56A3" w:rsidRDefault="00BE5C19" w:rsidP="006E27B7">
      <w:pPr>
        <w:pStyle w:val="ListParagraph"/>
        <w:numPr>
          <w:ilvl w:val="0"/>
          <w:numId w:val="54"/>
        </w:numPr>
        <w:tabs>
          <w:tab w:val="left" w:pos="-1440"/>
          <w:tab w:val="left" w:pos="-720"/>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FD56A3">
        <w:rPr>
          <w:rFonts w:ascii="Times New Roman" w:hAnsi="Times New Roman"/>
          <w:color w:val="000000"/>
          <w:sz w:val="24"/>
          <w:szCs w:val="24"/>
        </w:rPr>
        <w:t>Total planned duration of the activi</w:t>
      </w:r>
      <w:r w:rsidR="00602CE6">
        <w:rPr>
          <w:rFonts w:ascii="Times New Roman" w:hAnsi="Times New Roman"/>
          <w:color w:val="000000"/>
          <w:sz w:val="24"/>
          <w:szCs w:val="24"/>
        </w:rPr>
        <w:t>ty (m</w:t>
      </w:r>
      <w:r w:rsidRPr="00FD56A3">
        <w:rPr>
          <w:rFonts w:ascii="Times New Roman" w:hAnsi="Times New Roman"/>
          <w:color w:val="000000"/>
          <w:sz w:val="24"/>
          <w:szCs w:val="24"/>
        </w:rPr>
        <w:t>aximum three years).</w:t>
      </w:r>
    </w:p>
    <w:p w14:paraId="4C05E7C9" w14:textId="77777777" w:rsidR="00830815" w:rsidRPr="00755AA7" w:rsidRDefault="00830815" w:rsidP="006E27B7">
      <w:pPr>
        <w:tabs>
          <w:tab w:val="left" w:pos="-1440"/>
          <w:tab w:val="left" w:pos="-720"/>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olor w:val="000000"/>
          <w:sz w:val="24"/>
        </w:rPr>
      </w:pPr>
    </w:p>
    <w:p w14:paraId="1999F8FE" w14:textId="04AFCE41" w:rsidR="00830815" w:rsidRPr="00755AA7" w:rsidRDefault="00BE5C19" w:rsidP="00F83C76">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Times New Roman" w:hAnsi="Times New Roman"/>
          <w:color w:val="000000"/>
          <w:sz w:val="24"/>
        </w:rPr>
      </w:pPr>
      <w:r w:rsidRPr="00ED02B4">
        <w:rPr>
          <w:rFonts w:ascii="Times New Roman" w:hAnsi="Times New Roman"/>
          <w:b/>
          <w:i/>
          <w:smallCaps/>
          <w:color w:val="000000"/>
          <w:sz w:val="24"/>
        </w:rPr>
        <w:t xml:space="preserve">Section  II.1: </w:t>
      </w:r>
      <w:r w:rsidR="00830815" w:rsidRPr="00755AA7">
        <w:rPr>
          <w:rFonts w:ascii="Times New Roman" w:hAnsi="Times New Roman"/>
          <w:b/>
          <w:i/>
          <w:color w:val="000000"/>
          <w:sz w:val="24"/>
        </w:rPr>
        <w:t>Table of Contents.</w:t>
      </w:r>
      <w:r w:rsidR="00830815" w:rsidRPr="00755AA7">
        <w:rPr>
          <w:rFonts w:ascii="Times New Roman" w:hAnsi="Times New Roman"/>
          <w:b/>
          <w:color w:val="000000"/>
          <w:sz w:val="24"/>
        </w:rPr>
        <w:t xml:space="preserve"> Maximum 2 pages.</w:t>
      </w:r>
    </w:p>
    <w:p w14:paraId="42F1DC20" w14:textId="77777777" w:rsidR="00830815" w:rsidRPr="00755AA7" w:rsidRDefault="00830815"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539685C6" w14:textId="5BE84772" w:rsidR="00830815" w:rsidRPr="007530D6" w:rsidRDefault="00BE5C19" w:rsidP="006E27B7">
      <w:pPr>
        <w:tabs>
          <w:tab w:val="left" w:pos="-1440"/>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ED02B4">
        <w:rPr>
          <w:rFonts w:ascii="Times New Roman" w:hAnsi="Times New Roman"/>
          <w:b/>
          <w:i/>
          <w:smallCaps/>
          <w:color w:val="000000"/>
          <w:sz w:val="24"/>
        </w:rPr>
        <w:t xml:space="preserve">Section  II.2: </w:t>
      </w:r>
      <w:r w:rsidR="00830815" w:rsidRPr="00755AA7">
        <w:rPr>
          <w:rFonts w:ascii="Times New Roman" w:hAnsi="Times New Roman"/>
          <w:b/>
          <w:i/>
          <w:color w:val="000000"/>
          <w:sz w:val="24"/>
        </w:rPr>
        <w:t>Project Abstract</w:t>
      </w:r>
      <w:r w:rsidR="00376C16">
        <w:rPr>
          <w:rFonts w:ascii="Times New Roman" w:hAnsi="Times New Roman"/>
          <w:b/>
          <w:i/>
          <w:color w:val="000000"/>
          <w:sz w:val="24"/>
        </w:rPr>
        <w:t>s</w:t>
      </w:r>
      <w:r w:rsidR="00830815" w:rsidRPr="00755AA7">
        <w:rPr>
          <w:rFonts w:ascii="Times New Roman" w:hAnsi="Times New Roman"/>
          <w:b/>
          <w:i/>
          <w:color w:val="000000"/>
          <w:sz w:val="24"/>
        </w:rPr>
        <w:t xml:space="preserve">. </w:t>
      </w:r>
      <w:r w:rsidR="00CF123C">
        <w:rPr>
          <w:rFonts w:ascii="Times New Roman" w:hAnsi="Times New Roman"/>
          <w:b/>
          <w:color w:val="000000"/>
          <w:sz w:val="24"/>
        </w:rPr>
        <w:t>Maximum 1 page.</w:t>
      </w:r>
      <w:r w:rsidR="00830815" w:rsidRPr="00755AA7">
        <w:rPr>
          <w:rFonts w:ascii="Times New Roman" w:hAnsi="Times New Roman"/>
          <w:b/>
          <w:i/>
          <w:color w:val="000000"/>
          <w:sz w:val="24"/>
        </w:rPr>
        <w:t xml:space="preserve"> </w:t>
      </w:r>
      <w:r w:rsidR="00830815" w:rsidRPr="00755AA7">
        <w:rPr>
          <w:rFonts w:ascii="Times New Roman" w:hAnsi="Times New Roman"/>
          <w:bCs/>
          <w:iCs/>
          <w:color w:val="000000"/>
          <w:sz w:val="24"/>
        </w:rPr>
        <w:t>The Project Abstract</w:t>
      </w:r>
      <w:r w:rsidR="00376C16">
        <w:rPr>
          <w:rFonts w:ascii="Times New Roman" w:hAnsi="Times New Roman"/>
          <w:bCs/>
          <w:iCs/>
          <w:color w:val="000000"/>
          <w:sz w:val="24"/>
        </w:rPr>
        <w:t>s are</w:t>
      </w:r>
      <w:r w:rsidR="00830815" w:rsidRPr="00755AA7">
        <w:rPr>
          <w:rFonts w:ascii="Times New Roman" w:hAnsi="Times New Roman"/>
          <w:bCs/>
          <w:iCs/>
          <w:color w:val="000000"/>
          <w:sz w:val="24"/>
        </w:rPr>
        <w:t xml:space="preserve"> condensed version</w:t>
      </w:r>
      <w:r w:rsidR="00376C16">
        <w:rPr>
          <w:rFonts w:ascii="Times New Roman" w:hAnsi="Times New Roman"/>
          <w:bCs/>
          <w:iCs/>
          <w:color w:val="000000"/>
          <w:sz w:val="24"/>
        </w:rPr>
        <w:t>s</w:t>
      </w:r>
      <w:r w:rsidR="00830815" w:rsidRPr="00755AA7">
        <w:rPr>
          <w:rFonts w:ascii="Times New Roman" w:hAnsi="Times New Roman"/>
          <w:bCs/>
          <w:iCs/>
          <w:color w:val="000000"/>
          <w:sz w:val="24"/>
        </w:rPr>
        <w:t xml:space="preserve"> of the Project Description - a short summary in English and Arabic in </w:t>
      </w:r>
      <w:r w:rsidR="00CF123C">
        <w:rPr>
          <w:rFonts w:ascii="Times New Roman" w:hAnsi="Times New Roman"/>
          <w:bCs/>
          <w:iCs/>
          <w:color w:val="000000"/>
          <w:sz w:val="24"/>
        </w:rPr>
        <w:t>non-techn</w:t>
      </w:r>
      <w:r w:rsidR="00997C80">
        <w:rPr>
          <w:rFonts w:ascii="Times New Roman" w:hAnsi="Times New Roman"/>
          <w:bCs/>
          <w:iCs/>
          <w:color w:val="000000"/>
          <w:sz w:val="24"/>
        </w:rPr>
        <w:t>i</w:t>
      </w:r>
      <w:r w:rsidR="00CF123C">
        <w:rPr>
          <w:rFonts w:ascii="Times New Roman" w:hAnsi="Times New Roman"/>
          <w:bCs/>
          <w:iCs/>
          <w:color w:val="000000"/>
          <w:sz w:val="24"/>
        </w:rPr>
        <w:t xml:space="preserve">cal </w:t>
      </w:r>
      <w:r w:rsidR="00830815" w:rsidRPr="00755AA7">
        <w:rPr>
          <w:rFonts w:ascii="Times New Roman" w:hAnsi="Times New Roman"/>
          <w:bCs/>
          <w:iCs/>
          <w:color w:val="000000"/>
          <w:sz w:val="24"/>
        </w:rPr>
        <w:t xml:space="preserve">terms comprehensible to </w:t>
      </w:r>
      <w:r w:rsidR="00772C9A">
        <w:rPr>
          <w:rFonts w:ascii="Times New Roman" w:hAnsi="Times New Roman"/>
          <w:bCs/>
          <w:iCs/>
          <w:color w:val="000000"/>
          <w:sz w:val="24"/>
        </w:rPr>
        <w:t>a non-expert</w:t>
      </w:r>
      <w:r w:rsidR="00830815" w:rsidRPr="00755AA7">
        <w:rPr>
          <w:rFonts w:ascii="Times New Roman" w:hAnsi="Times New Roman"/>
          <w:bCs/>
          <w:iCs/>
          <w:color w:val="000000"/>
          <w:sz w:val="24"/>
        </w:rPr>
        <w:t xml:space="preserve"> (Attachment II).</w:t>
      </w:r>
      <w:r w:rsidR="000405F5">
        <w:rPr>
          <w:rFonts w:ascii="Times New Roman" w:hAnsi="Times New Roman"/>
          <w:bCs/>
          <w:iCs/>
          <w:color w:val="000000"/>
          <w:sz w:val="24"/>
        </w:rPr>
        <w:t xml:space="preserve"> </w:t>
      </w:r>
      <w:r w:rsidR="000405F5" w:rsidRPr="00602CE6">
        <w:rPr>
          <w:rFonts w:ascii="Times New Roman" w:hAnsi="Times New Roman"/>
          <w:color w:val="000000"/>
          <w:sz w:val="24"/>
        </w:rPr>
        <w:t>This section’s text must be submitted in a readable PDF format (i.e. – not scanned), in order to facilitate plagiarism checks. It is recommended that th</w:t>
      </w:r>
      <w:r w:rsidR="00C0342D" w:rsidRPr="00602CE6">
        <w:rPr>
          <w:rFonts w:ascii="Times New Roman" w:hAnsi="Times New Roman"/>
          <w:color w:val="000000"/>
          <w:sz w:val="24"/>
        </w:rPr>
        <w:t>e document</w:t>
      </w:r>
      <w:r w:rsidR="000405F5" w:rsidRPr="00602CE6">
        <w:rPr>
          <w:rFonts w:ascii="Times New Roman" w:hAnsi="Times New Roman"/>
          <w:color w:val="000000"/>
          <w:sz w:val="24"/>
        </w:rPr>
        <w:t xml:space="preserve"> be typed in Word and then converted to a PDF.</w:t>
      </w:r>
      <w:r w:rsidR="000405F5">
        <w:rPr>
          <w:rFonts w:ascii="Times New Roman" w:hAnsi="Times New Roman"/>
          <w:color w:val="000000"/>
          <w:sz w:val="24"/>
        </w:rPr>
        <w:t xml:space="preserve"> </w:t>
      </w:r>
    </w:p>
    <w:p w14:paraId="5096E814" w14:textId="77777777" w:rsidR="00830815" w:rsidRDefault="00830815" w:rsidP="00F83C76">
      <w:pPr>
        <w:pStyle w:val="ListParagraph"/>
        <w:rPr>
          <w:rFonts w:ascii="Times New Roman" w:hAnsi="Times New Roman"/>
          <w:b/>
          <w:i/>
          <w:color w:val="000000"/>
          <w:sz w:val="24"/>
        </w:rPr>
      </w:pPr>
    </w:p>
    <w:p w14:paraId="4852175D" w14:textId="1C3831FB" w:rsidR="00830815" w:rsidRDefault="00BE5C19" w:rsidP="006E27B7">
      <w:pPr>
        <w:tabs>
          <w:tab w:val="left" w:pos="-1440"/>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ED02B4">
        <w:rPr>
          <w:rFonts w:ascii="Times New Roman" w:hAnsi="Times New Roman"/>
          <w:b/>
          <w:i/>
          <w:smallCaps/>
          <w:color w:val="000000"/>
          <w:sz w:val="24"/>
        </w:rPr>
        <w:t xml:space="preserve">Section  II.3: </w:t>
      </w:r>
      <w:r w:rsidR="00DB4361">
        <w:rPr>
          <w:rFonts w:ascii="Times New Roman" w:hAnsi="Times New Roman"/>
          <w:b/>
          <w:i/>
          <w:color w:val="000000"/>
          <w:sz w:val="24"/>
        </w:rPr>
        <w:t xml:space="preserve">Prior </w:t>
      </w:r>
      <w:r w:rsidR="00997C80">
        <w:rPr>
          <w:rFonts w:ascii="Times New Roman" w:hAnsi="Times New Roman"/>
          <w:b/>
          <w:i/>
          <w:color w:val="000000"/>
          <w:sz w:val="24"/>
        </w:rPr>
        <w:t>Project</w:t>
      </w:r>
      <w:r w:rsidR="00DB4361">
        <w:rPr>
          <w:rFonts w:ascii="Times New Roman" w:hAnsi="Times New Roman"/>
          <w:b/>
          <w:i/>
          <w:color w:val="000000"/>
          <w:sz w:val="24"/>
        </w:rPr>
        <w:t xml:space="preserve"> Statement</w:t>
      </w:r>
      <w:r w:rsidR="00830815" w:rsidRPr="00755AA7">
        <w:rPr>
          <w:rFonts w:ascii="Times New Roman" w:hAnsi="Times New Roman"/>
          <w:b/>
          <w:color w:val="000000"/>
          <w:sz w:val="24"/>
        </w:rPr>
        <w:t xml:space="preserve">. Maximum 1 page </w:t>
      </w:r>
      <w:r w:rsidR="00830815" w:rsidRPr="002B7840">
        <w:rPr>
          <w:rFonts w:ascii="Times New Roman" w:hAnsi="Times New Roman"/>
          <w:color w:val="000000"/>
          <w:sz w:val="24"/>
        </w:rPr>
        <w:t xml:space="preserve">(if applicable). </w:t>
      </w:r>
      <w:r w:rsidR="00830815" w:rsidRPr="00755AA7">
        <w:rPr>
          <w:rFonts w:ascii="Times New Roman" w:hAnsi="Times New Roman"/>
          <w:color w:val="000000"/>
          <w:sz w:val="24"/>
        </w:rPr>
        <w:t xml:space="preserve">If </w:t>
      </w:r>
      <w:r w:rsidR="00DB4361">
        <w:rPr>
          <w:rFonts w:ascii="Times New Roman" w:hAnsi="Times New Roman"/>
          <w:color w:val="000000"/>
          <w:sz w:val="24"/>
        </w:rPr>
        <w:t>you and/or any member of your team have ever received funding from a previous cycle of the U.S.</w:t>
      </w:r>
      <w:r w:rsidR="006825A8">
        <w:rPr>
          <w:rFonts w:ascii="Times New Roman" w:hAnsi="Times New Roman"/>
          <w:color w:val="000000"/>
          <w:sz w:val="24"/>
        </w:rPr>
        <w:t xml:space="preserve"> </w:t>
      </w:r>
      <w:r w:rsidR="00DB4361">
        <w:rPr>
          <w:rFonts w:ascii="Times New Roman" w:hAnsi="Times New Roman"/>
          <w:color w:val="000000"/>
          <w:sz w:val="24"/>
        </w:rPr>
        <w:t>-</w:t>
      </w:r>
      <w:r w:rsidR="006825A8">
        <w:rPr>
          <w:rFonts w:ascii="Times New Roman" w:hAnsi="Times New Roman"/>
          <w:color w:val="000000"/>
          <w:sz w:val="24"/>
        </w:rPr>
        <w:t xml:space="preserve"> </w:t>
      </w:r>
      <w:r w:rsidR="00DB4361">
        <w:rPr>
          <w:rFonts w:ascii="Times New Roman" w:hAnsi="Times New Roman"/>
          <w:color w:val="000000"/>
          <w:sz w:val="24"/>
        </w:rPr>
        <w:t xml:space="preserve">Egypt Joint Fund, please indicate the project cycle, performance period, </w:t>
      </w:r>
      <w:r w:rsidR="00CF123C">
        <w:rPr>
          <w:rFonts w:ascii="Times New Roman" w:hAnsi="Times New Roman"/>
          <w:color w:val="000000"/>
          <w:sz w:val="24"/>
        </w:rPr>
        <w:t xml:space="preserve">key </w:t>
      </w:r>
      <w:r w:rsidR="00DB4361">
        <w:rPr>
          <w:rFonts w:ascii="Times New Roman" w:hAnsi="Times New Roman"/>
          <w:color w:val="000000"/>
          <w:sz w:val="24"/>
        </w:rPr>
        <w:t>team members, accomplishments</w:t>
      </w:r>
      <w:r w:rsidR="00CF123C">
        <w:rPr>
          <w:rFonts w:ascii="Times New Roman" w:hAnsi="Times New Roman"/>
          <w:color w:val="000000"/>
          <w:sz w:val="24"/>
        </w:rPr>
        <w:t>/output</w:t>
      </w:r>
      <w:r w:rsidR="006C3BC4">
        <w:rPr>
          <w:rFonts w:ascii="Times New Roman" w:hAnsi="Times New Roman"/>
          <w:color w:val="000000"/>
          <w:sz w:val="24"/>
        </w:rPr>
        <w:t>,</w:t>
      </w:r>
      <w:r w:rsidR="000F202D">
        <w:rPr>
          <w:rFonts w:ascii="Times New Roman" w:hAnsi="Times New Roman"/>
          <w:color w:val="000000"/>
          <w:sz w:val="24"/>
        </w:rPr>
        <w:t xml:space="preserve"> and major findings. </w:t>
      </w:r>
      <w:r w:rsidR="00CF123C">
        <w:rPr>
          <w:rFonts w:ascii="Times New Roman" w:hAnsi="Times New Roman"/>
          <w:color w:val="000000"/>
          <w:sz w:val="24"/>
        </w:rPr>
        <w:t xml:space="preserve">If applicable, please discuss how the prior </w:t>
      </w:r>
      <w:r w:rsidR="000F202D">
        <w:rPr>
          <w:rFonts w:ascii="Times New Roman" w:hAnsi="Times New Roman"/>
          <w:color w:val="000000"/>
          <w:sz w:val="24"/>
        </w:rPr>
        <w:t xml:space="preserve">work influences this proposal. </w:t>
      </w:r>
      <w:r w:rsidR="00C0342D" w:rsidRPr="00602CE6">
        <w:rPr>
          <w:rFonts w:ascii="Times New Roman" w:hAnsi="Times New Roman"/>
          <w:color w:val="000000"/>
          <w:sz w:val="24"/>
        </w:rPr>
        <w:t>This section’s text must be submitted in a readable PDF format (i.e. – not scanned), in order to facilitate plagiarism checks. It is recommended that the document be typed in Word and then converted to a PDF.</w:t>
      </w:r>
    </w:p>
    <w:p w14:paraId="10572B4C" w14:textId="77777777" w:rsidR="00830815" w:rsidRDefault="00830815" w:rsidP="00F83C76">
      <w:pPr>
        <w:pStyle w:val="ListParagraph"/>
        <w:rPr>
          <w:rFonts w:ascii="Times New Roman" w:hAnsi="Times New Roman"/>
          <w:color w:val="000000"/>
          <w:sz w:val="24"/>
        </w:rPr>
      </w:pPr>
    </w:p>
    <w:p w14:paraId="7B24B449" w14:textId="6E63C63A" w:rsidR="00830815" w:rsidRPr="00602CE6" w:rsidRDefault="00BE5C19" w:rsidP="006E27B7">
      <w:pPr>
        <w:tabs>
          <w:tab w:val="left" w:pos="-1440"/>
          <w:tab w:val="left" w:pos="-72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ED02B4">
        <w:rPr>
          <w:rFonts w:ascii="Times New Roman" w:hAnsi="Times New Roman"/>
          <w:b/>
          <w:i/>
          <w:smallCaps/>
          <w:color w:val="000000"/>
          <w:sz w:val="24"/>
        </w:rPr>
        <w:t xml:space="preserve">Section  II.4: </w:t>
      </w:r>
      <w:r w:rsidR="00830815" w:rsidRPr="00751645">
        <w:rPr>
          <w:rFonts w:ascii="Times New Roman" w:hAnsi="Times New Roman"/>
          <w:b/>
          <w:bCs/>
          <w:i/>
          <w:iCs/>
          <w:color w:val="000000"/>
          <w:sz w:val="24"/>
        </w:rPr>
        <w:t>Project Description.</w:t>
      </w:r>
      <w:r w:rsidR="004D3DC2">
        <w:rPr>
          <w:rFonts w:ascii="Times New Roman" w:hAnsi="Times New Roman"/>
          <w:color w:val="000000"/>
          <w:sz w:val="24"/>
        </w:rPr>
        <w:t xml:space="preserve"> </w:t>
      </w:r>
      <w:r w:rsidR="00CF123C">
        <w:rPr>
          <w:rFonts w:ascii="Times New Roman" w:hAnsi="Times New Roman"/>
          <w:b/>
          <w:color w:val="000000"/>
          <w:sz w:val="24"/>
        </w:rPr>
        <w:t>Maximum 15 pages</w:t>
      </w:r>
      <w:r w:rsidR="00CF123C" w:rsidRPr="003315CF">
        <w:rPr>
          <w:rFonts w:ascii="Times New Roman" w:hAnsi="Times New Roman"/>
          <w:color w:val="000000"/>
          <w:sz w:val="24"/>
        </w:rPr>
        <w:t xml:space="preserve"> and </w:t>
      </w:r>
      <w:r w:rsidR="00CF123C">
        <w:rPr>
          <w:rFonts w:ascii="Times New Roman" w:hAnsi="Times New Roman"/>
          <w:color w:val="000000"/>
          <w:sz w:val="24"/>
        </w:rPr>
        <w:t>m</w:t>
      </w:r>
      <w:r w:rsidR="00830815">
        <w:rPr>
          <w:rFonts w:ascii="Times New Roman" w:hAnsi="Times New Roman"/>
          <w:color w:val="000000"/>
          <w:sz w:val="24"/>
        </w:rPr>
        <w:t xml:space="preserve">ust include the </w:t>
      </w:r>
      <w:r w:rsidR="00C0342D">
        <w:rPr>
          <w:rFonts w:ascii="Times New Roman" w:hAnsi="Times New Roman"/>
          <w:color w:val="000000"/>
          <w:sz w:val="24"/>
        </w:rPr>
        <w:t>below</w:t>
      </w:r>
      <w:r w:rsidR="00CF123C">
        <w:rPr>
          <w:rFonts w:ascii="Times New Roman" w:hAnsi="Times New Roman"/>
          <w:color w:val="000000"/>
          <w:sz w:val="24"/>
        </w:rPr>
        <w:t>.</w:t>
      </w:r>
      <w:r w:rsidR="00C0342D">
        <w:rPr>
          <w:rFonts w:ascii="Times New Roman" w:hAnsi="Times New Roman"/>
          <w:color w:val="000000"/>
          <w:sz w:val="24"/>
        </w:rPr>
        <w:t xml:space="preserve"> </w:t>
      </w:r>
      <w:r w:rsidR="00C0342D" w:rsidRPr="00602CE6">
        <w:rPr>
          <w:rFonts w:ascii="Times New Roman" w:hAnsi="Times New Roman"/>
          <w:color w:val="000000"/>
          <w:sz w:val="24"/>
        </w:rPr>
        <w:t>This section’s text must be submitted in a readable PDF format (i.e. – not scanned), in order to facilitate plagiarism checks. It is recommended that the document be typed in Word and then converted to a PDF.</w:t>
      </w:r>
    </w:p>
    <w:p w14:paraId="4A253EC4" w14:textId="77777777" w:rsidR="00830815" w:rsidRDefault="00830815" w:rsidP="00F83C76">
      <w:pPr>
        <w:pStyle w:val="ListParagraph"/>
        <w:rPr>
          <w:rFonts w:ascii="Times New Roman" w:hAnsi="Times New Roman"/>
          <w:b/>
          <w:i/>
          <w:color w:val="000000"/>
          <w:sz w:val="24"/>
        </w:rPr>
      </w:pPr>
    </w:p>
    <w:p w14:paraId="22726DCC" w14:textId="66BBBDC6" w:rsidR="00BE5C19" w:rsidRPr="00BE5C19" w:rsidRDefault="00BE5C19" w:rsidP="00F83C76">
      <w:pPr>
        <w:pStyle w:val="ListParagraph"/>
        <w:numPr>
          <w:ilvl w:val="0"/>
          <w:numId w:val="56"/>
        </w:numPr>
        <w:rPr>
          <w:rFonts w:ascii="Times New Roman" w:hAnsi="Times New Roman"/>
          <w:color w:val="000000"/>
          <w:sz w:val="24"/>
        </w:rPr>
      </w:pPr>
      <w:r w:rsidRPr="00FD56A3">
        <w:rPr>
          <w:rFonts w:ascii="Times New Roman" w:hAnsi="Times New Roman"/>
          <w:b/>
          <w:i/>
          <w:color w:val="000000"/>
          <w:sz w:val="24"/>
        </w:rPr>
        <w:t>Background.</w:t>
      </w:r>
      <w:r w:rsidRPr="00BE5C19">
        <w:rPr>
          <w:rFonts w:ascii="Times New Roman" w:hAnsi="Times New Roman"/>
          <w:color w:val="000000"/>
          <w:sz w:val="24"/>
        </w:rPr>
        <w:t xml:space="preserve"> This section should provide an informative background of the subject to be addressed in the project, summarize previous scientific research on the topic, and describe other ongoing projects or efforts that this project would complement. The Background should briefly explain how the U.S. and Egyptian PIs began this collaboration. </w:t>
      </w:r>
    </w:p>
    <w:p w14:paraId="4BC78F94" w14:textId="5E806957" w:rsidR="00BE5C19" w:rsidRDefault="00BE5C19" w:rsidP="006E27B7">
      <w:pPr>
        <w:pStyle w:val="ListParagraph"/>
        <w:numPr>
          <w:ilvl w:val="0"/>
          <w:numId w:val="56"/>
        </w:numPr>
        <w:tabs>
          <w:tab w:val="left" w:pos="-1440"/>
          <w:tab w:val="left" w:pos="-720"/>
          <w:tab w:val="left" w:pos="142"/>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Pr>
          <w:rFonts w:ascii="Times New Roman" w:hAnsi="Times New Roman"/>
          <w:color w:val="000000"/>
          <w:sz w:val="24"/>
        </w:rPr>
        <w:t xml:space="preserve">    </w:t>
      </w:r>
      <w:r w:rsidRPr="00FD56A3">
        <w:rPr>
          <w:rFonts w:ascii="Times New Roman" w:hAnsi="Times New Roman"/>
          <w:b/>
          <w:i/>
          <w:color w:val="000000"/>
          <w:sz w:val="24"/>
        </w:rPr>
        <w:t>Statement of Scientific or Technical Problem.</w:t>
      </w:r>
      <w:r w:rsidRPr="00FD56A3">
        <w:rPr>
          <w:rFonts w:ascii="Times New Roman" w:hAnsi="Times New Roman"/>
          <w:i/>
          <w:color w:val="000000"/>
          <w:sz w:val="24"/>
        </w:rPr>
        <w:t xml:space="preserve"> </w:t>
      </w:r>
      <w:r w:rsidR="00602CE6">
        <w:rPr>
          <w:rFonts w:ascii="Times New Roman" w:hAnsi="Times New Roman"/>
          <w:color w:val="000000"/>
          <w:sz w:val="24"/>
        </w:rPr>
        <w:t>The section</w:t>
      </w:r>
      <w:r w:rsidRPr="00BE5C19">
        <w:rPr>
          <w:rFonts w:ascii="Times New Roman" w:hAnsi="Times New Roman"/>
          <w:color w:val="000000"/>
          <w:sz w:val="24"/>
        </w:rPr>
        <w:t xml:space="preserve"> should concisely state the scientific or technical problem to be addressed by the project.</w:t>
      </w:r>
      <w:r w:rsidR="006C3BC4">
        <w:rPr>
          <w:rFonts w:ascii="Times New Roman" w:hAnsi="Times New Roman"/>
          <w:color w:val="000000"/>
          <w:sz w:val="24"/>
        </w:rPr>
        <w:t xml:space="preserve"> </w:t>
      </w:r>
      <w:r w:rsidRPr="00BE5C19">
        <w:rPr>
          <w:rFonts w:ascii="Times New Roman" w:hAnsi="Times New Roman"/>
          <w:color w:val="000000"/>
          <w:sz w:val="24"/>
        </w:rPr>
        <w:t xml:space="preserve">This section must also identify the potential future applications or uses of the proposed research.  </w:t>
      </w:r>
    </w:p>
    <w:p w14:paraId="5600B50B" w14:textId="2AFCC703" w:rsidR="00BE5C19" w:rsidRDefault="00BE5C19" w:rsidP="00F83C76">
      <w:pPr>
        <w:pStyle w:val="ListParagraph"/>
        <w:numPr>
          <w:ilvl w:val="0"/>
          <w:numId w:val="56"/>
        </w:numPr>
        <w:rPr>
          <w:rFonts w:ascii="Times New Roman" w:hAnsi="Times New Roman"/>
          <w:color w:val="000000"/>
          <w:sz w:val="24"/>
        </w:rPr>
      </w:pPr>
      <w:r w:rsidRPr="00FD56A3">
        <w:rPr>
          <w:rFonts w:ascii="Times New Roman" w:hAnsi="Times New Roman"/>
          <w:b/>
          <w:i/>
          <w:color w:val="000000"/>
          <w:sz w:val="24"/>
        </w:rPr>
        <w:t>Project Description and Detailed Plan of Work.</w:t>
      </w:r>
      <w:r w:rsidRPr="00FD56A3">
        <w:rPr>
          <w:rFonts w:ascii="Times New Roman" w:hAnsi="Times New Roman"/>
          <w:color w:val="000000"/>
          <w:sz w:val="24"/>
        </w:rPr>
        <w:t xml:space="preserve"> Th</w:t>
      </w:r>
      <w:r w:rsidR="006825A8">
        <w:rPr>
          <w:rFonts w:ascii="Times New Roman" w:hAnsi="Times New Roman"/>
          <w:color w:val="000000"/>
          <w:sz w:val="24"/>
        </w:rPr>
        <w:t>is section</w:t>
      </w:r>
      <w:r w:rsidRPr="00FD56A3">
        <w:rPr>
          <w:rFonts w:ascii="Times New Roman" w:hAnsi="Times New Roman"/>
          <w:color w:val="000000"/>
          <w:sz w:val="24"/>
        </w:rPr>
        <w:t xml:space="preserve"> is the core of the proposal.</w:t>
      </w:r>
      <w:r w:rsidR="006C3BC4">
        <w:rPr>
          <w:rFonts w:ascii="Times New Roman" w:hAnsi="Times New Roman"/>
          <w:color w:val="000000"/>
          <w:sz w:val="24"/>
        </w:rPr>
        <w:t xml:space="preserve"> </w:t>
      </w:r>
      <w:r w:rsidRPr="00FD56A3">
        <w:rPr>
          <w:rFonts w:ascii="Times New Roman" w:hAnsi="Times New Roman"/>
          <w:color w:val="000000"/>
          <w:sz w:val="24"/>
        </w:rPr>
        <w:t>It must satisfactorily answer the questions</w:t>
      </w:r>
      <w:r w:rsidR="00AE383C">
        <w:rPr>
          <w:rFonts w:ascii="Times New Roman" w:hAnsi="Times New Roman"/>
          <w:color w:val="000000"/>
          <w:sz w:val="24"/>
        </w:rPr>
        <w:t>:</w:t>
      </w:r>
      <w:r w:rsidRPr="00FD56A3">
        <w:rPr>
          <w:rFonts w:ascii="Times New Roman" w:hAnsi="Times New Roman"/>
          <w:color w:val="000000"/>
          <w:sz w:val="24"/>
        </w:rPr>
        <w:t xml:space="preserve"> what, why, how, who, where</w:t>
      </w:r>
      <w:r w:rsidR="00602CE6">
        <w:rPr>
          <w:rFonts w:ascii="Times New Roman" w:hAnsi="Times New Roman"/>
          <w:color w:val="000000"/>
          <w:sz w:val="24"/>
        </w:rPr>
        <w:t>,</w:t>
      </w:r>
      <w:r w:rsidRPr="00FD56A3">
        <w:rPr>
          <w:rFonts w:ascii="Times New Roman" w:hAnsi="Times New Roman"/>
          <w:color w:val="000000"/>
          <w:sz w:val="24"/>
        </w:rPr>
        <w:t xml:space="preserve"> and when.  It consists of a thorough narrative statement about the nature and significance of the technical problem, and the hypothesis, objectives, and methodology of the proposed work. A well prepared Project Description does the following:</w:t>
      </w:r>
    </w:p>
    <w:p w14:paraId="4D5D657D" w14:textId="678836E7" w:rsidR="00BE5C19" w:rsidRDefault="00BE5C19" w:rsidP="00F83C76">
      <w:pPr>
        <w:pStyle w:val="ListParagraph"/>
        <w:numPr>
          <w:ilvl w:val="1"/>
          <w:numId w:val="56"/>
        </w:numPr>
        <w:rPr>
          <w:rFonts w:ascii="Times New Roman" w:hAnsi="Times New Roman"/>
          <w:color w:val="000000"/>
          <w:sz w:val="24"/>
        </w:rPr>
      </w:pPr>
      <w:r w:rsidRPr="00BE5C19">
        <w:rPr>
          <w:rFonts w:ascii="Times New Roman" w:hAnsi="Times New Roman"/>
          <w:color w:val="000000"/>
          <w:sz w:val="24"/>
        </w:rPr>
        <w:t xml:space="preserve">Relates the proposal to the </w:t>
      </w:r>
      <w:r w:rsidR="0098399E">
        <w:rPr>
          <w:rFonts w:ascii="Times New Roman" w:hAnsi="Times New Roman"/>
          <w:color w:val="000000"/>
          <w:sz w:val="24"/>
        </w:rPr>
        <w:t>current literature</w:t>
      </w:r>
      <w:r w:rsidRPr="00BE5C19">
        <w:rPr>
          <w:rFonts w:ascii="Times New Roman" w:hAnsi="Times New Roman"/>
          <w:color w:val="000000"/>
          <w:sz w:val="24"/>
        </w:rPr>
        <w:t xml:space="preserve"> in the field.</w:t>
      </w:r>
    </w:p>
    <w:p w14:paraId="7BB8A859" w14:textId="2E10008D" w:rsidR="00BE5C19" w:rsidRDefault="00BE5C19" w:rsidP="00F83C76">
      <w:pPr>
        <w:pStyle w:val="ListParagraph"/>
        <w:numPr>
          <w:ilvl w:val="1"/>
          <w:numId w:val="56"/>
        </w:numPr>
        <w:rPr>
          <w:rFonts w:ascii="Times New Roman" w:hAnsi="Times New Roman"/>
          <w:color w:val="000000"/>
          <w:sz w:val="24"/>
        </w:rPr>
      </w:pPr>
      <w:r w:rsidRPr="00BE5C19">
        <w:rPr>
          <w:rFonts w:ascii="Times New Roman" w:hAnsi="Times New Roman"/>
          <w:color w:val="000000"/>
          <w:sz w:val="24"/>
        </w:rPr>
        <w:t>Specifies the technical approach</w:t>
      </w:r>
      <w:r w:rsidR="0098399E">
        <w:rPr>
          <w:rFonts w:ascii="Times New Roman" w:hAnsi="Times New Roman"/>
          <w:color w:val="000000"/>
          <w:sz w:val="24"/>
        </w:rPr>
        <w:t xml:space="preserve">, </w:t>
      </w:r>
      <w:r w:rsidRPr="00BE5C19">
        <w:rPr>
          <w:rFonts w:ascii="Times New Roman" w:hAnsi="Times New Roman"/>
          <w:color w:val="000000"/>
          <w:sz w:val="24"/>
        </w:rPr>
        <w:t>experimental methodologies</w:t>
      </w:r>
      <w:r w:rsidR="0098399E">
        <w:rPr>
          <w:rFonts w:ascii="Times New Roman" w:hAnsi="Times New Roman"/>
          <w:color w:val="000000"/>
          <w:sz w:val="24"/>
        </w:rPr>
        <w:t xml:space="preserve">, data analysis, and dissemination </w:t>
      </w:r>
      <w:r w:rsidRPr="00BE5C19">
        <w:rPr>
          <w:rFonts w:ascii="Times New Roman" w:hAnsi="Times New Roman"/>
          <w:color w:val="000000"/>
          <w:sz w:val="24"/>
        </w:rPr>
        <w:t>procedures to be followed.</w:t>
      </w:r>
    </w:p>
    <w:p w14:paraId="2906925E" w14:textId="4028B97A" w:rsidR="00BE5C19" w:rsidRDefault="00BE5C19" w:rsidP="00F83C76">
      <w:pPr>
        <w:pStyle w:val="ListParagraph"/>
        <w:numPr>
          <w:ilvl w:val="1"/>
          <w:numId w:val="56"/>
        </w:numPr>
        <w:rPr>
          <w:rFonts w:ascii="Times New Roman" w:hAnsi="Times New Roman"/>
          <w:color w:val="000000"/>
          <w:sz w:val="24"/>
        </w:rPr>
      </w:pPr>
      <w:r w:rsidRPr="00BE5C19">
        <w:rPr>
          <w:rFonts w:ascii="Times New Roman" w:hAnsi="Times New Roman"/>
          <w:color w:val="000000"/>
          <w:sz w:val="24"/>
        </w:rPr>
        <w:t>Outlines a detailed plan of work, with reference to the Gantt chart (Attachment IX)</w:t>
      </w:r>
      <w:r w:rsidR="006C3BC4">
        <w:rPr>
          <w:rFonts w:ascii="Times New Roman" w:hAnsi="Times New Roman"/>
          <w:color w:val="000000"/>
          <w:sz w:val="24"/>
        </w:rPr>
        <w:t>.</w:t>
      </w:r>
    </w:p>
    <w:p w14:paraId="13EDC96D" w14:textId="5583F6E3" w:rsidR="00BE5C19" w:rsidRDefault="00BE5C19" w:rsidP="00F83C76">
      <w:pPr>
        <w:pStyle w:val="ListParagraph"/>
        <w:numPr>
          <w:ilvl w:val="1"/>
          <w:numId w:val="56"/>
        </w:numPr>
        <w:rPr>
          <w:rFonts w:ascii="Times New Roman" w:hAnsi="Times New Roman"/>
          <w:color w:val="000000"/>
          <w:sz w:val="24"/>
        </w:rPr>
      </w:pPr>
      <w:r w:rsidRPr="00BE5C19">
        <w:rPr>
          <w:rFonts w:ascii="Times New Roman" w:hAnsi="Times New Roman"/>
          <w:color w:val="000000"/>
          <w:sz w:val="24"/>
        </w:rPr>
        <w:lastRenderedPageBreak/>
        <w:t>Identifies the participants.</w:t>
      </w:r>
    </w:p>
    <w:p w14:paraId="3C518A15" w14:textId="77777777" w:rsidR="00BE5C19" w:rsidRDefault="00BE5C19" w:rsidP="00F83C76">
      <w:pPr>
        <w:pStyle w:val="ListParagraph"/>
        <w:numPr>
          <w:ilvl w:val="1"/>
          <w:numId w:val="56"/>
        </w:numPr>
        <w:rPr>
          <w:rFonts w:ascii="Times New Roman" w:hAnsi="Times New Roman"/>
          <w:color w:val="000000"/>
          <w:sz w:val="24"/>
        </w:rPr>
      </w:pPr>
      <w:r w:rsidRPr="00BE5C19">
        <w:rPr>
          <w:rFonts w:ascii="Times New Roman" w:hAnsi="Times New Roman"/>
          <w:color w:val="000000"/>
          <w:sz w:val="24"/>
        </w:rPr>
        <w:t>Details the expertise of the respective U.S. and Egyptian PIs.</w:t>
      </w:r>
    </w:p>
    <w:p w14:paraId="529E23E7" w14:textId="5944A4CF" w:rsidR="005A6C18" w:rsidRDefault="006E27B7" w:rsidP="005A6C18">
      <w:pPr>
        <w:pStyle w:val="ListParagraph"/>
        <w:numPr>
          <w:ilvl w:val="1"/>
          <w:numId w:val="56"/>
        </w:numPr>
        <w:rPr>
          <w:rFonts w:ascii="Times New Roman" w:hAnsi="Times New Roman"/>
          <w:color w:val="000000"/>
          <w:sz w:val="24"/>
        </w:rPr>
      </w:pPr>
      <w:r w:rsidRPr="005A6C18">
        <w:rPr>
          <w:rFonts w:ascii="Times New Roman" w:hAnsi="Times New Roman"/>
          <w:color w:val="000000"/>
          <w:sz w:val="24"/>
        </w:rPr>
        <w:t>Describes any</w:t>
      </w:r>
      <w:r w:rsidR="00391671">
        <w:rPr>
          <w:rFonts w:ascii="Times New Roman" w:hAnsi="Times New Roman"/>
          <w:color w:val="000000"/>
          <w:sz w:val="24"/>
        </w:rPr>
        <w:t xml:space="preserve"> </w:t>
      </w:r>
      <w:r w:rsidRPr="005A6C18">
        <w:rPr>
          <w:rFonts w:ascii="Times New Roman" w:hAnsi="Times New Roman"/>
          <w:color w:val="000000"/>
          <w:sz w:val="24"/>
        </w:rPr>
        <w:t>technology transfer, entrepreneurship, and commercialization component</w:t>
      </w:r>
      <w:r w:rsidR="00884714" w:rsidRPr="005A6C18">
        <w:rPr>
          <w:rFonts w:ascii="Times New Roman" w:hAnsi="Times New Roman"/>
          <w:color w:val="000000"/>
          <w:sz w:val="24"/>
        </w:rPr>
        <w:t>s</w:t>
      </w:r>
      <w:r w:rsidRPr="005A6C18">
        <w:rPr>
          <w:rFonts w:ascii="Times New Roman" w:hAnsi="Times New Roman"/>
          <w:color w:val="000000"/>
          <w:sz w:val="24"/>
        </w:rPr>
        <w:t xml:space="preserve"> of the project</w:t>
      </w:r>
      <w:r w:rsidR="00B766CB" w:rsidRPr="005A6C18">
        <w:rPr>
          <w:rFonts w:ascii="Times New Roman" w:hAnsi="Times New Roman"/>
          <w:color w:val="000000"/>
          <w:sz w:val="24"/>
        </w:rPr>
        <w:t xml:space="preserve"> (if any)</w:t>
      </w:r>
      <w:r w:rsidRPr="005A6C18">
        <w:rPr>
          <w:rFonts w:ascii="Times New Roman" w:hAnsi="Times New Roman"/>
          <w:color w:val="000000"/>
          <w:sz w:val="24"/>
        </w:rPr>
        <w:t xml:space="preserve">. </w:t>
      </w:r>
    </w:p>
    <w:p w14:paraId="58F711FD" w14:textId="3DDD61A2" w:rsidR="009769B1" w:rsidRDefault="009769B1" w:rsidP="009769B1">
      <w:pPr>
        <w:pStyle w:val="ListParagraph"/>
        <w:numPr>
          <w:ilvl w:val="0"/>
          <w:numId w:val="56"/>
        </w:numPr>
        <w:rPr>
          <w:rFonts w:ascii="Times New Roman" w:hAnsi="Times New Roman"/>
          <w:color w:val="000000"/>
          <w:sz w:val="24"/>
        </w:rPr>
      </w:pPr>
      <w:r w:rsidRPr="009769B1">
        <w:rPr>
          <w:rFonts w:ascii="Times New Roman" w:hAnsi="Times New Roman"/>
          <w:b/>
          <w:i/>
          <w:color w:val="000000"/>
          <w:sz w:val="24"/>
        </w:rPr>
        <w:t>Expected Outcomes and Performance Indicators</w:t>
      </w:r>
      <w:r w:rsidRPr="009769B1">
        <w:rPr>
          <w:rFonts w:ascii="Times New Roman" w:hAnsi="Times New Roman"/>
          <w:i/>
          <w:color w:val="000000"/>
          <w:sz w:val="24"/>
        </w:rPr>
        <w:t>.</w:t>
      </w:r>
      <w:r>
        <w:rPr>
          <w:rFonts w:ascii="Times New Roman" w:hAnsi="Times New Roman"/>
          <w:color w:val="000000"/>
          <w:sz w:val="24"/>
        </w:rPr>
        <w:t xml:space="preserve"> This should be</w:t>
      </w:r>
      <w:r w:rsidRPr="009769B1">
        <w:rPr>
          <w:rFonts w:ascii="Times New Roman" w:hAnsi="Times New Roman"/>
          <w:color w:val="000000"/>
          <w:sz w:val="24"/>
        </w:rPr>
        <w:t xml:space="preserve"> written in reference to the Logical Framework Matrix</w:t>
      </w:r>
      <w:r>
        <w:rPr>
          <w:rFonts w:ascii="Times New Roman" w:hAnsi="Times New Roman"/>
          <w:color w:val="000000"/>
          <w:sz w:val="24"/>
        </w:rPr>
        <w:t xml:space="preserve"> (Attachment X). </w:t>
      </w:r>
    </w:p>
    <w:p w14:paraId="2C295FDE" w14:textId="77777777" w:rsidR="00830815" w:rsidRPr="00755AA7" w:rsidRDefault="00830815" w:rsidP="005A6C18">
      <w:pPr>
        <w:pStyle w:val="ListParagraph"/>
        <w:ind w:left="1440"/>
      </w:pPr>
    </w:p>
    <w:p w14:paraId="4A4F9D24" w14:textId="2CDE6C0F" w:rsidR="00830815" w:rsidRDefault="006E08B0" w:rsidP="00275BAA">
      <w:pPr>
        <w:tabs>
          <w:tab w:val="left" w:pos="-1440"/>
          <w:tab w:val="left" w:pos="-72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color w:val="000000"/>
          <w:sz w:val="24"/>
          <w:szCs w:val="24"/>
        </w:rPr>
      </w:pPr>
      <w:r w:rsidRPr="00ED02B4">
        <w:rPr>
          <w:rFonts w:ascii="Times New Roman" w:hAnsi="Times New Roman"/>
          <w:b/>
          <w:i/>
          <w:smallCaps/>
          <w:color w:val="000000"/>
          <w:sz w:val="24"/>
        </w:rPr>
        <w:t xml:space="preserve">Section  II.5: </w:t>
      </w:r>
      <w:r w:rsidR="00830815" w:rsidRPr="00751645">
        <w:rPr>
          <w:rFonts w:ascii="Times New Roman" w:hAnsi="Times New Roman"/>
          <w:b/>
          <w:i/>
          <w:iCs/>
          <w:color w:val="000000"/>
          <w:sz w:val="24"/>
          <w:szCs w:val="24"/>
        </w:rPr>
        <w:t>Personnel and Facilities Description</w:t>
      </w:r>
      <w:r w:rsidR="002E26CB">
        <w:rPr>
          <w:rFonts w:ascii="Times New Roman" w:hAnsi="Times New Roman"/>
          <w:b/>
          <w:i/>
          <w:iCs/>
          <w:color w:val="000000"/>
          <w:sz w:val="24"/>
          <w:szCs w:val="24"/>
        </w:rPr>
        <w:t>.</w:t>
      </w:r>
      <w:r w:rsidR="002E26CB">
        <w:rPr>
          <w:rFonts w:ascii="Times New Roman" w:hAnsi="Times New Roman"/>
          <w:b/>
          <w:color w:val="000000"/>
          <w:sz w:val="24"/>
          <w:szCs w:val="24"/>
        </w:rPr>
        <w:t xml:space="preserve"> </w:t>
      </w:r>
      <w:r w:rsidR="00830815" w:rsidRPr="00FD56A3">
        <w:rPr>
          <w:rFonts w:ascii="Times New Roman" w:hAnsi="Times New Roman"/>
          <w:color w:val="000000"/>
          <w:sz w:val="24"/>
          <w:szCs w:val="24"/>
        </w:rPr>
        <w:t xml:space="preserve">Must include the </w:t>
      </w:r>
      <w:r w:rsidR="00C0342D">
        <w:rPr>
          <w:rFonts w:ascii="Times New Roman" w:hAnsi="Times New Roman"/>
          <w:color w:val="000000"/>
          <w:sz w:val="24"/>
        </w:rPr>
        <w:t xml:space="preserve">below. </w:t>
      </w:r>
      <w:r w:rsidR="00C0342D" w:rsidRPr="00602CE6">
        <w:rPr>
          <w:rFonts w:ascii="Times New Roman" w:hAnsi="Times New Roman"/>
          <w:color w:val="000000"/>
          <w:sz w:val="24"/>
        </w:rPr>
        <w:t xml:space="preserve">This section’s text must be submitted in a readable PDF format (i.e. – not scanned), in order to facilitate plagiarism checks. </w:t>
      </w:r>
      <w:r w:rsidR="002D0315" w:rsidRPr="00602CE6">
        <w:rPr>
          <w:rFonts w:ascii="Times New Roman" w:hAnsi="Times New Roman"/>
          <w:color w:val="000000"/>
          <w:sz w:val="24"/>
        </w:rPr>
        <w:t xml:space="preserve">It is recommended that the document be typed in Word and then converted to a PDF. </w:t>
      </w:r>
      <w:r w:rsidR="00C0342D" w:rsidRPr="00602CE6">
        <w:rPr>
          <w:rFonts w:ascii="Times New Roman" w:hAnsi="Times New Roman"/>
          <w:color w:val="000000"/>
          <w:sz w:val="24"/>
        </w:rPr>
        <w:t>An exception can be made for scanned permits or authorizations.</w:t>
      </w:r>
    </w:p>
    <w:p w14:paraId="03D6AF5D" w14:textId="77777777" w:rsidR="006E08B0" w:rsidRPr="007530D6" w:rsidRDefault="006E08B0" w:rsidP="00275BAA">
      <w:pPr>
        <w:tabs>
          <w:tab w:val="left" w:pos="-1440"/>
          <w:tab w:val="left" w:pos="-72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color w:val="000000"/>
          <w:sz w:val="24"/>
        </w:rPr>
      </w:pPr>
    </w:p>
    <w:p w14:paraId="6B4C5195" w14:textId="1D22D21F" w:rsidR="00830815" w:rsidRPr="00FD56A3" w:rsidRDefault="00830815" w:rsidP="00275BAA">
      <w:pPr>
        <w:pStyle w:val="ListParagraph"/>
        <w:numPr>
          <w:ilvl w:val="0"/>
          <w:numId w:val="59"/>
        </w:numPr>
        <w:tabs>
          <w:tab w:val="left" w:pos="-1440"/>
          <w:tab w:val="left" w:pos="-720"/>
          <w:tab w:val="left" w:pos="142"/>
          <w:tab w:val="left" w:pos="144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FD56A3">
        <w:rPr>
          <w:rFonts w:ascii="Times New Roman" w:hAnsi="Times New Roman"/>
          <w:b/>
          <w:i/>
          <w:color w:val="000000"/>
          <w:sz w:val="24"/>
        </w:rPr>
        <w:t>Statement of the Nature/Degree of Collaboration.</w:t>
      </w:r>
      <w:r w:rsidRPr="00FD56A3">
        <w:rPr>
          <w:rFonts w:ascii="Times New Roman" w:hAnsi="Times New Roman"/>
          <w:b/>
          <w:color w:val="000000"/>
          <w:sz w:val="24"/>
        </w:rPr>
        <w:t xml:space="preserve"> Maximum 2 pages.</w:t>
      </w:r>
      <w:r w:rsidRPr="00FD56A3">
        <w:rPr>
          <w:rFonts w:ascii="Times New Roman" w:hAnsi="Times New Roman"/>
          <w:color w:val="000000"/>
          <w:sz w:val="24"/>
        </w:rPr>
        <w:t xml:space="preserve"> This section defines the cooperative aspects of the proposed project. It should:</w:t>
      </w:r>
    </w:p>
    <w:p w14:paraId="69E2A35C" w14:textId="77777777" w:rsidR="00830815" w:rsidRPr="00755AA7" w:rsidRDefault="00830815" w:rsidP="00275BAA">
      <w:pPr>
        <w:numPr>
          <w:ilvl w:val="0"/>
          <w:numId w:val="17"/>
        </w:numPr>
        <w:tabs>
          <w:tab w:val="left" w:pos="-1440"/>
          <w:tab w:val="left" w:pos="-720"/>
          <w:tab w:val="left" w:pos="1"/>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755AA7">
        <w:rPr>
          <w:rFonts w:ascii="Times New Roman" w:hAnsi="Times New Roman"/>
          <w:color w:val="000000"/>
          <w:sz w:val="24"/>
        </w:rPr>
        <w:t xml:space="preserve">Describe the manner in which the joint activity manifests itself, e.g., joint contributions, complementary research, </w:t>
      </w:r>
      <w:r w:rsidR="00EF7539">
        <w:rPr>
          <w:rFonts w:ascii="Times New Roman" w:hAnsi="Times New Roman"/>
          <w:color w:val="000000"/>
          <w:sz w:val="24"/>
        </w:rPr>
        <w:t xml:space="preserve">capacity building, </w:t>
      </w:r>
      <w:r w:rsidRPr="00751645">
        <w:rPr>
          <w:rFonts w:ascii="Times New Roman" w:hAnsi="Times New Roman"/>
          <w:color w:val="000000"/>
          <w:sz w:val="24"/>
        </w:rPr>
        <w:t>exchange of materials</w:t>
      </w:r>
      <w:r w:rsidRPr="00B7425D">
        <w:rPr>
          <w:rFonts w:ascii="Times New Roman" w:hAnsi="Times New Roman"/>
          <w:color w:val="000000"/>
          <w:sz w:val="24"/>
        </w:rPr>
        <w:t xml:space="preserve"> </w:t>
      </w:r>
      <w:r w:rsidRPr="00751645">
        <w:rPr>
          <w:rFonts w:ascii="Times New Roman" w:hAnsi="Times New Roman"/>
          <w:color w:val="000000"/>
          <w:sz w:val="24"/>
        </w:rPr>
        <w:t>or equipment</w:t>
      </w:r>
      <w:r w:rsidR="001F7078" w:rsidRPr="00751645">
        <w:rPr>
          <w:rFonts w:ascii="Times New Roman" w:hAnsi="Times New Roman"/>
          <w:color w:val="000000"/>
          <w:sz w:val="24"/>
        </w:rPr>
        <w:t xml:space="preserve"> between both PIs</w:t>
      </w:r>
      <w:r w:rsidRPr="00755AA7">
        <w:rPr>
          <w:rFonts w:ascii="Times New Roman" w:hAnsi="Times New Roman"/>
          <w:color w:val="000000"/>
          <w:sz w:val="24"/>
        </w:rPr>
        <w:t>, use of special research facilities, exchange of scientists, etc.</w:t>
      </w:r>
    </w:p>
    <w:p w14:paraId="36A1DF5B" w14:textId="77777777" w:rsidR="00830815" w:rsidRPr="00755AA7" w:rsidRDefault="00830815" w:rsidP="00275BAA">
      <w:pPr>
        <w:numPr>
          <w:ilvl w:val="0"/>
          <w:numId w:val="17"/>
        </w:numPr>
        <w:tabs>
          <w:tab w:val="left" w:pos="-1440"/>
          <w:tab w:val="left" w:pos="-720"/>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755AA7">
        <w:rPr>
          <w:rFonts w:ascii="Times New Roman" w:hAnsi="Times New Roman"/>
          <w:color w:val="000000"/>
          <w:sz w:val="24"/>
        </w:rPr>
        <w:t>Describe previous cooperation, if any, between the PIs with explicit references to previous joint projects.</w:t>
      </w:r>
    </w:p>
    <w:p w14:paraId="7B028537" w14:textId="6073CF14" w:rsidR="00830815" w:rsidRPr="00755AA7" w:rsidRDefault="00830815" w:rsidP="00275BAA">
      <w:pPr>
        <w:numPr>
          <w:ilvl w:val="0"/>
          <w:numId w:val="17"/>
        </w:numPr>
        <w:tabs>
          <w:tab w:val="left" w:pos="-1440"/>
          <w:tab w:val="left" w:pos="-720"/>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755AA7">
        <w:rPr>
          <w:rFonts w:ascii="Times New Roman" w:hAnsi="Times New Roman"/>
          <w:color w:val="000000"/>
          <w:sz w:val="24"/>
        </w:rPr>
        <w:t>Explain the benefits of the international cooperation (e.g., complementary research, sharing of facilities, unique research, respective roles of the U.S. and Egyptian cooperators in the work plan, etc.).</w:t>
      </w:r>
    </w:p>
    <w:p w14:paraId="435924C6" w14:textId="55B7F762" w:rsidR="006E149B" w:rsidRPr="00BB6EB4" w:rsidRDefault="00FF793A" w:rsidP="00BB6EB4">
      <w:pPr>
        <w:numPr>
          <w:ilvl w:val="0"/>
          <w:numId w:val="17"/>
        </w:numPr>
        <w:tabs>
          <w:tab w:val="left" w:pos="-1440"/>
          <w:tab w:val="left" w:pos="-720"/>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Pr>
          <w:rFonts w:ascii="Times New Roman" w:hAnsi="Times New Roman"/>
          <w:color w:val="000000"/>
          <w:sz w:val="24"/>
        </w:rPr>
        <w:t>D</w:t>
      </w:r>
      <w:r w:rsidR="00830815" w:rsidRPr="00755AA7">
        <w:rPr>
          <w:rFonts w:ascii="Times New Roman" w:hAnsi="Times New Roman"/>
          <w:color w:val="000000"/>
          <w:sz w:val="24"/>
        </w:rPr>
        <w:t xml:space="preserve">escribe the anticipated outcomes of the grant, including </w:t>
      </w:r>
      <w:r w:rsidR="005C4D62">
        <w:rPr>
          <w:rFonts w:ascii="Times New Roman" w:hAnsi="Times New Roman"/>
          <w:color w:val="000000"/>
          <w:sz w:val="24"/>
        </w:rPr>
        <w:t xml:space="preserve">possible follow-on </w:t>
      </w:r>
      <w:r w:rsidR="002350F8">
        <w:rPr>
          <w:rFonts w:ascii="Times New Roman" w:hAnsi="Times New Roman"/>
          <w:color w:val="000000"/>
          <w:sz w:val="24"/>
        </w:rPr>
        <w:t xml:space="preserve">collaborative </w:t>
      </w:r>
      <w:r w:rsidR="005C4D62">
        <w:rPr>
          <w:rFonts w:ascii="Times New Roman" w:hAnsi="Times New Roman"/>
          <w:color w:val="000000"/>
          <w:sz w:val="24"/>
        </w:rPr>
        <w:t xml:space="preserve">research </w:t>
      </w:r>
      <w:r w:rsidR="002350F8">
        <w:rPr>
          <w:rFonts w:ascii="Times New Roman" w:hAnsi="Times New Roman"/>
          <w:color w:val="000000"/>
          <w:sz w:val="24"/>
        </w:rPr>
        <w:t xml:space="preserve">projects </w:t>
      </w:r>
      <w:r w:rsidR="005C4D62">
        <w:rPr>
          <w:rFonts w:ascii="Times New Roman" w:hAnsi="Times New Roman"/>
          <w:color w:val="000000"/>
          <w:sz w:val="24"/>
        </w:rPr>
        <w:t>and/or funding.</w:t>
      </w:r>
    </w:p>
    <w:p w14:paraId="5376688F" w14:textId="264EA877" w:rsidR="00830815" w:rsidRPr="00BB6EB4" w:rsidRDefault="000F36E8" w:rsidP="00BB6EB4">
      <w:pPr>
        <w:numPr>
          <w:ilvl w:val="0"/>
          <w:numId w:val="48"/>
        </w:numPr>
        <w:tabs>
          <w:tab w:val="left" w:pos="-1440"/>
          <w:tab w:val="left" w:pos="-720"/>
          <w:tab w:val="left" w:pos="142"/>
          <w:tab w:val="left" w:pos="144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Pr>
          <w:rFonts w:ascii="Times New Roman" w:hAnsi="Times New Roman"/>
          <w:b/>
          <w:i/>
          <w:color w:val="000000"/>
          <w:sz w:val="24"/>
        </w:rPr>
        <w:t xml:space="preserve">   </w:t>
      </w:r>
      <w:r w:rsidR="00830815" w:rsidRPr="00755AA7">
        <w:rPr>
          <w:rFonts w:ascii="Times New Roman" w:hAnsi="Times New Roman"/>
          <w:b/>
          <w:i/>
          <w:color w:val="000000"/>
          <w:sz w:val="24"/>
        </w:rPr>
        <w:t>Statement of the Role of Each PI.</w:t>
      </w:r>
      <w:r w:rsidR="00830815" w:rsidRPr="00755AA7">
        <w:rPr>
          <w:rFonts w:ascii="Times New Roman" w:hAnsi="Times New Roman"/>
          <w:b/>
          <w:color w:val="000000"/>
          <w:sz w:val="24"/>
        </w:rPr>
        <w:t xml:space="preserve"> Maximum </w:t>
      </w:r>
      <w:r w:rsidR="00997C80">
        <w:rPr>
          <w:rFonts w:ascii="Times New Roman" w:hAnsi="Times New Roman"/>
          <w:b/>
          <w:color w:val="000000"/>
          <w:sz w:val="24"/>
        </w:rPr>
        <w:t>1</w:t>
      </w:r>
      <w:r w:rsidR="00830815" w:rsidRPr="00755AA7">
        <w:rPr>
          <w:rFonts w:ascii="Times New Roman" w:hAnsi="Times New Roman"/>
          <w:b/>
          <w:color w:val="000000"/>
          <w:sz w:val="24"/>
        </w:rPr>
        <w:t xml:space="preserve"> page.</w:t>
      </w:r>
      <w:r w:rsidR="00830815" w:rsidRPr="00755AA7">
        <w:rPr>
          <w:rFonts w:ascii="Times New Roman" w:hAnsi="Times New Roman"/>
          <w:color w:val="000000"/>
          <w:sz w:val="24"/>
        </w:rPr>
        <w:t xml:space="preserve"> This section should clearly state the role of each PI, including a description of the complementary tasks to be performed by the U.S. and Egyptian cooperating persons and institutions.  </w:t>
      </w:r>
    </w:p>
    <w:p w14:paraId="1ADC880B" w14:textId="0EACB3D6" w:rsidR="002069CC" w:rsidRPr="00BB6EB4" w:rsidRDefault="000F36E8" w:rsidP="00BB6EB4">
      <w:pPr>
        <w:pStyle w:val="ListParagraph"/>
        <w:numPr>
          <w:ilvl w:val="0"/>
          <w:numId w:val="48"/>
        </w:numPr>
        <w:tabs>
          <w:tab w:val="left" w:pos="-1440"/>
          <w:tab w:val="left" w:pos="-720"/>
          <w:tab w:val="left" w:pos="142"/>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Cs/>
          <w:color w:val="000000"/>
          <w:sz w:val="24"/>
        </w:rPr>
      </w:pPr>
      <w:r>
        <w:rPr>
          <w:rFonts w:ascii="Times New Roman" w:hAnsi="Times New Roman"/>
          <w:b/>
          <w:i/>
          <w:color w:val="000000"/>
          <w:sz w:val="24"/>
        </w:rPr>
        <w:t xml:space="preserve">    </w:t>
      </w:r>
      <w:r w:rsidR="00830815" w:rsidRPr="00ED02B4">
        <w:rPr>
          <w:rFonts w:ascii="Times New Roman" w:hAnsi="Times New Roman"/>
          <w:b/>
          <w:i/>
          <w:color w:val="000000"/>
          <w:sz w:val="24"/>
        </w:rPr>
        <w:t>Junior Scientists</w:t>
      </w:r>
      <w:r w:rsidR="006C3BC4">
        <w:rPr>
          <w:rFonts w:ascii="Times New Roman" w:hAnsi="Times New Roman"/>
          <w:b/>
          <w:i/>
          <w:color w:val="000000"/>
          <w:sz w:val="24"/>
        </w:rPr>
        <w:t>’ Involvement</w:t>
      </w:r>
      <w:r w:rsidR="00830815" w:rsidRPr="00ED02B4">
        <w:rPr>
          <w:rFonts w:ascii="Times New Roman" w:hAnsi="Times New Roman"/>
          <w:b/>
          <w:i/>
          <w:color w:val="000000"/>
          <w:sz w:val="24"/>
        </w:rPr>
        <w:t>.</w:t>
      </w:r>
      <w:r w:rsidR="00830815" w:rsidRPr="00ED02B4">
        <w:rPr>
          <w:rFonts w:ascii="Times New Roman" w:hAnsi="Times New Roman"/>
          <w:b/>
          <w:color w:val="000000"/>
          <w:sz w:val="24"/>
        </w:rPr>
        <w:t xml:space="preserve"> Maximum </w:t>
      </w:r>
      <w:r w:rsidR="00997C80" w:rsidRPr="00ED02B4">
        <w:rPr>
          <w:rFonts w:ascii="Times New Roman" w:hAnsi="Times New Roman"/>
          <w:b/>
          <w:color w:val="000000"/>
          <w:sz w:val="24"/>
        </w:rPr>
        <w:t>1</w:t>
      </w:r>
      <w:r w:rsidR="00830815" w:rsidRPr="00ED02B4">
        <w:rPr>
          <w:rFonts w:ascii="Times New Roman" w:hAnsi="Times New Roman"/>
          <w:b/>
          <w:color w:val="000000"/>
          <w:sz w:val="24"/>
        </w:rPr>
        <w:t xml:space="preserve"> page.</w:t>
      </w:r>
      <w:r w:rsidR="00830815" w:rsidRPr="00ED02B4">
        <w:rPr>
          <w:rFonts w:ascii="Times New Roman" w:hAnsi="Times New Roman"/>
          <w:color w:val="000000"/>
          <w:sz w:val="24"/>
        </w:rPr>
        <w:t xml:space="preserve"> If junior scientists (defined as undergraduate </w:t>
      </w:r>
      <w:r w:rsidR="00460B94">
        <w:rPr>
          <w:rFonts w:ascii="Times New Roman" w:hAnsi="Times New Roman"/>
          <w:color w:val="000000"/>
          <w:sz w:val="24"/>
        </w:rPr>
        <w:t>students, Masters or Ph.D. students,</w:t>
      </w:r>
      <w:r w:rsidR="00830815" w:rsidRPr="00ED02B4">
        <w:rPr>
          <w:rFonts w:ascii="Times New Roman" w:hAnsi="Times New Roman"/>
          <w:color w:val="000000"/>
          <w:sz w:val="24"/>
        </w:rPr>
        <w:t xml:space="preserve"> or researchers who received their PhD within the last 10 years) are participating in the project, please </w:t>
      </w:r>
      <w:r w:rsidR="004E4467" w:rsidRPr="00ED02B4">
        <w:rPr>
          <w:rFonts w:ascii="Times New Roman" w:hAnsi="Times New Roman"/>
          <w:color w:val="000000"/>
          <w:sz w:val="24"/>
        </w:rPr>
        <w:t>describe</w:t>
      </w:r>
      <w:r w:rsidR="00830815" w:rsidRPr="00ED02B4">
        <w:rPr>
          <w:rFonts w:ascii="Times New Roman" w:hAnsi="Times New Roman"/>
          <w:color w:val="000000"/>
          <w:sz w:val="24"/>
        </w:rPr>
        <w:t xml:space="preserve"> their participation </w:t>
      </w:r>
      <w:r w:rsidR="004E4467" w:rsidRPr="00ED02B4">
        <w:rPr>
          <w:rFonts w:ascii="Times New Roman" w:hAnsi="Times New Roman"/>
          <w:color w:val="000000"/>
          <w:sz w:val="24"/>
        </w:rPr>
        <w:t>in the project and</w:t>
      </w:r>
      <w:r w:rsidR="00830815" w:rsidRPr="00ED02B4">
        <w:rPr>
          <w:rFonts w:ascii="Times New Roman" w:hAnsi="Times New Roman"/>
          <w:color w:val="000000"/>
          <w:sz w:val="24"/>
        </w:rPr>
        <w:t xml:space="preserve"> identify their activities and how their scientific development</w:t>
      </w:r>
      <w:r w:rsidR="004E4467" w:rsidRPr="00ED02B4">
        <w:rPr>
          <w:rFonts w:ascii="Times New Roman" w:hAnsi="Times New Roman"/>
          <w:color w:val="000000"/>
          <w:sz w:val="24"/>
        </w:rPr>
        <w:t xml:space="preserve"> will be enhanced</w:t>
      </w:r>
      <w:r w:rsidR="00830815" w:rsidRPr="00ED02B4">
        <w:rPr>
          <w:rFonts w:ascii="Times New Roman" w:hAnsi="Times New Roman"/>
          <w:color w:val="000000"/>
          <w:sz w:val="24"/>
        </w:rPr>
        <w:t xml:space="preserve">. Junior scientists may visit the counterpart </w:t>
      </w:r>
      <w:r w:rsidR="00E44703">
        <w:rPr>
          <w:rFonts w:ascii="Times New Roman" w:hAnsi="Times New Roman"/>
          <w:color w:val="000000"/>
          <w:sz w:val="24"/>
        </w:rPr>
        <w:t>laboratories during the project</w:t>
      </w:r>
      <w:r w:rsidR="00830815" w:rsidRPr="00ED02B4">
        <w:rPr>
          <w:rFonts w:ascii="Times New Roman" w:hAnsi="Times New Roman"/>
          <w:color w:val="000000"/>
          <w:sz w:val="24"/>
        </w:rPr>
        <w:t xml:space="preserve"> and their names should be included in the proposal application, if known.</w:t>
      </w:r>
    </w:p>
    <w:p w14:paraId="195BDDB9" w14:textId="1BB4234B" w:rsidR="00EE15CA" w:rsidRPr="007530D6" w:rsidRDefault="00830815" w:rsidP="00275BAA">
      <w:pPr>
        <w:pStyle w:val="ListParagraph"/>
        <w:numPr>
          <w:ilvl w:val="0"/>
          <w:numId w:val="48"/>
        </w:numPr>
        <w:rPr>
          <w:rFonts w:ascii="Times New Roman" w:hAnsi="Times New Roman"/>
          <w:color w:val="000000"/>
          <w:sz w:val="24"/>
          <w:u w:val="single"/>
        </w:rPr>
      </w:pPr>
      <w:r w:rsidRPr="00755AA7">
        <w:rPr>
          <w:rFonts w:ascii="Times New Roman" w:hAnsi="Times New Roman"/>
          <w:b/>
          <w:i/>
          <w:color w:val="000000"/>
          <w:sz w:val="24"/>
        </w:rPr>
        <w:t xml:space="preserve">Available Facilities and </w:t>
      </w:r>
      <w:r w:rsidR="00340581">
        <w:rPr>
          <w:rFonts w:ascii="Times New Roman" w:hAnsi="Times New Roman"/>
          <w:b/>
          <w:i/>
          <w:color w:val="000000"/>
          <w:sz w:val="24"/>
        </w:rPr>
        <w:t xml:space="preserve">Required </w:t>
      </w:r>
      <w:r w:rsidRPr="00755AA7">
        <w:rPr>
          <w:rFonts w:ascii="Times New Roman" w:hAnsi="Times New Roman"/>
          <w:b/>
          <w:i/>
          <w:color w:val="000000"/>
          <w:sz w:val="24"/>
        </w:rPr>
        <w:t>Permits.</w:t>
      </w:r>
      <w:r w:rsidRPr="00755AA7">
        <w:rPr>
          <w:rFonts w:ascii="Times New Roman" w:hAnsi="Times New Roman"/>
          <w:i/>
          <w:color w:val="000000"/>
          <w:sz w:val="24"/>
        </w:rPr>
        <w:t xml:space="preserve"> </w:t>
      </w:r>
      <w:r w:rsidRPr="00755AA7">
        <w:rPr>
          <w:rFonts w:ascii="Times New Roman" w:hAnsi="Times New Roman"/>
          <w:color w:val="000000"/>
          <w:sz w:val="24"/>
        </w:rPr>
        <w:t xml:space="preserve">This section </w:t>
      </w:r>
      <w:r w:rsidR="00504A22">
        <w:rPr>
          <w:rFonts w:ascii="Times New Roman" w:hAnsi="Times New Roman"/>
          <w:color w:val="000000"/>
          <w:sz w:val="24"/>
        </w:rPr>
        <w:t xml:space="preserve">should </w:t>
      </w:r>
      <w:r w:rsidRPr="00755AA7">
        <w:rPr>
          <w:rFonts w:ascii="Times New Roman" w:hAnsi="Times New Roman"/>
          <w:color w:val="000000"/>
          <w:sz w:val="24"/>
        </w:rPr>
        <w:t xml:space="preserve">list and describe the facilities and </w:t>
      </w:r>
      <w:r w:rsidR="00504A22">
        <w:rPr>
          <w:rFonts w:ascii="Times New Roman" w:hAnsi="Times New Roman"/>
          <w:color w:val="000000"/>
          <w:sz w:val="24"/>
        </w:rPr>
        <w:t>equipment</w:t>
      </w:r>
      <w:r w:rsidRPr="00755AA7">
        <w:rPr>
          <w:rFonts w:ascii="Times New Roman" w:hAnsi="Times New Roman"/>
          <w:color w:val="000000"/>
          <w:sz w:val="24"/>
        </w:rPr>
        <w:t xml:space="preserve"> to be used</w:t>
      </w:r>
      <w:r w:rsidR="00FF793A">
        <w:rPr>
          <w:rFonts w:ascii="Times New Roman" w:hAnsi="Times New Roman"/>
          <w:color w:val="000000"/>
          <w:sz w:val="24"/>
        </w:rPr>
        <w:t xml:space="preserve"> at each partner institution</w:t>
      </w:r>
      <w:r w:rsidR="00FE21F6">
        <w:rPr>
          <w:rFonts w:ascii="Times New Roman" w:hAnsi="Times New Roman"/>
          <w:color w:val="000000"/>
          <w:sz w:val="24"/>
        </w:rPr>
        <w:t xml:space="preserve"> and</w:t>
      </w:r>
      <w:r w:rsidR="00340581">
        <w:rPr>
          <w:rFonts w:ascii="Times New Roman" w:hAnsi="Times New Roman"/>
          <w:color w:val="000000"/>
          <w:sz w:val="24"/>
        </w:rPr>
        <w:t>,</w:t>
      </w:r>
      <w:r w:rsidRPr="00755AA7">
        <w:rPr>
          <w:rFonts w:ascii="Times New Roman" w:hAnsi="Times New Roman"/>
          <w:color w:val="000000"/>
          <w:sz w:val="24"/>
        </w:rPr>
        <w:t xml:space="preserve"> </w:t>
      </w:r>
      <w:r w:rsidR="00FE21F6">
        <w:rPr>
          <w:rFonts w:ascii="Times New Roman" w:hAnsi="Times New Roman"/>
          <w:color w:val="000000"/>
          <w:sz w:val="24"/>
        </w:rPr>
        <w:t>if applicable</w:t>
      </w:r>
      <w:r w:rsidR="00340581">
        <w:rPr>
          <w:rFonts w:ascii="Times New Roman" w:hAnsi="Times New Roman"/>
          <w:color w:val="000000"/>
          <w:sz w:val="24"/>
        </w:rPr>
        <w:t>,</w:t>
      </w:r>
      <w:r w:rsidR="00FE21F6">
        <w:rPr>
          <w:rFonts w:ascii="Times New Roman" w:hAnsi="Times New Roman"/>
          <w:color w:val="000000"/>
          <w:sz w:val="24"/>
        </w:rPr>
        <w:t xml:space="preserve"> </w:t>
      </w:r>
      <w:r w:rsidRPr="00755AA7">
        <w:rPr>
          <w:rFonts w:ascii="Times New Roman" w:hAnsi="Times New Roman"/>
          <w:color w:val="000000"/>
          <w:sz w:val="24"/>
        </w:rPr>
        <w:t>explain how their use will contribute to collaboration between the PIs</w:t>
      </w:r>
      <w:r w:rsidR="00FE21F6">
        <w:rPr>
          <w:rFonts w:ascii="Times New Roman" w:hAnsi="Times New Roman"/>
          <w:color w:val="000000"/>
          <w:sz w:val="24"/>
        </w:rPr>
        <w:t xml:space="preserve">.  </w:t>
      </w:r>
    </w:p>
    <w:p w14:paraId="1A67F6CF" w14:textId="77777777" w:rsidR="00C4486D" w:rsidRPr="00FD56A3" w:rsidRDefault="00C4486D" w:rsidP="00275BAA">
      <w:pPr>
        <w:rPr>
          <w:rFonts w:ascii="Times New Roman" w:hAnsi="Times New Roman"/>
          <w:color w:val="000000"/>
          <w:sz w:val="24"/>
          <w:u w:val="single"/>
        </w:rPr>
      </w:pPr>
    </w:p>
    <w:p w14:paraId="217425AA" w14:textId="5568FFB9" w:rsidR="00830815" w:rsidRPr="00BB6EB4" w:rsidRDefault="00830815" w:rsidP="00A251AF">
      <w:pPr>
        <w:pStyle w:val="ListParagraph"/>
        <w:numPr>
          <w:ilvl w:val="1"/>
          <w:numId w:val="48"/>
        </w:numPr>
        <w:rPr>
          <w:rFonts w:ascii="Times New Roman" w:hAnsi="Times New Roman"/>
          <w:color w:val="000000"/>
          <w:sz w:val="24"/>
        </w:rPr>
      </w:pPr>
      <w:r w:rsidRPr="00ED02B4">
        <w:rPr>
          <w:rFonts w:ascii="Times New Roman" w:hAnsi="Times New Roman"/>
          <w:color w:val="000000"/>
          <w:sz w:val="24"/>
          <w:u w:val="single"/>
        </w:rPr>
        <w:t>It is the responsibility of the U</w:t>
      </w:r>
      <w:r w:rsidR="006C3BC4">
        <w:rPr>
          <w:rFonts w:ascii="Times New Roman" w:hAnsi="Times New Roman"/>
          <w:color w:val="000000"/>
          <w:sz w:val="24"/>
          <w:u w:val="single"/>
        </w:rPr>
        <w:t>.</w:t>
      </w:r>
      <w:r w:rsidRPr="00ED02B4">
        <w:rPr>
          <w:rFonts w:ascii="Times New Roman" w:hAnsi="Times New Roman"/>
          <w:color w:val="000000"/>
          <w:sz w:val="24"/>
          <w:u w:val="single"/>
        </w:rPr>
        <w:t>S</w:t>
      </w:r>
      <w:r w:rsidR="006C3BC4">
        <w:rPr>
          <w:rFonts w:ascii="Times New Roman" w:hAnsi="Times New Roman"/>
          <w:color w:val="000000"/>
          <w:sz w:val="24"/>
          <w:u w:val="single"/>
        </w:rPr>
        <w:t>.</w:t>
      </w:r>
      <w:r w:rsidRPr="00ED02B4">
        <w:rPr>
          <w:rFonts w:ascii="Times New Roman" w:hAnsi="Times New Roman"/>
          <w:color w:val="000000"/>
          <w:sz w:val="24"/>
          <w:u w:val="single"/>
        </w:rPr>
        <w:t xml:space="preserve"> and Egyptian PIs to obtain any required permits or authorizations for the proposed research, as applicable. Copies of such permits should be included in this section</w:t>
      </w:r>
      <w:r w:rsidR="00DB4F91" w:rsidRPr="009769B1">
        <w:rPr>
          <w:rFonts w:ascii="Times New Roman" w:hAnsi="Times New Roman"/>
          <w:color w:val="000000"/>
          <w:sz w:val="24"/>
        </w:rPr>
        <w:t>.</w:t>
      </w:r>
      <w:r w:rsidR="00A251AF" w:rsidRPr="009769B1">
        <w:rPr>
          <w:rFonts w:ascii="Times New Roman" w:hAnsi="Times New Roman"/>
          <w:color w:val="000000"/>
          <w:sz w:val="24"/>
        </w:rPr>
        <w:t xml:space="preserve"> </w:t>
      </w:r>
      <w:r w:rsidR="00A251AF" w:rsidRPr="00BB6EB4">
        <w:rPr>
          <w:rFonts w:ascii="Times New Roman" w:hAnsi="Times New Roman"/>
          <w:color w:val="000000"/>
          <w:sz w:val="24"/>
        </w:rPr>
        <w:t>If it is not possible to begin or complete the permit application process before the deadline, the applicant</w:t>
      </w:r>
      <w:r w:rsidR="007471D7" w:rsidRPr="00BB6EB4">
        <w:rPr>
          <w:rFonts w:ascii="Times New Roman" w:hAnsi="Times New Roman"/>
          <w:color w:val="000000"/>
          <w:sz w:val="24"/>
        </w:rPr>
        <w:t>s</w:t>
      </w:r>
      <w:r w:rsidR="00A251AF" w:rsidRPr="00BB6EB4">
        <w:rPr>
          <w:rFonts w:ascii="Times New Roman" w:hAnsi="Times New Roman"/>
          <w:color w:val="000000"/>
          <w:sz w:val="24"/>
        </w:rPr>
        <w:t xml:space="preserve"> should provide details on their plan to obtain the permit, if funded.</w:t>
      </w:r>
    </w:p>
    <w:p w14:paraId="7FD5A2A7" w14:textId="77777777" w:rsidR="002069CC" w:rsidRPr="003D1B90" w:rsidRDefault="002069CC" w:rsidP="00275BAA">
      <w:pPr>
        <w:pStyle w:val="ListParagraph"/>
        <w:ind w:left="2160"/>
        <w:rPr>
          <w:rFonts w:ascii="Times New Roman" w:hAnsi="Times New Roman"/>
          <w:color w:val="000000"/>
          <w:sz w:val="24"/>
          <w:u w:val="single"/>
        </w:rPr>
      </w:pPr>
    </w:p>
    <w:p w14:paraId="41CDCDD7" w14:textId="1666FC57" w:rsidR="00EE15CA" w:rsidRPr="00ED02B4" w:rsidRDefault="00EE15CA" w:rsidP="00275BAA">
      <w:pPr>
        <w:pStyle w:val="ListParagraph"/>
        <w:numPr>
          <w:ilvl w:val="1"/>
          <w:numId w:val="48"/>
        </w:numPr>
        <w:rPr>
          <w:rFonts w:ascii="Times New Roman" w:hAnsi="Times New Roman"/>
          <w:color w:val="000000"/>
          <w:sz w:val="24"/>
          <w:u w:val="single"/>
        </w:rPr>
      </w:pPr>
      <w:r w:rsidRPr="00ED02B4">
        <w:rPr>
          <w:rFonts w:ascii="Times New Roman" w:hAnsi="Times New Roman"/>
          <w:color w:val="000000"/>
          <w:sz w:val="24"/>
        </w:rPr>
        <w:t>Protections for Human Subjects: For research involving human subjects and/or collection of human specimens, applicants must ensure th</w:t>
      </w:r>
      <w:r w:rsidR="00CD0C57">
        <w:rPr>
          <w:rFonts w:ascii="Times New Roman" w:hAnsi="Times New Roman"/>
          <w:color w:val="000000"/>
          <w:sz w:val="24"/>
        </w:rPr>
        <w:t>at institutional r</w:t>
      </w:r>
      <w:r w:rsidR="00DB4F91">
        <w:rPr>
          <w:rFonts w:ascii="Times New Roman" w:hAnsi="Times New Roman"/>
          <w:color w:val="000000"/>
          <w:sz w:val="24"/>
        </w:rPr>
        <w:t xml:space="preserve">eview </w:t>
      </w:r>
      <w:r w:rsidR="00DB4F91">
        <w:rPr>
          <w:rFonts w:ascii="Times New Roman" w:hAnsi="Times New Roman"/>
          <w:color w:val="000000"/>
          <w:sz w:val="24"/>
        </w:rPr>
        <w:lastRenderedPageBreak/>
        <w:t>requirements are met</w:t>
      </w:r>
      <w:r w:rsidRPr="00ED02B4">
        <w:rPr>
          <w:rFonts w:ascii="Times New Roman" w:hAnsi="Times New Roman"/>
          <w:color w:val="000000"/>
          <w:sz w:val="24"/>
        </w:rPr>
        <w:t xml:space="preserve">. </w:t>
      </w:r>
      <w:r w:rsidR="0084591E">
        <w:rPr>
          <w:rFonts w:ascii="Times New Roman" w:hAnsi="Times New Roman"/>
          <w:color w:val="000000"/>
          <w:sz w:val="24"/>
        </w:rPr>
        <w:t>If applicable, proposals must</w:t>
      </w:r>
      <w:r w:rsidRPr="00ED02B4">
        <w:rPr>
          <w:rFonts w:ascii="Times New Roman" w:hAnsi="Times New Roman"/>
          <w:color w:val="000000"/>
          <w:sz w:val="24"/>
        </w:rPr>
        <w:t xml:space="preserve"> address the following: 1) risk to subjects; 2) adequacy of protection against risks; 3) potential benefits to the subjects and others; 4) importance of the knowledge to be gained; and 5) </w:t>
      </w:r>
      <w:r w:rsidR="004F246D" w:rsidRPr="00ED02B4">
        <w:rPr>
          <w:rFonts w:ascii="Times New Roman" w:hAnsi="Times New Roman"/>
          <w:color w:val="000000"/>
          <w:sz w:val="24"/>
        </w:rPr>
        <w:t xml:space="preserve">data and safety monitoring. Proposals will not be funded until assurances from appropriate institutional review committees (i.e. Institutional Review Boards, Bioethics Committees) are </w:t>
      </w:r>
      <w:r w:rsidR="00DB4F91">
        <w:rPr>
          <w:rFonts w:ascii="Times New Roman" w:hAnsi="Times New Roman"/>
          <w:color w:val="000000"/>
          <w:sz w:val="24"/>
        </w:rPr>
        <w:t>received</w:t>
      </w:r>
      <w:r w:rsidR="004F246D" w:rsidRPr="00ED02B4">
        <w:rPr>
          <w:rFonts w:ascii="Times New Roman" w:hAnsi="Times New Roman"/>
          <w:color w:val="000000"/>
          <w:sz w:val="24"/>
        </w:rPr>
        <w:t xml:space="preserve"> from the</w:t>
      </w:r>
      <w:r w:rsidR="00420417">
        <w:rPr>
          <w:rFonts w:ascii="Times New Roman" w:hAnsi="Times New Roman"/>
          <w:color w:val="000000"/>
          <w:sz w:val="24"/>
        </w:rPr>
        <w:t xml:space="preserve"> relevant</w:t>
      </w:r>
      <w:r w:rsidR="004F246D" w:rsidRPr="00ED02B4">
        <w:rPr>
          <w:rFonts w:ascii="Times New Roman" w:hAnsi="Times New Roman"/>
          <w:color w:val="000000"/>
          <w:sz w:val="24"/>
        </w:rPr>
        <w:t xml:space="preserve"> </w:t>
      </w:r>
      <w:r w:rsidR="004F246D" w:rsidRPr="005A6C18">
        <w:rPr>
          <w:rFonts w:ascii="Times New Roman" w:hAnsi="Times New Roman"/>
          <w:color w:val="000000"/>
          <w:sz w:val="24"/>
        </w:rPr>
        <w:t>Egyptian and</w:t>
      </w:r>
      <w:r w:rsidR="00420417" w:rsidRPr="005A6C18">
        <w:rPr>
          <w:rFonts w:ascii="Times New Roman" w:hAnsi="Times New Roman"/>
          <w:color w:val="000000"/>
          <w:sz w:val="24"/>
        </w:rPr>
        <w:t>/or</w:t>
      </w:r>
      <w:r w:rsidR="004F246D" w:rsidRPr="005A6C18">
        <w:rPr>
          <w:rFonts w:ascii="Times New Roman" w:hAnsi="Times New Roman"/>
          <w:color w:val="000000"/>
          <w:sz w:val="24"/>
        </w:rPr>
        <w:t xml:space="preserve"> the U.S.</w:t>
      </w:r>
      <w:r w:rsidR="00420417" w:rsidRPr="005A6C18">
        <w:rPr>
          <w:rFonts w:ascii="Times New Roman" w:hAnsi="Times New Roman"/>
          <w:color w:val="000000"/>
          <w:sz w:val="24"/>
        </w:rPr>
        <w:t xml:space="preserve"> institutions(s)</w:t>
      </w:r>
      <w:r w:rsidR="004F246D" w:rsidRPr="00DC0ADB">
        <w:rPr>
          <w:rFonts w:ascii="Times New Roman" w:hAnsi="Times New Roman"/>
          <w:color w:val="000000"/>
          <w:sz w:val="24"/>
        </w:rPr>
        <w:t>.</w:t>
      </w:r>
      <w:r w:rsidR="006E5A3A" w:rsidRPr="002B7840">
        <w:rPr>
          <w:rFonts w:ascii="Times New Roman" w:hAnsi="Times New Roman"/>
          <w:color w:val="000000"/>
          <w:sz w:val="24"/>
        </w:rPr>
        <w:t xml:space="preserve"> </w:t>
      </w:r>
      <w:r w:rsidR="006E5A3A" w:rsidRPr="00ED02B4">
        <w:rPr>
          <w:rFonts w:ascii="Times New Roman" w:hAnsi="Times New Roman"/>
          <w:color w:val="000000"/>
          <w:sz w:val="24"/>
          <w:u w:val="single"/>
        </w:rPr>
        <w:t xml:space="preserve">The U.S. Department of Health and Human Services has developed “decision charts” that may be useful in </w:t>
      </w:r>
      <w:r w:rsidR="00DB4F91">
        <w:rPr>
          <w:rFonts w:ascii="Times New Roman" w:hAnsi="Times New Roman"/>
          <w:color w:val="000000"/>
          <w:sz w:val="24"/>
          <w:u w:val="single"/>
        </w:rPr>
        <w:t>determining</w:t>
      </w:r>
      <w:r w:rsidR="006E5A3A" w:rsidRPr="00ED02B4">
        <w:rPr>
          <w:rFonts w:ascii="Times New Roman" w:hAnsi="Times New Roman"/>
          <w:color w:val="000000"/>
          <w:sz w:val="24"/>
          <w:u w:val="single"/>
        </w:rPr>
        <w:t xml:space="preserve"> relevant human subject protections</w:t>
      </w:r>
      <w:r w:rsidR="006E5A3A" w:rsidRPr="003A00FA">
        <w:rPr>
          <w:rFonts w:ascii="Times New Roman" w:hAnsi="Times New Roman"/>
          <w:color w:val="000000"/>
          <w:sz w:val="24"/>
        </w:rPr>
        <w:t>.</w:t>
      </w:r>
      <w:r w:rsidR="006E5A3A" w:rsidRPr="002B7840">
        <w:rPr>
          <w:rFonts w:ascii="Times New Roman" w:hAnsi="Times New Roman"/>
          <w:color w:val="000000"/>
          <w:sz w:val="24"/>
        </w:rPr>
        <w:t xml:space="preserve"> </w:t>
      </w:r>
      <w:r w:rsidR="004F246D" w:rsidRPr="00ED02B4">
        <w:rPr>
          <w:rFonts w:ascii="Times New Roman" w:hAnsi="Times New Roman"/>
          <w:color w:val="000000"/>
          <w:sz w:val="24"/>
        </w:rPr>
        <w:t xml:space="preserve">Please visit </w:t>
      </w:r>
      <w:hyperlink r:id="rId32" w:history="1">
        <w:r w:rsidR="004F246D" w:rsidRPr="000F36E8">
          <w:rPr>
            <w:rStyle w:val="Hyperlink"/>
            <w:rFonts w:ascii="Times New Roman" w:hAnsi="Times New Roman"/>
            <w:sz w:val="24"/>
          </w:rPr>
          <w:t>http://www.hhs.gov/ohrp/policy/checklists/decisioncharts.html</w:t>
        </w:r>
      </w:hyperlink>
      <w:r w:rsidR="004F246D" w:rsidRPr="00ED02B4">
        <w:rPr>
          <w:rFonts w:ascii="Times New Roman" w:hAnsi="Times New Roman"/>
          <w:color w:val="000000"/>
          <w:sz w:val="24"/>
        </w:rPr>
        <w:t xml:space="preserve"> for additional information.</w:t>
      </w:r>
      <w:r w:rsidR="000A5B34">
        <w:rPr>
          <w:rFonts w:ascii="Times New Roman" w:hAnsi="Times New Roman"/>
          <w:color w:val="000000"/>
          <w:sz w:val="24"/>
        </w:rPr>
        <w:t xml:space="preserve"> In addition, please consult Attachment VII. </w:t>
      </w:r>
    </w:p>
    <w:p w14:paraId="0F5E7D9C" w14:textId="77777777" w:rsidR="002069CC" w:rsidRPr="008C2A2F" w:rsidRDefault="002069CC" w:rsidP="00275BAA">
      <w:pPr>
        <w:pStyle w:val="ListParagraph"/>
        <w:ind w:left="1440"/>
        <w:rPr>
          <w:rFonts w:ascii="Times New Roman" w:hAnsi="Times New Roman"/>
          <w:color w:val="000000"/>
          <w:sz w:val="24"/>
          <w:u w:val="single"/>
        </w:rPr>
      </w:pPr>
    </w:p>
    <w:p w14:paraId="37058E9B" w14:textId="2B495333" w:rsidR="004F246D" w:rsidRPr="00ED02B4" w:rsidRDefault="004F246D" w:rsidP="00275BAA">
      <w:pPr>
        <w:pStyle w:val="ListParagraph"/>
        <w:numPr>
          <w:ilvl w:val="1"/>
          <w:numId w:val="48"/>
        </w:numPr>
        <w:rPr>
          <w:rFonts w:ascii="Times New Roman" w:hAnsi="Times New Roman"/>
          <w:b/>
          <w:color w:val="000000"/>
          <w:sz w:val="24"/>
          <w:u w:val="single"/>
        </w:rPr>
      </w:pPr>
      <w:r w:rsidRPr="00ED02B4">
        <w:rPr>
          <w:rFonts w:ascii="Times New Roman" w:hAnsi="Times New Roman"/>
          <w:color w:val="000000"/>
          <w:sz w:val="24"/>
        </w:rPr>
        <w:t>Protections of Vertebrate Animals:</w:t>
      </w:r>
      <w:r w:rsidR="00952C87">
        <w:rPr>
          <w:rFonts w:ascii="Times New Roman" w:hAnsi="Times New Roman"/>
          <w:color w:val="000000"/>
          <w:sz w:val="24"/>
        </w:rPr>
        <w:t xml:space="preserve"> </w:t>
      </w:r>
      <w:r w:rsidR="0084591E">
        <w:rPr>
          <w:rFonts w:ascii="Times New Roman" w:hAnsi="Times New Roman"/>
          <w:color w:val="000000"/>
          <w:sz w:val="24"/>
        </w:rPr>
        <w:t>For research involving</w:t>
      </w:r>
      <w:r w:rsidRPr="00ED02B4">
        <w:rPr>
          <w:rFonts w:ascii="Times New Roman" w:hAnsi="Times New Roman"/>
          <w:color w:val="000000"/>
          <w:sz w:val="24"/>
        </w:rPr>
        <w:t xml:space="preserve"> live vertebrate animals, international standards and acceptable practices</w:t>
      </w:r>
      <w:r w:rsidR="0084591E">
        <w:rPr>
          <w:rFonts w:ascii="Times New Roman" w:hAnsi="Times New Roman"/>
          <w:color w:val="000000"/>
          <w:sz w:val="24"/>
        </w:rPr>
        <w:t xml:space="preserve"> must be followed</w:t>
      </w:r>
      <w:r w:rsidRPr="00ED02B4">
        <w:rPr>
          <w:rFonts w:ascii="Times New Roman" w:hAnsi="Times New Roman"/>
          <w:color w:val="000000"/>
          <w:sz w:val="24"/>
        </w:rPr>
        <w:t xml:space="preserve">. </w:t>
      </w:r>
      <w:r w:rsidR="0084591E">
        <w:rPr>
          <w:rFonts w:ascii="Times New Roman" w:hAnsi="Times New Roman"/>
          <w:color w:val="000000"/>
          <w:sz w:val="24"/>
        </w:rPr>
        <w:t>If applicable, proposals must</w:t>
      </w:r>
      <w:r w:rsidRPr="00ED02B4">
        <w:rPr>
          <w:rFonts w:ascii="Times New Roman" w:hAnsi="Times New Roman"/>
          <w:color w:val="000000"/>
          <w:sz w:val="24"/>
        </w:rPr>
        <w:t xml:space="preserve"> address the following: 1) proposed use of animals, and species, strains, ages, sex, and numbers to be used; 2) justifications for the use of animals and numbers proposed; 3) adequacy of veterinary care; 4) procedures for limiting discomfort, distress, pain, and injury to that which is unavoidable in the conduct of scientifically sound research including the use of analgesics, anesthetic, and tranquilizing drugs and/or comfortable restraining devices; and 5) methods of euthanasia. Proposals will not be funded until assurances from appropriate institutional review committees (i.e. Institutional Review Boards, Bioethics Committee) are </w:t>
      </w:r>
      <w:r w:rsidR="00914154">
        <w:rPr>
          <w:rFonts w:ascii="Times New Roman" w:hAnsi="Times New Roman"/>
          <w:color w:val="000000"/>
          <w:sz w:val="24"/>
        </w:rPr>
        <w:t>received</w:t>
      </w:r>
      <w:r w:rsidRPr="00ED02B4">
        <w:rPr>
          <w:rFonts w:ascii="Times New Roman" w:hAnsi="Times New Roman"/>
          <w:color w:val="000000"/>
          <w:sz w:val="24"/>
        </w:rPr>
        <w:t xml:space="preserve"> </w:t>
      </w:r>
      <w:r w:rsidRPr="005A6C18">
        <w:rPr>
          <w:rFonts w:ascii="Times New Roman" w:hAnsi="Times New Roman"/>
          <w:color w:val="000000"/>
          <w:sz w:val="24"/>
        </w:rPr>
        <w:t xml:space="preserve">from the </w:t>
      </w:r>
      <w:r w:rsidR="007F1D5B" w:rsidRPr="005A6C18">
        <w:rPr>
          <w:rFonts w:ascii="Times New Roman" w:hAnsi="Times New Roman"/>
          <w:color w:val="000000"/>
          <w:sz w:val="24"/>
        </w:rPr>
        <w:t xml:space="preserve">relevant </w:t>
      </w:r>
      <w:r w:rsidRPr="005A6C18">
        <w:rPr>
          <w:rFonts w:ascii="Times New Roman" w:hAnsi="Times New Roman"/>
          <w:color w:val="000000"/>
          <w:sz w:val="24"/>
        </w:rPr>
        <w:t>Egyptian and</w:t>
      </w:r>
      <w:r w:rsidR="007F1D5B" w:rsidRPr="005A6C18">
        <w:rPr>
          <w:rFonts w:ascii="Times New Roman" w:hAnsi="Times New Roman"/>
          <w:color w:val="000000"/>
          <w:sz w:val="24"/>
        </w:rPr>
        <w:t>/or</w:t>
      </w:r>
      <w:r w:rsidRPr="005A6C18">
        <w:rPr>
          <w:rFonts w:ascii="Times New Roman" w:hAnsi="Times New Roman"/>
          <w:color w:val="000000"/>
          <w:sz w:val="24"/>
        </w:rPr>
        <w:t xml:space="preserve"> U.S. institution</w:t>
      </w:r>
      <w:r w:rsidR="007F1D5B" w:rsidRPr="005A6C18">
        <w:rPr>
          <w:rFonts w:ascii="Times New Roman" w:hAnsi="Times New Roman"/>
          <w:color w:val="000000"/>
          <w:sz w:val="24"/>
        </w:rPr>
        <w:t>(</w:t>
      </w:r>
      <w:r w:rsidRPr="005A6C18">
        <w:rPr>
          <w:rFonts w:ascii="Times New Roman" w:hAnsi="Times New Roman"/>
          <w:color w:val="000000"/>
          <w:sz w:val="24"/>
        </w:rPr>
        <w:t>s</w:t>
      </w:r>
      <w:r w:rsidR="007F1D5B" w:rsidRPr="005A6C18">
        <w:rPr>
          <w:rFonts w:ascii="Times New Roman" w:hAnsi="Times New Roman"/>
          <w:color w:val="000000"/>
          <w:sz w:val="24"/>
        </w:rPr>
        <w:t>)</w:t>
      </w:r>
      <w:r w:rsidRPr="005A6C18">
        <w:rPr>
          <w:rFonts w:ascii="Times New Roman" w:hAnsi="Times New Roman"/>
          <w:color w:val="000000"/>
          <w:sz w:val="24"/>
        </w:rPr>
        <w:t>.</w:t>
      </w:r>
    </w:p>
    <w:p w14:paraId="614DC8D0" w14:textId="1B881D6F" w:rsidR="00701D84" w:rsidRPr="0015498A" w:rsidRDefault="00701D84" w:rsidP="00275BAA">
      <w:pPr>
        <w:tabs>
          <w:tab w:val="left" w:pos="-1440"/>
          <w:tab w:val="left" w:pos="-720"/>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
          <w:color w:val="000000"/>
          <w:sz w:val="24"/>
        </w:rPr>
      </w:pPr>
    </w:p>
    <w:p w14:paraId="628C6A5C" w14:textId="3CE588A6" w:rsidR="00830815" w:rsidRPr="00755AA7" w:rsidRDefault="00FD56A3" w:rsidP="00275BAA">
      <w:pPr>
        <w:tabs>
          <w:tab w:val="left" w:pos="-1440"/>
          <w:tab w:val="left" w:pos="-72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ED02B4">
        <w:rPr>
          <w:rFonts w:ascii="Times New Roman" w:hAnsi="Times New Roman"/>
          <w:b/>
          <w:i/>
          <w:smallCaps/>
          <w:color w:val="000000"/>
          <w:sz w:val="24"/>
        </w:rPr>
        <w:t>Section  II.6:</w:t>
      </w:r>
      <w:r w:rsidR="00CE2B59" w:rsidRPr="00363893">
        <w:rPr>
          <w:rFonts w:ascii="Times New Roman" w:hAnsi="Times New Roman"/>
          <w:b/>
          <w:i/>
          <w:noProof/>
          <w:color w:val="000000"/>
          <w:sz w:val="24"/>
        </w:rPr>
        <mc:AlternateContent>
          <mc:Choice Requires="wpi">
            <w:drawing>
              <wp:anchor distT="0" distB="0" distL="114300" distR="114300" simplePos="0" relativeHeight="251722752" behindDoc="0" locked="0" layoutInCell="1" allowOverlap="1" wp14:anchorId="1464E11C" wp14:editId="5088ED28">
                <wp:simplePos x="0" y="0"/>
                <wp:positionH relativeFrom="column">
                  <wp:posOffset>5245856</wp:posOffset>
                </wp:positionH>
                <wp:positionV relativeFrom="paragraph">
                  <wp:posOffset>545666</wp:posOffset>
                </wp:positionV>
                <wp:extent cx="360" cy="360"/>
                <wp:effectExtent l="57150" t="57150" r="57150" b="57150"/>
                <wp:wrapNone/>
                <wp:docPr id="67" name="Ink 67"/>
                <wp:cNvGraphicFramePr/>
                <a:graphic xmlns:a="http://schemas.openxmlformats.org/drawingml/2006/main">
                  <a:graphicData uri="http://schemas.microsoft.com/office/word/2010/wordprocessingInk">
                    <w14:contentPart bwMode="auto" r:id="rId33">
                      <w14:nvContentPartPr>
                        <w14:cNvContentPartPr/>
                      </w14:nvContentPartPr>
                      <w14:xfrm>
                        <a:off x="0" y="0"/>
                        <a:ext cx="360" cy="360"/>
                      </w14:xfrm>
                    </w14:contentPart>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57795E5" id="Ink 67" o:spid="_x0000_s1026" type="#_x0000_t75" style="position:absolute;margin-left:412.05pt;margin-top:41.95pt;width:2.05pt;height:2.0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">
                <v:imagedata r:id="rId24" o:title=""/>
              </v:shape>
            </w:pict>
          </mc:Fallback>
        </mc:AlternateContent>
      </w:r>
      <w:r w:rsidRPr="00ED02B4">
        <w:rPr>
          <w:rFonts w:ascii="Times New Roman" w:hAnsi="Times New Roman"/>
          <w:b/>
          <w:i/>
          <w:smallCaps/>
          <w:color w:val="000000"/>
          <w:sz w:val="24"/>
        </w:rPr>
        <w:t xml:space="preserve"> </w:t>
      </w:r>
      <w:r w:rsidR="00830815" w:rsidRPr="00755AA7">
        <w:rPr>
          <w:rFonts w:ascii="Times New Roman" w:hAnsi="Times New Roman"/>
          <w:b/>
          <w:i/>
          <w:color w:val="000000"/>
          <w:sz w:val="24"/>
          <w:lang w:val="fr-FR"/>
        </w:rPr>
        <w:t>Curricula Vitae.</w:t>
      </w:r>
      <w:r w:rsidR="00830815" w:rsidRPr="00755AA7">
        <w:rPr>
          <w:rFonts w:ascii="Times New Roman" w:hAnsi="Times New Roman"/>
          <w:color w:val="000000"/>
          <w:sz w:val="24"/>
          <w:lang w:val="fr-FR"/>
        </w:rPr>
        <w:t xml:space="preserve"> </w:t>
      </w:r>
      <w:r w:rsidR="00830815" w:rsidRPr="002039B9">
        <w:rPr>
          <w:rFonts w:ascii="Times New Roman" w:hAnsi="Times New Roman"/>
          <w:b/>
          <w:color w:val="000000"/>
          <w:sz w:val="24"/>
          <w:lang w:val="fr-FR"/>
        </w:rPr>
        <w:t xml:space="preserve">Maximum </w:t>
      </w:r>
      <w:r w:rsidR="002069CC">
        <w:rPr>
          <w:rFonts w:ascii="Times New Roman" w:hAnsi="Times New Roman"/>
          <w:b/>
          <w:color w:val="000000"/>
          <w:sz w:val="24"/>
          <w:lang w:val="fr-FR"/>
        </w:rPr>
        <w:t>3</w:t>
      </w:r>
      <w:r w:rsidR="00830815" w:rsidRPr="002039B9">
        <w:rPr>
          <w:rFonts w:ascii="Times New Roman" w:hAnsi="Times New Roman"/>
          <w:b/>
          <w:color w:val="000000"/>
          <w:sz w:val="24"/>
          <w:lang w:val="fr-FR"/>
        </w:rPr>
        <w:t xml:space="preserve"> pages per </w:t>
      </w:r>
      <w:proofErr w:type="spellStart"/>
      <w:r w:rsidR="00830815" w:rsidRPr="002039B9">
        <w:rPr>
          <w:rFonts w:ascii="Times New Roman" w:hAnsi="Times New Roman"/>
          <w:b/>
          <w:color w:val="000000"/>
          <w:sz w:val="24"/>
          <w:lang w:val="fr-FR"/>
        </w:rPr>
        <w:t>person</w:t>
      </w:r>
      <w:proofErr w:type="spellEnd"/>
      <w:r w:rsidR="00830815" w:rsidRPr="002039B9">
        <w:rPr>
          <w:rFonts w:ascii="Times New Roman" w:hAnsi="Times New Roman"/>
          <w:b/>
          <w:color w:val="000000"/>
          <w:sz w:val="24"/>
          <w:lang w:val="fr-FR"/>
        </w:rPr>
        <w:t>.</w:t>
      </w:r>
      <w:r w:rsidR="00830815" w:rsidRPr="00755AA7" w:rsidDel="00F31672">
        <w:rPr>
          <w:rFonts w:ascii="Times New Roman" w:hAnsi="Times New Roman"/>
          <w:color w:val="000000"/>
          <w:sz w:val="24"/>
          <w:lang w:val="fr-FR"/>
        </w:rPr>
        <w:t xml:space="preserve"> </w:t>
      </w:r>
      <w:r w:rsidR="00830815" w:rsidRPr="00755AA7">
        <w:rPr>
          <w:rFonts w:ascii="Times New Roman" w:hAnsi="Times New Roman"/>
          <w:color w:val="000000"/>
          <w:sz w:val="24"/>
        </w:rPr>
        <w:t>The Curriculum Vitae of the U.S. and Egyptian PIs, as well as any co-PIs</w:t>
      </w:r>
      <w:r w:rsidR="004E162A">
        <w:rPr>
          <w:rFonts w:ascii="Times New Roman" w:hAnsi="Times New Roman"/>
          <w:color w:val="000000"/>
          <w:sz w:val="24"/>
        </w:rPr>
        <w:t>,</w:t>
      </w:r>
      <w:r w:rsidR="00830815" w:rsidRPr="00755AA7">
        <w:rPr>
          <w:rFonts w:ascii="Times New Roman" w:hAnsi="Times New Roman"/>
          <w:color w:val="000000"/>
          <w:sz w:val="24"/>
        </w:rPr>
        <w:t xml:space="preserve"> or personnel on both sides, should follow the format provided in Attachment IV.</w:t>
      </w:r>
      <w:r>
        <w:rPr>
          <w:rFonts w:ascii="Times New Roman" w:hAnsi="Times New Roman"/>
          <w:color w:val="000000"/>
          <w:sz w:val="24"/>
        </w:rPr>
        <w:t xml:space="preserve"> A</w:t>
      </w:r>
      <w:r w:rsidR="00914154">
        <w:rPr>
          <w:rFonts w:ascii="Times New Roman" w:hAnsi="Times New Roman"/>
          <w:color w:val="000000"/>
          <w:sz w:val="24"/>
        </w:rPr>
        <w:t>ny</w:t>
      </w:r>
      <w:r>
        <w:rPr>
          <w:rFonts w:ascii="Times New Roman" w:hAnsi="Times New Roman"/>
          <w:color w:val="000000"/>
          <w:sz w:val="24"/>
        </w:rPr>
        <w:t xml:space="preserve"> pages in excess of the first three pages will </w:t>
      </w:r>
      <w:r w:rsidR="00914154">
        <w:rPr>
          <w:rFonts w:ascii="Times New Roman" w:hAnsi="Times New Roman"/>
          <w:color w:val="000000"/>
          <w:sz w:val="24"/>
        </w:rPr>
        <w:t xml:space="preserve">not </w:t>
      </w:r>
      <w:r>
        <w:rPr>
          <w:rFonts w:ascii="Times New Roman" w:hAnsi="Times New Roman"/>
          <w:color w:val="000000"/>
          <w:sz w:val="24"/>
        </w:rPr>
        <w:t xml:space="preserve">be </w:t>
      </w:r>
      <w:r w:rsidR="00914154">
        <w:rPr>
          <w:rFonts w:ascii="Times New Roman" w:hAnsi="Times New Roman"/>
          <w:color w:val="000000"/>
          <w:sz w:val="24"/>
        </w:rPr>
        <w:t>reviewed.</w:t>
      </w:r>
      <w:r>
        <w:rPr>
          <w:rFonts w:ascii="Times New Roman" w:hAnsi="Times New Roman"/>
          <w:color w:val="000000"/>
          <w:sz w:val="24"/>
        </w:rPr>
        <w:t xml:space="preserve"> </w:t>
      </w:r>
    </w:p>
    <w:p w14:paraId="3FD93F90" w14:textId="77777777" w:rsidR="00830815" w:rsidRPr="00755AA7" w:rsidRDefault="00830815" w:rsidP="00275BA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Times New Roman" w:hAnsi="Times New Roman"/>
          <w:color w:val="000000"/>
          <w:sz w:val="24"/>
        </w:rPr>
      </w:pPr>
    </w:p>
    <w:p w14:paraId="165D751B" w14:textId="4CB80A9E" w:rsidR="009230DF" w:rsidRPr="00275BAA" w:rsidRDefault="00FD56A3" w:rsidP="00275BAA">
      <w:pPr>
        <w:tabs>
          <w:tab w:val="left" w:pos="-1440"/>
          <w:tab w:val="left" w:pos="-72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color w:val="000000"/>
          <w:sz w:val="24"/>
        </w:rPr>
      </w:pPr>
      <w:r w:rsidRPr="00ED02B4">
        <w:rPr>
          <w:rFonts w:ascii="Times New Roman" w:hAnsi="Times New Roman"/>
          <w:b/>
          <w:i/>
          <w:smallCaps/>
          <w:color w:val="000000"/>
          <w:sz w:val="24"/>
        </w:rPr>
        <w:t xml:space="preserve">Section  II.7: </w:t>
      </w:r>
      <w:r w:rsidR="00830815" w:rsidRPr="00755AA7">
        <w:rPr>
          <w:rFonts w:ascii="Times New Roman" w:hAnsi="Times New Roman"/>
          <w:b/>
          <w:i/>
          <w:color w:val="000000"/>
          <w:sz w:val="24"/>
        </w:rPr>
        <w:t>Bibliography/References</w:t>
      </w:r>
      <w:r w:rsidR="004D3DC2">
        <w:rPr>
          <w:rFonts w:ascii="Times New Roman" w:hAnsi="Times New Roman"/>
          <w:b/>
          <w:i/>
          <w:color w:val="000000"/>
          <w:sz w:val="24"/>
        </w:rPr>
        <w:t xml:space="preserve">. </w:t>
      </w:r>
      <w:r w:rsidR="004D3DC2" w:rsidRPr="004D3DC2">
        <w:rPr>
          <w:rFonts w:ascii="Times New Roman" w:hAnsi="Times New Roman"/>
          <w:b/>
          <w:color w:val="000000"/>
          <w:sz w:val="24"/>
        </w:rPr>
        <w:t>Maximum 2 pages</w:t>
      </w:r>
      <w:r w:rsidR="00830815" w:rsidRPr="004D3DC2">
        <w:rPr>
          <w:rFonts w:ascii="Times New Roman" w:hAnsi="Times New Roman"/>
          <w:b/>
          <w:color w:val="000000"/>
          <w:sz w:val="24"/>
        </w:rPr>
        <w:t>.</w:t>
      </w:r>
      <w:r w:rsidR="00830815" w:rsidRPr="00755AA7">
        <w:rPr>
          <w:rFonts w:ascii="Times New Roman" w:hAnsi="Times New Roman"/>
          <w:b/>
          <w:color w:val="000000"/>
          <w:sz w:val="24"/>
        </w:rPr>
        <w:t xml:space="preserve"> </w:t>
      </w:r>
      <w:r w:rsidR="00830815" w:rsidRPr="00755AA7">
        <w:rPr>
          <w:rFonts w:ascii="Times New Roman" w:hAnsi="Times New Roman"/>
          <w:color w:val="000000"/>
          <w:sz w:val="24"/>
        </w:rPr>
        <w:t xml:space="preserve">A bibliography of literature pertinent to the proposed activity, </w:t>
      </w:r>
      <w:r w:rsidR="00914154">
        <w:rPr>
          <w:rFonts w:ascii="Times New Roman" w:hAnsi="Times New Roman"/>
          <w:color w:val="000000"/>
          <w:sz w:val="24"/>
        </w:rPr>
        <w:t>referenced</w:t>
      </w:r>
      <w:r w:rsidR="00914154" w:rsidRPr="00755AA7">
        <w:rPr>
          <w:rFonts w:ascii="Times New Roman" w:hAnsi="Times New Roman"/>
          <w:color w:val="000000"/>
          <w:sz w:val="24"/>
        </w:rPr>
        <w:t xml:space="preserve"> </w:t>
      </w:r>
      <w:r w:rsidR="00830815" w:rsidRPr="00755AA7">
        <w:rPr>
          <w:rFonts w:ascii="Times New Roman" w:hAnsi="Times New Roman"/>
          <w:color w:val="000000"/>
          <w:sz w:val="24"/>
        </w:rPr>
        <w:t>as appropriate, is required.</w:t>
      </w:r>
    </w:p>
    <w:p w14:paraId="4700F9EA" w14:textId="77777777" w:rsidR="00136571" w:rsidRDefault="00136571" w:rsidP="00F83C76">
      <w:pPr>
        <w:pStyle w:val="ListParagraph"/>
        <w:rPr>
          <w:rFonts w:ascii="Times New Roman" w:hAnsi="Times New Roman"/>
          <w:b/>
          <w:color w:val="000000"/>
          <w:sz w:val="24"/>
        </w:rPr>
      </w:pPr>
    </w:p>
    <w:p w14:paraId="0B806432" w14:textId="09878BF3" w:rsidR="009F4C8F" w:rsidRDefault="00D90321" w:rsidP="00F83C76">
      <w:pPr>
        <w:rPr>
          <w:rStyle w:val="apple-converted-space"/>
          <w:rFonts w:ascii="Times New Roman" w:hAnsi="Times New Roman"/>
          <w:sz w:val="24"/>
          <w:szCs w:val="24"/>
          <w:shd w:val="clear" w:color="auto" w:fill="FFFFFF"/>
        </w:rPr>
      </w:pPr>
      <w:r>
        <w:rPr>
          <w:rFonts w:ascii="Times New Roman" w:hAnsi="Times New Roman"/>
          <w:b/>
          <w:i/>
          <w:smallCaps/>
          <w:color w:val="000000"/>
          <w:sz w:val="24"/>
        </w:rPr>
        <w:t xml:space="preserve">Section </w:t>
      </w:r>
      <w:r w:rsidR="00F83C76">
        <w:rPr>
          <w:rFonts w:ascii="Times New Roman" w:hAnsi="Times New Roman"/>
          <w:b/>
          <w:i/>
          <w:smallCaps/>
          <w:color w:val="000000"/>
          <w:sz w:val="24"/>
        </w:rPr>
        <w:t>II.8</w:t>
      </w:r>
      <w:r w:rsidR="00FD56A3" w:rsidRPr="00ED02B4">
        <w:rPr>
          <w:rFonts w:ascii="Times New Roman" w:hAnsi="Times New Roman"/>
          <w:b/>
          <w:i/>
          <w:smallCaps/>
          <w:color w:val="000000"/>
          <w:sz w:val="24"/>
        </w:rPr>
        <w:t xml:space="preserve">: </w:t>
      </w:r>
      <w:r w:rsidR="009F4C8F" w:rsidRPr="000F36E8">
        <w:rPr>
          <w:rFonts w:ascii="Times New Roman" w:hAnsi="Times New Roman"/>
          <w:b/>
          <w:i/>
          <w:iCs/>
          <w:color w:val="000000"/>
          <w:sz w:val="24"/>
        </w:rPr>
        <w:t xml:space="preserve"> </w:t>
      </w:r>
      <w:r w:rsidR="00136571" w:rsidRPr="00751645">
        <w:rPr>
          <w:rFonts w:ascii="Times New Roman" w:hAnsi="Times New Roman"/>
          <w:b/>
          <w:i/>
          <w:iCs/>
          <w:color w:val="000000"/>
          <w:sz w:val="24"/>
        </w:rPr>
        <w:t xml:space="preserve">USAID Environmental </w:t>
      </w:r>
      <w:r w:rsidR="003A00FA">
        <w:rPr>
          <w:rFonts w:ascii="Times New Roman" w:hAnsi="Times New Roman"/>
          <w:b/>
          <w:i/>
          <w:iCs/>
          <w:color w:val="000000"/>
          <w:sz w:val="24"/>
        </w:rPr>
        <w:t xml:space="preserve">Compliance </w:t>
      </w:r>
      <w:r w:rsidR="00136571" w:rsidRPr="00751645">
        <w:rPr>
          <w:rFonts w:ascii="Times New Roman" w:hAnsi="Times New Roman"/>
          <w:b/>
          <w:i/>
          <w:iCs/>
          <w:color w:val="000000"/>
          <w:sz w:val="24"/>
        </w:rPr>
        <w:t>Checklist</w:t>
      </w:r>
      <w:r w:rsidR="003A00FA">
        <w:rPr>
          <w:rFonts w:ascii="Times New Roman" w:hAnsi="Times New Roman"/>
          <w:b/>
          <w:i/>
          <w:iCs/>
          <w:color w:val="000000"/>
          <w:sz w:val="24"/>
        </w:rPr>
        <w:t xml:space="preserve">. </w:t>
      </w:r>
      <w:r w:rsidR="009F4C8F" w:rsidRPr="00751645">
        <w:rPr>
          <w:rFonts w:ascii="Times New Roman" w:hAnsi="Times New Roman"/>
          <w:sz w:val="24"/>
          <w:szCs w:val="24"/>
        </w:rPr>
        <w:t>USAID must ensure that environmental factors and values are integrated into the decision making process to make awards and fund development activities. USAID procedures for reviewing environmental impacts of Agency actions are detailed in Title 22 of the Code of Federal Regu</w:t>
      </w:r>
      <w:r w:rsidR="00E44703">
        <w:rPr>
          <w:rFonts w:ascii="Times New Roman" w:hAnsi="Times New Roman"/>
          <w:sz w:val="24"/>
          <w:szCs w:val="24"/>
        </w:rPr>
        <w:t xml:space="preserve">lations Part 216 (22 CFR 216). </w:t>
      </w:r>
      <w:r w:rsidR="009F4C8F" w:rsidRPr="00751645">
        <w:rPr>
          <w:rFonts w:ascii="Times New Roman" w:hAnsi="Times New Roman"/>
          <w:sz w:val="24"/>
          <w:szCs w:val="24"/>
        </w:rPr>
        <w:t>All proposed funded actions in the</w:t>
      </w:r>
      <w:r w:rsidR="009F4C8F" w:rsidRPr="00751645">
        <w:rPr>
          <w:rFonts w:ascii="Times New Roman" w:hAnsi="Times New Roman"/>
          <w:sz w:val="24"/>
          <w:szCs w:val="24"/>
          <w:shd w:val="clear" w:color="auto" w:fill="FFFFFF"/>
        </w:rPr>
        <w:t xml:space="preserve"> U.S.</w:t>
      </w:r>
      <w:r w:rsidR="00DC0ADB">
        <w:rPr>
          <w:rFonts w:ascii="Times New Roman" w:hAnsi="Times New Roman"/>
          <w:sz w:val="24"/>
          <w:szCs w:val="24"/>
          <w:shd w:val="clear" w:color="auto" w:fill="FFFFFF"/>
        </w:rPr>
        <w:t xml:space="preserve"> </w:t>
      </w:r>
      <w:r w:rsidR="009F4C8F" w:rsidRPr="00751645">
        <w:rPr>
          <w:rFonts w:ascii="Times New Roman" w:hAnsi="Times New Roman"/>
          <w:sz w:val="24"/>
          <w:szCs w:val="24"/>
          <w:shd w:val="clear" w:color="auto" w:fill="FFFFFF"/>
        </w:rPr>
        <w:t>-</w:t>
      </w:r>
      <w:r w:rsidR="00884714">
        <w:rPr>
          <w:rFonts w:ascii="Times New Roman" w:hAnsi="Times New Roman"/>
          <w:sz w:val="24"/>
          <w:szCs w:val="24"/>
          <w:shd w:val="clear" w:color="auto" w:fill="FFFFFF"/>
        </w:rPr>
        <w:t xml:space="preserve"> </w:t>
      </w:r>
      <w:r w:rsidR="009F4C8F" w:rsidRPr="00751645">
        <w:rPr>
          <w:rFonts w:ascii="Times New Roman" w:hAnsi="Times New Roman"/>
          <w:sz w:val="24"/>
          <w:szCs w:val="24"/>
          <w:shd w:val="clear" w:color="auto" w:fill="FFFFFF"/>
        </w:rPr>
        <w:t xml:space="preserve">Egypt </w:t>
      </w:r>
      <w:r w:rsidR="00DC0ADB">
        <w:rPr>
          <w:rFonts w:ascii="Times New Roman" w:hAnsi="Times New Roman"/>
          <w:sz w:val="24"/>
          <w:szCs w:val="24"/>
          <w:shd w:val="clear" w:color="auto" w:fill="FFFFFF"/>
        </w:rPr>
        <w:t xml:space="preserve">S&amp;T </w:t>
      </w:r>
      <w:r w:rsidR="009F4C8F" w:rsidRPr="00751645">
        <w:rPr>
          <w:rFonts w:ascii="Times New Roman" w:hAnsi="Times New Roman"/>
          <w:sz w:val="24"/>
          <w:szCs w:val="24"/>
          <w:shd w:val="clear" w:color="auto" w:fill="FFFFFF"/>
        </w:rPr>
        <w:t>Joint Fund</w:t>
      </w:r>
      <w:r w:rsidR="009F4C8F" w:rsidRPr="00751645">
        <w:rPr>
          <w:rStyle w:val="apple-converted-space"/>
          <w:rFonts w:ascii="Times New Roman" w:hAnsi="Times New Roman"/>
          <w:sz w:val="24"/>
          <w:szCs w:val="24"/>
          <w:shd w:val="clear" w:color="auto" w:fill="FFFFFF"/>
        </w:rPr>
        <w:t xml:space="preserve"> must undergo an environmental review pursuant 22 CFR 216 and may also be reviewed under the National Environmental Policy Act for USAID funded activities that occur domestically.</w:t>
      </w:r>
      <w:r w:rsidR="00952C87">
        <w:rPr>
          <w:rStyle w:val="apple-converted-space"/>
          <w:rFonts w:ascii="Times New Roman" w:hAnsi="Times New Roman"/>
          <w:sz w:val="24"/>
          <w:szCs w:val="24"/>
          <w:shd w:val="clear" w:color="auto" w:fill="FFFFFF"/>
        </w:rPr>
        <w:t xml:space="preserve"> </w:t>
      </w:r>
    </w:p>
    <w:p w14:paraId="591633B6" w14:textId="77777777" w:rsidR="004D3DC2" w:rsidRDefault="004D3DC2" w:rsidP="00F83C76">
      <w:pPr>
        <w:rPr>
          <w:rFonts w:ascii="Times New Roman" w:hAnsi="Times New Roman"/>
          <w:i/>
          <w:sz w:val="24"/>
          <w:szCs w:val="24"/>
          <w:u w:val="single"/>
        </w:rPr>
      </w:pPr>
    </w:p>
    <w:p w14:paraId="45B5CE99" w14:textId="69A46C60" w:rsidR="009F4C8F" w:rsidRPr="00197277" w:rsidRDefault="009F4C8F" w:rsidP="00F83C76">
      <w:pPr>
        <w:rPr>
          <w:rFonts w:ascii="Times New Roman" w:hAnsi="Times New Roman"/>
          <w:i/>
          <w:sz w:val="24"/>
          <w:szCs w:val="24"/>
          <w:u w:val="single"/>
        </w:rPr>
      </w:pPr>
      <w:r w:rsidRPr="00751645">
        <w:rPr>
          <w:rFonts w:ascii="Times New Roman" w:hAnsi="Times New Roman"/>
          <w:i/>
          <w:sz w:val="24"/>
          <w:szCs w:val="24"/>
          <w:u w:val="single"/>
        </w:rPr>
        <w:t>Environmental A</w:t>
      </w:r>
      <w:r w:rsidR="00197277">
        <w:rPr>
          <w:rFonts w:ascii="Times New Roman" w:hAnsi="Times New Roman"/>
          <w:i/>
          <w:sz w:val="24"/>
          <w:szCs w:val="24"/>
          <w:u w:val="single"/>
        </w:rPr>
        <w:t>ssessment</w:t>
      </w:r>
      <w:r w:rsidR="00197277" w:rsidRPr="00D90321">
        <w:rPr>
          <w:rFonts w:ascii="Times New Roman" w:hAnsi="Times New Roman"/>
          <w:i/>
          <w:sz w:val="24"/>
          <w:szCs w:val="24"/>
        </w:rPr>
        <w:t xml:space="preserve">: </w:t>
      </w:r>
      <w:r w:rsidRPr="00197277">
        <w:rPr>
          <w:rFonts w:ascii="Times New Roman" w:hAnsi="Times New Roman"/>
          <w:sz w:val="24"/>
          <w:szCs w:val="24"/>
        </w:rPr>
        <w:t>P</w:t>
      </w:r>
      <w:r w:rsidRPr="00751645">
        <w:rPr>
          <w:rFonts w:ascii="Times New Roman" w:hAnsi="Times New Roman"/>
          <w:sz w:val="24"/>
          <w:szCs w:val="24"/>
        </w:rPr>
        <w:t>rojects that result in an adverse environmental impact may require environmental mitigation in order to compensate</w:t>
      </w:r>
      <w:r w:rsidR="00884714">
        <w:rPr>
          <w:rFonts w:ascii="Times New Roman" w:hAnsi="Times New Roman"/>
          <w:sz w:val="24"/>
          <w:szCs w:val="24"/>
        </w:rPr>
        <w:t xml:space="preserve"> for the environmental impact. </w:t>
      </w:r>
      <w:r w:rsidRPr="00751645">
        <w:rPr>
          <w:rFonts w:ascii="Times New Roman" w:hAnsi="Times New Roman"/>
          <w:sz w:val="24"/>
          <w:szCs w:val="24"/>
        </w:rPr>
        <w:t xml:space="preserve">Environmental mitigation may include measures that protect and enhance the natural and human environment. Monitoring of environmental mitigation measures is required to assess the progress and efficacy of any required environmental mitigation measures. Explanations of anticipated environmental consequences and impacts as well as proposed mitigation and monitoring measures must be </w:t>
      </w:r>
      <w:r w:rsidRPr="00751645">
        <w:rPr>
          <w:rFonts w:ascii="Times New Roman" w:hAnsi="Times New Roman"/>
          <w:sz w:val="24"/>
          <w:szCs w:val="24"/>
        </w:rPr>
        <w:lastRenderedPageBreak/>
        <w:t xml:space="preserve">included in the USAID </w:t>
      </w:r>
      <w:r w:rsidR="00952C87">
        <w:rPr>
          <w:rFonts w:ascii="Times New Roman" w:hAnsi="Times New Roman"/>
          <w:sz w:val="24"/>
          <w:szCs w:val="24"/>
        </w:rPr>
        <w:t>E</w:t>
      </w:r>
      <w:r w:rsidRPr="00751645">
        <w:rPr>
          <w:rFonts w:ascii="Times New Roman" w:hAnsi="Times New Roman"/>
          <w:sz w:val="24"/>
          <w:szCs w:val="24"/>
        </w:rPr>
        <w:t xml:space="preserve">nvironmental </w:t>
      </w:r>
      <w:r w:rsidR="00952C87">
        <w:rPr>
          <w:rFonts w:ascii="Times New Roman" w:hAnsi="Times New Roman"/>
          <w:sz w:val="24"/>
          <w:szCs w:val="24"/>
        </w:rPr>
        <w:t>C</w:t>
      </w:r>
      <w:r w:rsidRPr="00751645">
        <w:rPr>
          <w:rFonts w:ascii="Times New Roman" w:hAnsi="Times New Roman"/>
          <w:sz w:val="24"/>
          <w:szCs w:val="24"/>
        </w:rPr>
        <w:t xml:space="preserve">ompliance </w:t>
      </w:r>
      <w:r w:rsidR="00952C87">
        <w:rPr>
          <w:rFonts w:ascii="Times New Roman" w:hAnsi="Times New Roman"/>
          <w:sz w:val="24"/>
          <w:szCs w:val="24"/>
        </w:rPr>
        <w:t>C</w:t>
      </w:r>
      <w:r w:rsidRPr="00751645">
        <w:rPr>
          <w:rFonts w:ascii="Times New Roman" w:hAnsi="Times New Roman"/>
          <w:sz w:val="24"/>
          <w:szCs w:val="24"/>
        </w:rPr>
        <w:t>hecklist</w:t>
      </w:r>
      <w:r w:rsidR="00952C87">
        <w:rPr>
          <w:rFonts w:ascii="Times New Roman" w:hAnsi="Times New Roman"/>
          <w:sz w:val="24"/>
          <w:szCs w:val="24"/>
        </w:rPr>
        <w:t>,</w:t>
      </w:r>
      <w:r w:rsidRPr="00751645">
        <w:rPr>
          <w:rFonts w:ascii="Times New Roman" w:hAnsi="Times New Roman"/>
          <w:sz w:val="24"/>
          <w:szCs w:val="24"/>
        </w:rPr>
        <w:t xml:space="preserve"> included as part of the application packet</w:t>
      </w:r>
      <w:r w:rsidR="00952C87">
        <w:rPr>
          <w:rFonts w:ascii="Times New Roman" w:hAnsi="Times New Roman"/>
          <w:sz w:val="24"/>
          <w:szCs w:val="24"/>
        </w:rPr>
        <w:t xml:space="preserve"> (Attachment VIII). </w:t>
      </w:r>
    </w:p>
    <w:p w14:paraId="6AC3A942" w14:textId="77777777" w:rsidR="009F4C8F" w:rsidRPr="00751645" w:rsidRDefault="009F4C8F" w:rsidP="00F83C76">
      <w:pPr>
        <w:rPr>
          <w:rFonts w:ascii="Times New Roman" w:hAnsi="Times New Roman"/>
          <w:sz w:val="24"/>
          <w:szCs w:val="24"/>
        </w:rPr>
      </w:pPr>
    </w:p>
    <w:p w14:paraId="6F413578" w14:textId="77777777" w:rsidR="009F4C8F" w:rsidRPr="00751645" w:rsidRDefault="009F4C8F" w:rsidP="00F83C76">
      <w:pPr>
        <w:rPr>
          <w:rFonts w:ascii="Times New Roman" w:hAnsi="Times New Roman"/>
          <w:sz w:val="24"/>
          <w:szCs w:val="24"/>
        </w:rPr>
      </w:pPr>
      <w:r w:rsidRPr="00751645">
        <w:rPr>
          <w:rFonts w:ascii="Times New Roman" w:hAnsi="Times New Roman"/>
          <w:sz w:val="24"/>
          <w:szCs w:val="24"/>
        </w:rPr>
        <w:t xml:space="preserve">Applicants are encouraged to budget for proposed mitigation activities, including environmental monitoring and generation of monitoring reports as they may incur additional costs. These additional costs must be included in the budget justification and reflected in the overall budget.  </w:t>
      </w:r>
    </w:p>
    <w:p w14:paraId="33AD3D66" w14:textId="77777777" w:rsidR="009F4C8F" w:rsidRPr="00751645" w:rsidRDefault="009F4C8F" w:rsidP="00F83C76">
      <w:pPr>
        <w:rPr>
          <w:rFonts w:ascii="Times New Roman" w:hAnsi="Times New Roman"/>
          <w:sz w:val="24"/>
          <w:szCs w:val="24"/>
        </w:rPr>
      </w:pPr>
    </w:p>
    <w:p w14:paraId="18192ED3" w14:textId="796D84AB" w:rsidR="009F4C8F" w:rsidRDefault="009F4C8F" w:rsidP="00F83C76">
      <w:pPr>
        <w:rPr>
          <w:rFonts w:ascii="Times New Roman" w:hAnsi="Times New Roman"/>
          <w:sz w:val="24"/>
          <w:szCs w:val="24"/>
        </w:rPr>
      </w:pPr>
      <w:r w:rsidRPr="00751645">
        <w:rPr>
          <w:rFonts w:ascii="Times New Roman" w:hAnsi="Times New Roman"/>
          <w:sz w:val="24"/>
          <w:szCs w:val="24"/>
        </w:rPr>
        <w:t xml:space="preserve">Projects that (a) incur large, substantial, and/or significant environmental impact; (b) involve the procurement or use of pesticides; and (c) involve genetically modified organisms will undergo supplemental </w:t>
      </w:r>
      <w:r w:rsidR="00F81ACA">
        <w:rPr>
          <w:rFonts w:ascii="Times New Roman" w:hAnsi="Times New Roman"/>
          <w:sz w:val="24"/>
          <w:szCs w:val="24"/>
        </w:rPr>
        <w:t>internal e</w:t>
      </w:r>
      <w:r w:rsidRPr="00751645">
        <w:rPr>
          <w:rFonts w:ascii="Times New Roman" w:hAnsi="Times New Roman"/>
          <w:sz w:val="24"/>
          <w:szCs w:val="24"/>
        </w:rPr>
        <w:t xml:space="preserve">nvironmental </w:t>
      </w:r>
      <w:r w:rsidR="00F81ACA">
        <w:rPr>
          <w:rFonts w:ascii="Times New Roman" w:hAnsi="Times New Roman"/>
          <w:sz w:val="24"/>
          <w:szCs w:val="24"/>
        </w:rPr>
        <w:t>a</w:t>
      </w:r>
      <w:r w:rsidRPr="00751645">
        <w:rPr>
          <w:rFonts w:ascii="Times New Roman" w:hAnsi="Times New Roman"/>
          <w:sz w:val="24"/>
          <w:szCs w:val="24"/>
        </w:rPr>
        <w:t>ssessment</w:t>
      </w:r>
      <w:r w:rsidR="00071CCC">
        <w:rPr>
          <w:rFonts w:ascii="Times New Roman" w:hAnsi="Times New Roman"/>
          <w:sz w:val="24"/>
          <w:szCs w:val="24"/>
        </w:rPr>
        <w:t>. S</w:t>
      </w:r>
      <w:r w:rsidRPr="00751645">
        <w:rPr>
          <w:rFonts w:ascii="Times New Roman" w:hAnsi="Times New Roman"/>
          <w:sz w:val="24"/>
          <w:szCs w:val="24"/>
        </w:rPr>
        <w:t xml:space="preserve">pecific conditions will be developed for activities as appropriate </w:t>
      </w:r>
      <w:r w:rsidR="00F81ACA">
        <w:rPr>
          <w:rFonts w:ascii="Times New Roman" w:hAnsi="Times New Roman"/>
          <w:sz w:val="24"/>
          <w:szCs w:val="24"/>
        </w:rPr>
        <w:t>to ensure</w:t>
      </w:r>
      <w:r w:rsidRPr="00751645">
        <w:rPr>
          <w:rFonts w:ascii="Times New Roman" w:hAnsi="Times New Roman"/>
          <w:sz w:val="24"/>
          <w:szCs w:val="24"/>
        </w:rPr>
        <w:t xml:space="preserve"> compliance with applicable </w:t>
      </w:r>
      <w:r w:rsidR="00F82C6B">
        <w:rPr>
          <w:rFonts w:ascii="Times New Roman" w:hAnsi="Times New Roman"/>
          <w:sz w:val="24"/>
          <w:szCs w:val="24"/>
        </w:rPr>
        <w:t>Egyptian</w:t>
      </w:r>
      <w:r w:rsidR="00F82C6B" w:rsidRPr="00751645">
        <w:rPr>
          <w:rFonts w:ascii="Times New Roman" w:hAnsi="Times New Roman"/>
          <w:sz w:val="24"/>
          <w:szCs w:val="24"/>
        </w:rPr>
        <w:t xml:space="preserve"> </w:t>
      </w:r>
      <w:r w:rsidRPr="00751645">
        <w:rPr>
          <w:rFonts w:ascii="Times New Roman" w:hAnsi="Times New Roman"/>
          <w:sz w:val="24"/>
          <w:szCs w:val="24"/>
        </w:rPr>
        <w:t>and U.S. environmental laws and policies.</w:t>
      </w:r>
    </w:p>
    <w:p w14:paraId="5072A196" w14:textId="77777777" w:rsidR="003E6A67" w:rsidRDefault="003E6A67" w:rsidP="00F83C76">
      <w:pPr>
        <w:rPr>
          <w:rFonts w:ascii="Times New Roman" w:hAnsi="Times New Roman"/>
          <w:sz w:val="24"/>
          <w:szCs w:val="24"/>
        </w:rPr>
      </w:pPr>
    </w:p>
    <w:p w14:paraId="20CE49D6" w14:textId="304A0830" w:rsidR="003E6A67" w:rsidRPr="00751645" w:rsidRDefault="00CA347B" w:rsidP="003E6A67">
      <w:pPr>
        <w:rPr>
          <w:rStyle w:val="apple-converted-space"/>
          <w:rFonts w:ascii="Times New Roman" w:hAnsi="Times New Roman"/>
          <w:sz w:val="24"/>
          <w:szCs w:val="24"/>
          <w:shd w:val="clear" w:color="auto" w:fill="FFFFFF"/>
        </w:rPr>
      </w:pPr>
      <w:r>
        <w:rPr>
          <w:rFonts w:ascii="Times New Roman" w:hAnsi="Times New Roman"/>
          <w:b/>
          <w:i/>
          <w:smallCaps/>
          <w:color w:val="000000"/>
          <w:sz w:val="24"/>
        </w:rPr>
        <w:t xml:space="preserve">Section </w:t>
      </w:r>
      <w:r w:rsidR="003E6A67" w:rsidRPr="003E6A67">
        <w:rPr>
          <w:rFonts w:ascii="Times New Roman" w:hAnsi="Times New Roman"/>
          <w:b/>
          <w:i/>
          <w:smallCaps/>
          <w:color w:val="000000"/>
          <w:sz w:val="24"/>
        </w:rPr>
        <w:t xml:space="preserve">II.9: </w:t>
      </w:r>
      <w:r w:rsidR="003E6A67" w:rsidRPr="003E6A67">
        <w:rPr>
          <w:rFonts w:ascii="Times New Roman" w:hAnsi="Times New Roman"/>
          <w:b/>
          <w:i/>
          <w:iCs/>
          <w:color w:val="000000"/>
          <w:sz w:val="24"/>
        </w:rPr>
        <w:t xml:space="preserve"> </w:t>
      </w:r>
      <w:r w:rsidR="003E6A67" w:rsidRPr="003E6A67">
        <w:rPr>
          <w:rFonts w:ascii="Times New Roman" w:hAnsi="Times New Roman"/>
          <w:b/>
          <w:i/>
          <w:sz w:val="24"/>
          <w:szCs w:val="24"/>
        </w:rPr>
        <w:t>Topical Eligibility Limit Justification.</w:t>
      </w:r>
      <w:r w:rsidR="003E6A67" w:rsidRPr="003E6A67">
        <w:rPr>
          <w:rFonts w:ascii="Times New Roman" w:hAnsi="Times New Roman"/>
          <w:b/>
          <w:sz w:val="24"/>
          <w:szCs w:val="24"/>
        </w:rPr>
        <w:t xml:space="preserve"> </w:t>
      </w:r>
      <w:r w:rsidR="00584147">
        <w:rPr>
          <w:rFonts w:ascii="Times New Roman" w:hAnsi="Times New Roman"/>
          <w:b/>
          <w:sz w:val="24"/>
          <w:szCs w:val="24"/>
        </w:rPr>
        <w:t xml:space="preserve">Maximum 2 pages. </w:t>
      </w:r>
      <w:r w:rsidR="003E6A67">
        <w:rPr>
          <w:rFonts w:ascii="Times New Roman" w:hAnsi="Times New Roman"/>
          <w:sz w:val="24"/>
          <w:szCs w:val="24"/>
        </w:rPr>
        <w:t xml:space="preserve">See page 5 </w:t>
      </w:r>
      <w:r w:rsidR="008E472C">
        <w:rPr>
          <w:rFonts w:ascii="Times New Roman" w:hAnsi="Times New Roman"/>
          <w:sz w:val="24"/>
          <w:szCs w:val="24"/>
        </w:rPr>
        <w:t xml:space="preserve">of this Announcement </w:t>
      </w:r>
      <w:r w:rsidR="003E6A67">
        <w:rPr>
          <w:rFonts w:ascii="Times New Roman" w:hAnsi="Times New Roman"/>
          <w:sz w:val="24"/>
          <w:szCs w:val="24"/>
        </w:rPr>
        <w:t xml:space="preserve">for more details. </w:t>
      </w:r>
    </w:p>
    <w:p w14:paraId="1926140B" w14:textId="77777777" w:rsidR="001861AF" w:rsidRDefault="001861AF" w:rsidP="00F83C76">
      <w:pPr>
        <w:rPr>
          <w:rFonts w:ascii="Times New Roman" w:hAnsi="Times New Roman"/>
          <w:sz w:val="24"/>
          <w:szCs w:val="24"/>
        </w:rPr>
      </w:pPr>
    </w:p>
    <w:p w14:paraId="5FC42162" w14:textId="2C2A3874" w:rsidR="00FD56A3" w:rsidRPr="00755AA7" w:rsidRDefault="00CA347B" w:rsidP="00275BAA">
      <w:pPr>
        <w:tabs>
          <w:tab w:val="left" w:pos="-1440"/>
          <w:tab w:val="left" w:pos="-72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Pr>
          <w:rFonts w:ascii="Times New Roman" w:hAnsi="Times New Roman"/>
          <w:b/>
          <w:i/>
          <w:smallCaps/>
          <w:color w:val="000000"/>
          <w:sz w:val="24"/>
        </w:rPr>
        <w:t xml:space="preserve">Section </w:t>
      </w:r>
      <w:r w:rsidR="00FD56A3" w:rsidRPr="00ED02B4">
        <w:rPr>
          <w:rFonts w:ascii="Times New Roman" w:hAnsi="Times New Roman"/>
          <w:b/>
          <w:i/>
          <w:smallCaps/>
          <w:color w:val="000000"/>
          <w:sz w:val="24"/>
        </w:rPr>
        <w:t xml:space="preserve">III.1: </w:t>
      </w:r>
      <w:r w:rsidR="00FD56A3" w:rsidRPr="00755AA7">
        <w:rPr>
          <w:rFonts w:ascii="Times New Roman" w:hAnsi="Times New Roman"/>
          <w:b/>
          <w:i/>
          <w:color w:val="000000"/>
          <w:sz w:val="24"/>
        </w:rPr>
        <w:t>Summary Budget and Detailed Annual Budgets.</w:t>
      </w:r>
      <w:r w:rsidR="00FD56A3" w:rsidRPr="00755AA7">
        <w:rPr>
          <w:rFonts w:ascii="Times New Roman" w:hAnsi="Times New Roman"/>
          <w:color w:val="000000"/>
          <w:sz w:val="24"/>
        </w:rPr>
        <w:t xml:space="preserve"> The use of the budget format provided in Attachment III is </w:t>
      </w:r>
      <w:r w:rsidR="00FD56A3" w:rsidRPr="00ED02B4">
        <w:rPr>
          <w:rFonts w:ascii="Times New Roman" w:hAnsi="Times New Roman"/>
          <w:color w:val="000000"/>
          <w:sz w:val="24"/>
        </w:rPr>
        <w:t>required</w:t>
      </w:r>
      <w:r w:rsidR="00FD56A3" w:rsidRPr="000F36E8">
        <w:rPr>
          <w:rFonts w:ascii="Times New Roman" w:hAnsi="Times New Roman"/>
          <w:color w:val="000000"/>
          <w:sz w:val="24"/>
        </w:rPr>
        <w:t>.</w:t>
      </w:r>
    </w:p>
    <w:p w14:paraId="024184F2" w14:textId="77777777" w:rsidR="00FD56A3" w:rsidRPr="00755AA7" w:rsidRDefault="00FD56A3" w:rsidP="00275BAA">
      <w:pPr>
        <w:outlineLvl w:val="0"/>
        <w:rPr>
          <w:rFonts w:ascii="Times New Roman" w:hAnsi="Times New Roman"/>
          <w:color w:val="000000"/>
          <w:sz w:val="24"/>
        </w:rPr>
      </w:pPr>
    </w:p>
    <w:p w14:paraId="2695F150" w14:textId="77777777" w:rsidR="00FD56A3" w:rsidRPr="00FD56A3" w:rsidRDefault="00FD56A3" w:rsidP="00275BAA">
      <w:pPr>
        <w:pStyle w:val="ListParagraph"/>
        <w:numPr>
          <w:ilvl w:val="0"/>
          <w:numId w:val="48"/>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Times New Roman" w:hAnsi="Times New Roman"/>
          <w:color w:val="000000"/>
          <w:sz w:val="24"/>
        </w:rPr>
      </w:pPr>
      <w:r w:rsidRPr="00FD56A3">
        <w:rPr>
          <w:rFonts w:ascii="Times New Roman" w:hAnsi="Times New Roman"/>
          <w:color w:val="000000"/>
          <w:sz w:val="24"/>
        </w:rPr>
        <w:t xml:space="preserve">Proposals must include a cumulative summary budget covering the duration of the proposed project, as well as separate itemized budgets for each year of support requested.  </w:t>
      </w:r>
    </w:p>
    <w:p w14:paraId="615742C9" w14:textId="77777777" w:rsidR="00FD56A3" w:rsidRDefault="00FD56A3" w:rsidP="00F83C76">
      <w:pPr>
        <w:numPr>
          <w:ilvl w:val="0"/>
          <w:numId w:val="18"/>
        </w:numPr>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Times New Roman" w:hAnsi="Times New Roman"/>
          <w:color w:val="000000"/>
          <w:sz w:val="24"/>
        </w:rPr>
      </w:pPr>
      <w:r w:rsidRPr="00755AA7">
        <w:rPr>
          <w:rFonts w:ascii="Times New Roman" w:hAnsi="Times New Roman"/>
          <w:color w:val="000000"/>
          <w:sz w:val="24"/>
        </w:rPr>
        <w:t>Both U.S. and Egyptian costs must be calculated in U.S. dollars.</w:t>
      </w:r>
    </w:p>
    <w:p w14:paraId="363A064C" w14:textId="13CD312B" w:rsidR="00701D84" w:rsidRPr="00382EFA" w:rsidRDefault="00701D84" w:rsidP="00382EFA">
      <w:pPr>
        <w:pStyle w:val="ListParagraph"/>
        <w:numPr>
          <w:ilvl w:val="0"/>
          <w:numId w:val="18"/>
        </w:numPr>
        <w:rPr>
          <w:rFonts w:ascii="Times New Roman" w:hAnsi="Times New Roman"/>
          <w:b/>
          <w:color w:val="000000"/>
          <w:sz w:val="24"/>
        </w:rPr>
      </w:pPr>
      <w:r w:rsidRPr="00382EFA">
        <w:rPr>
          <w:rFonts w:ascii="Times New Roman" w:hAnsi="Times New Roman"/>
          <w:b/>
          <w:color w:val="000000"/>
          <w:sz w:val="24"/>
        </w:rPr>
        <w:t xml:space="preserve">The budget page must be signed by both </w:t>
      </w:r>
      <w:r w:rsidR="00DC0ADB">
        <w:rPr>
          <w:rFonts w:ascii="Times New Roman" w:hAnsi="Times New Roman"/>
          <w:b/>
          <w:color w:val="000000"/>
          <w:sz w:val="24"/>
        </w:rPr>
        <w:t>PIs</w:t>
      </w:r>
      <w:r w:rsidR="00DC0ADB" w:rsidRPr="00382EFA">
        <w:rPr>
          <w:rFonts w:ascii="Times New Roman" w:hAnsi="Times New Roman"/>
          <w:b/>
          <w:color w:val="000000"/>
          <w:sz w:val="24"/>
        </w:rPr>
        <w:t xml:space="preserve"> </w:t>
      </w:r>
      <w:r w:rsidRPr="00382EFA">
        <w:rPr>
          <w:rFonts w:ascii="Times New Roman" w:hAnsi="Times New Roman"/>
          <w:b/>
          <w:color w:val="000000"/>
          <w:sz w:val="24"/>
        </w:rPr>
        <w:t>and stamped with the Egyptian institution stamp.</w:t>
      </w:r>
    </w:p>
    <w:p w14:paraId="65A72DAC" w14:textId="6220FC96" w:rsidR="00FD56A3" w:rsidRDefault="00FD56A3" w:rsidP="00275BAA">
      <w:pPr>
        <w:numPr>
          <w:ilvl w:val="0"/>
          <w:numId w:val="18"/>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Times New Roman" w:hAnsi="Times New Roman"/>
          <w:b/>
          <w:bCs/>
          <w:color w:val="000000"/>
          <w:sz w:val="24"/>
        </w:rPr>
      </w:pPr>
      <w:r w:rsidRPr="00755AA7">
        <w:rPr>
          <w:rFonts w:ascii="Times New Roman" w:hAnsi="Times New Roman"/>
          <w:color w:val="000000"/>
          <w:sz w:val="24"/>
        </w:rPr>
        <w:t xml:space="preserve">Applicants must provide a narrative justification for </w:t>
      </w:r>
      <w:r w:rsidR="00884714">
        <w:rPr>
          <w:rFonts w:ascii="Times New Roman" w:hAnsi="Times New Roman"/>
          <w:color w:val="000000"/>
          <w:sz w:val="24"/>
        </w:rPr>
        <w:t xml:space="preserve">equipment and any </w:t>
      </w:r>
      <w:r w:rsidRPr="00755AA7">
        <w:rPr>
          <w:rFonts w:ascii="Times New Roman" w:hAnsi="Times New Roman"/>
          <w:color w:val="000000"/>
          <w:sz w:val="24"/>
        </w:rPr>
        <w:t>budget items over $</w:t>
      </w:r>
      <w:r>
        <w:rPr>
          <w:rFonts w:ascii="Times New Roman" w:hAnsi="Times New Roman"/>
          <w:color w:val="000000"/>
          <w:sz w:val="24"/>
        </w:rPr>
        <w:t>2</w:t>
      </w:r>
      <w:r w:rsidRPr="00755AA7">
        <w:rPr>
          <w:rFonts w:ascii="Times New Roman" w:hAnsi="Times New Roman"/>
          <w:color w:val="000000"/>
          <w:sz w:val="24"/>
        </w:rPr>
        <w:t>,000</w:t>
      </w:r>
      <w:r w:rsidR="00E36094">
        <w:rPr>
          <w:rFonts w:ascii="Times New Roman" w:hAnsi="Times New Roman"/>
          <w:color w:val="000000"/>
          <w:sz w:val="24"/>
        </w:rPr>
        <w:t>.</w:t>
      </w:r>
    </w:p>
    <w:p w14:paraId="5D14E441" w14:textId="744FDA76" w:rsidR="00FD56A3" w:rsidRPr="00284A0C" w:rsidRDefault="00FD56A3" w:rsidP="00275BAA">
      <w:pPr>
        <w:numPr>
          <w:ilvl w:val="0"/>
          <w:numId w:val="18"/>
        </w:numPr>
        <w:tabs>
          <w:tab w:val="left" w:pos="-1440"/>
          <w:tab w:val="left" w:pos="-720"/>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
          <w:color w:val="000000"/>
          <w:sz w:val="24"/>
        </w:rPr>
      </w:pPr>
      <w:r>
        <w:rPr>
          <w:rFonts w:ascii="Times New Roman" w:hAnsi="Times New Roman"/>
          <w:color w:val="000000"/>
          <w:sz w:val="24"/>
        </w:rPr>
        <w:t xml:space="preserve">In addition to any other planned project trips to Egypt, U.S. </w:t>
      </w:r>
      <w:r w:rsidR="0079086D">
        <w:rPr>
          <w:rFonts w:ascii="Times New Roman" w:hAnsi="Times New Roman"/>
          <w:color w:val="000000"/>
          <w:sz w:val="24"/>
        </w:rPr>
        <w:t xml:space="preserve">PI </w:t>
      </w:r>
      <w:r>
        <w:rPr>
          <w:rFonts w:ascii="Times New Roman" w:hAnsi="Times New Roman"/>
          <w:color w:val="000000"/>
          <w:sz w:val="24"/>
        </w:rPr>
        <w:t xml:space="preserve">applicants should note that their attendance is expected at a </w:t>
      </w:r>
      <w:r w:rsidR="00FC5A7A">
        <w:rPr>
          <w:rFonts w:ascii="Times New Roman" w:hAnsi="Times New Roman"/>
          <w:color w:val="000000"/>
          <w:sz w:val="24"/>
        </w:rPr>
        <w:t>two</w:t>
      </w:r>
      <w:r>
        <w:rPr>
          <w:rFonts w:ascii="Times New Roman" w:hAnsi="Times New Roman"/>
          <w:color w:val="000000"/>
          <w:sz w:val="24"/>
        </w:rPr>
        <w:t>-day annual symposium in Cairo in the</w:t>
      </w:r>
      <w:r w:rsidR="00FC5A7A">
        <w:rPr>
          <w:rFonts w:ascii="Times New Roman" w:hAnsi="Times New Roman"/>
          <w:color w:val="000000"/>
          <w:sz w:val="24"/>
        </w:rPr>
        <w:t>ir</w:t>
      </w:r>
      <w:r>
        <w:rPr>
          <w:rFonts w:ascii="Times New Roman" w:hAnsi="Times New Roman"/>
          <w:color w:val="000000"/>
          <w:sz w:val="24"/>
        </w:rPr>
        <w:t xml:space="preserve"> first and final project years. The travel and per diem costs to attend these symposi</w:t>
      </w:r>
      <w:r w:rsidR="00F81ACA">
        <w:rPr>
          <w:rFonts w:ascii="Times New Roman" w:hAnsi="Times New Roman"/>
          <w:color w:val="000000"/>
          <w:sz w:val="24"/>
        </w:rPr>
        <w:t>a</w:t>
      </w:r>
      <w:r>
        <w:rPr>
          <w:rFonts w:ascii="Times New Roman" w:hAnsi="Times New Roman"/>
          <w:color w:val="000000"/>
          <w:sz w:val="24"/>
        </w:rPr>
        <w:t xml:space="preserve"> will be disbursed at a later date, as travel awards. The travel and per diem </w:t>
      </w:r>
      <w:r w:rsidR="009B4B75">
        <w:rPr>
          <w:rFonts w:ascii="Times New Roman" w:hAnsi="Times New Roman"/>
          <w:color w:val="000000"/>
          <w:sz w:val="24"/>
        </w:rPr>
        <w:t>costs to attend these symposia</w:t>
      </w:r>
      <w:r>
        <w:rPr>
          <w:rFonts w:ascii="Times New Roman" w:hAnsi="Times New Roman"/>
          <w:color w:val="000000"/>
          <w:sz w:val="24"/>
        </w:rPr>
        <w:t xml:space="preserve"> </w:t>
      </w:r>
      <w:r w:rsidR="009B4B75">
        <w:rPr>
          <w:rFonts w:ascii="Times New Roman" w:hAnsi="Times New Roman"/>
          <w:color w:val="000000"/>
          <w:sz w:val="24"/>
        </w:rPr>
        <w:t xml:space="preserve">should not </w:t>
      </w:r>
      <w:r>
        <w:rPr>
          <w:rFonts w:ascii="Times New Roman" w:hAnsi="Times New Roman"/>
          <w:color w:val="000000"/>
          <w:sz w:val="24"/>
        </w:rPr>
        <w:t xml:space="preserve">be included in the U.S. budget. However, if the U.S. PI plans on staying in Egypt before or after the symposium dates, the </w:t>
      </w:r>
      <w:r w:rsidR="00FF7490">
        <w:rPr>
          <w:rFonts w:ascii="Times New Roman" w:hAnsi="Times New Roman"/>
          <w:color w:val="000000"/>
          <w:sz w:val="24"/>
        </w:rPr>
        <w:t xml:space="preserve">extra </w:t>
      </w:r>
      <w:r>
        <w:rPr>
          <w:rFonts w:ascii="Times New Roman" w:hAnsi="Times New Roman"/>
          <w:color w:val="000000"/>
          <w:sz w:val="24"/>
        </w:rPr>
        <w:t>per diem required should be included in this budget.</w:t>
      </w:r>
    </w:p>
    <w:p w14:paraId="2EF2D193" w14:textId="77777777" w:rsidR="00884714" w:rsidRDefault="00884714" w:rsidP="00F83C76">
      <w:pPr>
        <w:rPr>
          <w:rFonts w:ascii="Times New Roman" w:hAnsi="Times New Roman"/>
          <w:b/>
          <w:i/>
          <w:sz w:val="24"/>
          <w:szCs w:val="24"/>
        </w:rPr>
      </w:pPr>
    </w:p>
    <w:p w14:paraId="5C0C1066" w14:textId="3F6DBF9D" w:rsidR="001861AF" w:rsidRDefault="00CA347B" w:rsidP="00F83C76">
      <w:pPr>
        <w:rPr>
          <w:rFonts w:ascii="Times New Roman" w:hAnsi="Times New Roman"/>
          <w:sz w:val="24"/>
          <w:szCs w:val="24"/>
        </w:rPr>
      </w:pPr>
      <w:r>
        <w:rPr>
          <w:rFonts w:ascii="Times New Roman" w:hAnsi="Times New Roman"/>
          <w:b/>
          <w:i/>
          <w:smallCaps/>
          <w:color w:val="000000"/>
          <w:sz w:val="24"/>
        </w:rPr>
        <w:t xml:space="preserve">Section </w:t>
      </w:r>
      <w:r w:rsidR="00FD56A3" w:rsidRPr="00ED02B4">
        <w:rPr>
          <w:rFonts w:ascii="Times New Roman" w:hAnsi="Times New Roman"/>
          <w:b/>
          <w:i/>
          <w:smallCaps/>
          <w:color w:val="000000"/>
          <w:sz w:val="24"/>
        </w:rPr>
        <w:t xml:space="preserve">IV.1: </w:t>
      </w:r>
      <w:r w:rsidR="00584147">
        <w:rPr>
          <w:rFonts w:ascii="Times New Roman" w:hAnsi="Times New Roman"/>
          <w:b/>
          <w:i/>
          <w:sz w:val="24"/>
          <w:szCs w:val="24"/>
        </w:rPr>
        <w:t xml:space="preserve">Gantt Chart. </w:t>
      </w:r>
      <w:r w:rsidR="00FD56A3">
        <w:rPr>
          <w:rFonts w:ascii="Times New Roman" w:hAnsi="Times New Roman"/>
          <w:sz w:val="24"/>
          <w:szCs w:val="24"/>
        </w:rPr>
        <w:t>S</w:t>
      </w:r>
      <w:r w:rsidR="001861AF">
        <w:rPr>
          <w:rFonts w:ascii="Times New Roman" w:hAnsi="Times New Roman"/>
          <w:sz w:val="24"/>
          <w:szCs w:val="24"/>
        </w:rPr>
        <w:t>ee Attachment IX</w:t>
      </w:r>
      <w:r w:rsidR="00BB6EB4">
        <w:rPr>
          <w:rFonts w:ascii="Times New Roman" w:hAnsi="Times New Roman"/>
          <w:sz w:val="24"/>
          <w:szCs w:val="24"/>
        </w:rPr>
        <w:t>.</w:t>
      </w:r>
    </w:p>
    <w:p w14:paraId="0E5E048F" w14:textId="77777777" w:rsidR="00BB6EB4" w:rsidRDefault="00BB6EB4" w:rsidP="00F83C76">
      <w:pPr>
        <w:rPr>
          <w:rFonts w:ascii="Times New Roman" w:hAnsi="Times New Roman"/>
          <w:sz w:val="24"/>
          <w:szCs w:val="24"/>
        </w:rPr>
      </w:pPr>
    </w:p>
    <w:p w14:paraId="553FD8A4" w14:textId="3199BCA2" w:rsidR="004B7A83" w:rsidRDefault="00CA347B" w:rsidP="00F83C76">
      <w:pPr>
        <w:tabs>
          <w:tab w:val="left" w:pos="-1440"/>
          <w:tab w:val="left" w:pos="-72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color w:val="000000"/>
          <w:sz w:val="24"/>
          <w:szCs w:val="24"/>
        </w:rPr>
      </w:pPr>
      <w:r>
        <w:rPr>
          <w:rFonts w:ascii="Times New Roman" w:hAnsi="Times New Roman"/>
          <w:b/>
          <w:i/>
          <w:smallCaps/>
          <w:color w:val="000000"/>
          <w:sz w:val="24"/>
        </w:rPr>
        <w:t xml:space="preserve">Section </w:t>
      </w:r>
      <w:r w:rsidR="00FD56A3" w:rsidRPr="00ED02B4">
        <w:rPr>
          <w:rFonts w:ascii="Times New Roman" w:hAnsi="Times New Roman"/>
          <w:b/>
          <w:i/>
          <w:smallCaps/>
          <w:color w:val="000000"/>
          <w:sz w:val="24"/>
        </w:rPr>
        <w:t xml:space="preserve">IV.2: </w:t>
      </w:r>
      <w:r w:rsidR="001861AF" w:rsidRPr="00ED02B4">
        <w:rPr>
          <w:rFonts w:ascii="Times New Roman" w:hAnsi="Times New Roman"/>
          <w:b/>
          <w:i/>
          <w:sz w:val="24"/>
          <w:szCs w:val="24"/>
        </w:rPr>
        <w:t xml:space="preserve"> </w:t>
      </w:r>
      <w:r w:rsidR="001861AF">
        <w:rPr>
          <w:rFonts w:ascii="Times New Roman" w:hAnsi="Times New Roman"/>
          <w:b/>
          <w:i/>
          <w:sz w:val="24"/>
          <w:szCs w:val="24"/>
        </w:rPr>
        <w:t>Logical Framework Matrix</w:t>
      </w:r>
      <w:r w:rsidR="00584147">
        <w:rPr>
          <w:rFonts w:ascii="Times New Roman" w:hAnsi="Times New Roman"/>
          <w:b/>
          <w:i/>
          <w:sz w:val="24"/>
          <w:szCs w:val="24"/>
        </w:rPr>
        <w:t xml:space="preserve">. </w:t>
      </w:r>
      <w:r w:rsidR="001861AF">
        <w:rPr>
          <w:rFonts w:ascii="Times New Roman" w:hAnsi="Times New Roman"/>
          <w:sz w:val="24"/>
          <w:szCs w:val="24"/>
        </w:rPr>
        <w:t>See Attachment X</w:t>
      </w:r>
      <w:r w:rsidR="00BB6EB4">
        <w:rPr>
          <w:rFonts w:ascii="Times New Roman" w:hAnsi="Times New Roman"/>
          <w:sz w:val="24"/>
          <w:szCs w:val="24"/>
        </w:rPr>
        <w:t>.</w:t>
      </w:r>
    </w:p>
    <w:p w14:paraId="1EA6D6DA" w14:textId="77777777" w:rsidR="00391671" w:rsidRDefault="00391671" w:rsidP="00F83C76">
      <w:pPr>
        <w:tabs>
          <w:tab w:val="left" w:pos="-1440"/>
          <w:tab w:val="left" w:pos="-72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727B45AD" w14:textId="40100AED" w:rsidR="00830815" w:rsidRPr="00074325" w:rsidRDefault="00F7232C" w:rsidP="00F83C76">
      <w:pPr>
        <w:tabs>
          <w:tab w:val="left" w:pos="-1440"/>
          <w:tab w:val="left" w:pos="-72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mallCaps/>
          <w:color w:val="000000"/>
          <w:sz w:val="28"/>
        </w:rPr>
      </w:pPr>
      <w:r w:rsidRPr="00074325">
        <w:rPr>
          <w:rFonts w:ascii="Times New Roman" w:hAnsi="Times New Roman"/>
          <w:color w:val="000000"/>
          <w:sz w:val="24"/>
        </w:rPr>
        <w:fldChar w:fldCharType="begin"/>
      </w:r>
      <w:r w:rsidR="00830815" w:rsidRPr="00074325">
        <w:rPr>
          <w:b/>
          <w:smallCaps/>
          <w:color w:val="000000"/>
          <w:sz w:val="36"/>
        </w:rPr>
        <w:instrText>tc "</w:instrText>
      </w:r>
      <w:r w:rsidR="00830815" w:rsidRPr="00074325">
        <w:rPr>
          <w:rFonts w:ascii="Times New Roman" w:hAnsi="Times New Roman"/>
          <w:b/>
          <w:smallCaps/>
          <w:color w:val="000000"/>
          <w:sz w:val="36"/>
        </w:rPr>
        <w:instrText>SECTION III: ADDITIONAL PROVISIONS</w:instrText>
      </w:r>
      <w:r w:rsidR="00830815" w:rsidRPr="00074325">
        <w:rPr>
          <w:b/>
          <w:smallCaps/>
          <w:color w:val="000000"/>
          <w:sz w:val="36"/>
        </w:rPr>
        <w:instrText>"</w:instrText>
      </w:r>
      <w:r w:rsidRPr="00074325">
        <w:rPr>
          <w:rFonts w:ascii="Times New Roman" w:hAnsi="Times New Roman"/>
          <w:color w:val="000000"/>
          <w:sz w:val="24"/>
        </w:rPr>
        <w:fldChar w:fldCharType="end"/>
      </w:r>
      <w:r w:rsidR="00830815" w:rsidRPr="00074325">
        <w:rPr>
          <w:rFonts w:ascii="Times New Roman" w:hAnsi="Times New Roman"/>
          <w:b/>
          <w:smallCaps/>
          <w:color w:val="000000"/>
          <w:sz w:val="28"/>
        </w:rPr>
        <w:t>Review and Evaluation</w:t>
      </w:r>
      <w:r w:rsidR="002D3A64" w:rsidRPr="00074325">
        <w:rPr>
          <w:rFonts w:ascii="Times New Roman" w:hAnsi="Times New Roman"/>
          <w:b/>
          <w:smallCaps/>
          <w:color w:val="000000"/>
          <w:sz w:val="28"/>
        </w:rPr>
        <w:t xml:space="preserve"> </w:t>
      </w:r>
      <w:r w:rsidR="00830815" w:rsidRPr="00074325">
        <w:rPr>
          <w:rFonts w:ascii="Times New Roman" w:hAnsi="Times New Roman"/>
          <w:b/>
          <w:smallCaps/>
          <w:color w:val="000000"/>
          <w:sz w:val="28"/>
        </w:rPr>
        <w:t>-</w:t>
      </w:r>
      <w:r w:rsidR="002D3A64" w:rsidRPr="00074325">
        <w:rPr>
          <w:rFonts w:ascii="Times New Roman" w:hAnsi="Times New Roman"/>
          <w:b/>
          <w:smallCaps/>
          <w:color w:val="000000"/>
          <w:sz w:val="28"/>
        </w:rPr>
        <w:t xml:space="preserve"> </w:t>
      </w:r>
      <w:r w:rsidR="00830815" w:rsidRPr="00074325">
        <w:rPr>
          <w:rFonts w:ascii="Times New Roman" w:hAnsi="Times New Roman"/>
          <w:b/>
          <w:smallCaps/>
          <w:color w:val="000000"/>
          <w:sz w:val="28"/>
        </w:rPr>
        <w:t>Process and Criteria</w:t>
      </w:r>
      <w:r w:rsidR="00BE4A8A" w:rsidRPr="00074325">
        <w:rPr>
          <w:rFonts w:ascii="Times New Roman" w:hAnsi="Times New Roman"/>
          <w:b/>
          <w:smallCaps/>
          <w:color w:val="000000"/>
          <w:sz w:val="28"/>
        </w:rPr>
        <w:t xml:space="preserve"> </w:t>
      </w:r>
    </w:p>
    <w:p w14:paraId="49FD731C" w14:textId="77777777" w:rsidR="00830815" w:rsidRPr="00074325" w:rsidRDefault="00830815" w:rsidP="00275BAA">
      <w:pPr>
        <w:pStyle w:val="BodyText"/>
        <w:tabs>
          <w:tab w:val="clear" w:pos="720"/>
        </w:tabs>
        <w:rPr>
          <w:rFonts w:ascii="Times New Roman" w:hAnsi="Times New Roman"/>
          <w:color w:val="000000"/>
        </w:rPr>
      </w:pPr>
    </w:p>
    <w:p w14:paraId="78B6A53C" w14:textId="2F61181F" w:rsidR="00830815" w:rsidRPr="00074325" w:rsidRDefault="00E74A7B" w:rsidP="00F34954">
      <w:pPr>
        <w:pStyle w:val="BodyText"/>
        <w:tabs>
          <w:tab w:val="clear" w:pos="720"/>
        </w:tabs>
        <w:rPr>
          <w:rFonts w:ascii="Times New Roman" w:hAnsi="Times New Roman"/>
        </w:rPr>
      </w:pPr>
      <w:r w:rsidRPr="00074325">
        <w:rPr>
          <w:rFonts w:ascii="Times New Roman" w:hAnsi="Times New Roman"/>
          <w:color w:val="000000"/>
        </w:rPr>
        <w:t>Eligible</w:t>
      </w:r>
      <w:r w:rsidR="00FD56A3" w:rsidRPr="00074325">
        <w:rPr>
          <w:rFonts w:ascii="Times New Roman" w:hAnsi="Times New Roman"/>
          <w:color w:val="000000"/>
        </w:rPr>
        <w:t xml:space="preserve"> </w:t>
      </w:r>
      <w:r w:rsidR="00830815" w:rsidRPr="00074325">
        <w:rPr>
          <w:rFonts w:ascii="Times New Roman" w:hAnsi="Times New Roman"/>
          <w:color w:val="000000"/>
        </w:rPr>
        <w:t xml:space="preserve">proposals will undergo </w:t>
      </w:r>
      <w:r w:rsidR="000C0E1A" w:rsidRPr="00074325">
        <w:rPr>
          <w:rFonts w:ascii="Times New Roman" w:hAnsi="Times New Roman"/>
          <w:color w:val="000000"/>
        </w:rPr>
        <w:t>a parallel</w:t>
      </w:r>
      <w:r w:rsidR="008F43E1" w:rsidRPr="00074325">
        <w:rPr>
          <w:rFonts w:ascii="Times New Roman" w:hAnsi="Times New Roman"/>
          <w:color w:val="000000"/>
        </w:rPr>
        <w:t xml:space="preserve"> </w:t>
      </w:r>
      <w:r w:rsidR="00830815" w:rsidRPr="00074325">
        <w:rPr>
          <w:rFonts w:ascii="Times New Roman" w:hAnsi="Times New Roman"/>
          <w:color w:val="000000"/>
        </w:rPr>
        <w:t xml:space="preserve">peer review </w:t>
      </w:r>
      <w:r w:rsidR="000C0E1A" w:rsidRPr="00074325">
        <w:rPr>
          <w:rFonts w:ascii="Times New Roman" w:hAnsi="Times New Roman"/>
          <w:color w:val="000000"/>
        </w:rPr>
        <w:t>process</w:t>
      </w:r>
      <w:r w:rsidR="00FD56A3" w:rsidRPr="00074325">
        <w:rPr>
          <w:rFonts w:ascii="Times New Roman" w:hAnsi="Times New Roman"/>
          <w:color w:val="000000"/>
        </w:rPr>
        <w:t>,</w:t>
      </w:r>
      <w:r w:rsidR="000C0E1A" w:rsidRPr="00074325">
        <w:rPr>
          <w:rFonts w:ascii="Times New Roman" w:hAnsi="Times New Roman"/>
          <w:color w:val="000000"/>
        </w:rPr>
        <w:t xml:space="preserve"> conducted in the U.S. by NAS and in Egypt by STDF.</w:t>
      </w:r>
      <w:r w:rsidR="00830815" w:rsidRPr="00074325">
        <w:rPr>
          <w:rFonts w:ascii="Times New Roman" w:hAnsi="Times New Roman"/>
        </w:rPr>
        <w:t xml:space="preserve"> </w:t>
      </w:r>
      <w:r w:rsidR="000C0E1A" w:rsidRPr="00074325">
        <w:rPr>
          <w:rFonts w:ascii="Times New Roman" w:hAnsi="Times New Roman"/>
        </w:rPr>
        <w:t>In each country,</w:t>
      </w:r>
      <w:r w:rsidR="00506797" w:rsidRPr="00074325">
        <w:rPr>
          <w:rFonts w:ascii="Times New Roman" w:hAnsi="Times New Roman"/>
        </w:rPr>
        <w:t xml:space="preserve"> </w:t>
      </w:r>
      <w:r w:rsidR="000C0E1A" w:rsidRPr="00074325">
        <w:rPr>
          <w:rFonts w:ascii="Times New Roman" w:hAnsi="Times New Roman"/>
        </w:rPr>
        <w:t>subject matter experts will review each proposal</w:t>
      </w:r>
      <w:r w:rsidR="00830815" w:rsidRPr="00074325">
        <w:rPr>
          <w:rFonts w:ascii="Times New Roman" w:hAnsi="Times New Roman"/>
        </w:rPr>
        <w:t xml:space="preserve"> based on the scientific merit and mutual benefit to both countries.</w:t>
      </w:r>
      <w:r w:rsidR="00FD56A3" w:rsidRPr="00074325">
        <w:rPr>
          <w:rFonts w:ascii="Times New Roman" w:hAnsi="Times New Roman"/>
        </w:rPr>
        <w:t xml:space="preserve"> These </w:t>
      </w:r>
      <w:r w:rsidR="00830815" w:rsidRPr="00074325">
        <w:rPr>
          <w:rFonts w:ascii="Times New Roman" w:hAnsi="Times New Roman"/>
        </w:rPr>
        <w:t>independent reviewers are asked to evaluate the following criteria:</w:t>
      </w:r>
    </w:p>
    <w:p w14:paraId="11EDF4C6" w14:textId="65951A59" w:rsidR="00830815" w:rsidRPr="00074325" w:rsidRDefault="00830815" w:rsidP="00F83C76">
      <w:pPr>
        <w:pStyle w:val="BodyText"/>
        <w:rPr>
          <w:rFonts w:ascii="Times New Roman" w:hAnsi="Times New Roman"/>
        </w:rPr>
      </w:pPr>
    </w:p>
    <w:p w14:paraId="44B11A4B" w14:textId="59335DEB" w:rsidR="002F4947" w:rsidRPr="00074325" w:rsidRDefault="002F4947" w:rsidP="002F4947">
      <w:pPr>
        <w:rPr>
          <w:rFonts w:ascii="Times New Roman" w:hAnsi="Times New Roman"/>
          <w:sz w:val="24"/>
          <w:szCs w:val="24"/>
        </w:rPr>
      </w:pPr>
      <w:r w:rsidRPr="00074325">
        <w:rPr>
          <w:rFonts w:ascii="Times New Roman" w:hAnsi="Times New Roman"/>
          <w:b/>
          <w:i/>
          <w:sz w:val="24"/>
          <w:szCs w:val="24"/>
        </w:rPr>
        <w:lastRenderedPageBreak/>
        <w:t>A. Intrinsic Scientific/Technical Merit and Competence (50</w:t>
      </w:r>
      <w:r w:rsidR="00767E60" w:rsidRPr="00074325">
        <w:rPr>
          <w:rFonts w:ascii="Times New Roman" w:hAnsi="Times New Roman"/>
          <w:b/>
          <w:i/>
          <w:sz w:val="24"/>
          <w:szCs w:val="24"/>
        </w:rPr>
        <w:t>% of total score</w:t>
      </w:r>
      <w:r w:rsidRPr="00074325">
        <w:rPr>
          <w:rFonts w:ascii="Times New Roman" w:hAnsi="Times New Roman"/>
          <w:b/>
          <w:i/>
          <w:sz w:val="24"/>
          <w:szCs w:val="24"/>
        </w:rPr>
        <w:t>):</w:t>
      </w:r>
      <w:r w:rsidRPr="00074325">
        <w:rPr>
          <w:rFonts w:ascii="Times New Roman" w:hAnsi="Times New Roman"/>
          <w:sz w:val="24"/>
          <w:szCs w:val="24"/>
        </w:rPr>
        <w:t xml:space="preserve"> (1) </w:t>
      </w:r>
      <w:r w:rsidR="00E36094" w:rsidRPr="00074325">
        <w:rPr>
          <w:rFonts w:ascii="Times New Roman" w:hAnsi="Times New Roman"/>
          <w:sz w:val="24"/>
          <w:szCs w:val="24"/>
        </w:rPr>
        <w:t>S</w:t>
      </w:r>
      <w:r w:rsidRPr="00074325">
        <w:rPr>
          <w:rFonts w:ascii="Times New Roman" w:hAnsi="Times New Roman"/>
          <w:sz w:val="24"/>
          <w:szCs w:val="24"/>
        </w:rPr>
        <w:t xml:space="preserve">cientific </w:t>
      </w:r>
      <w:r w:rsidR="00F34954" w:rsidRPr="00074325">
        <w:rPr>
          <w:rFonts w:ascii="Times New Roman" w:hAnsi="Times New Roman"/>
          <w:sz w:val="24"/>
          <w:szCs w:val="24"/>
        </w:rPr>
        <w:t xml:space="preserve">novelty, </w:t>
      </w:r>
      <w:r w:rsidRPr="00074325">
        <w:rPr>
          <w:rFonts w:ascii="Times New Roman" w:hAnsi="Times New Roman"/>
          <w:sz w:val="24"/>
          <w:szCs w:val="24"/>
        </w:rPr>
        <w:t>importance, clarity, and specificity of the proposed project; (2) technical feasibility of carrying out project in proposed time frame and likelihood of achieving objectives; and (3) project’s compliance with environmental, human subject, animal study, or chemical hazards protocols as applicable. In addition, reviewers will be asked to consider: the partners’ and institutions’: (4) professional background and achievements to date, including significance of publications; (5) demonstrated ability to carry out proposed project based on past activities; and (6) recognition from peers, professional societies, and other institutions.</w:t>
      </w:r>
    </w:p>
    <w:p w14:paraId="07B3EA33" w14:textId="77777777" w:rsidR="002F4947" w:rsidRPr="00074325" w:rsidRDefault="002F4947" w:rsidP="002F4947">
      <w:pPr>
        <w:rPr>
          <w:rFonts w:ascii="Times New Roman" w:hAnsi="Times New Roman"/>
          <w:sz w:val="24"/>
          <w:szCs w:val="24"/>
        </w:rPr>
      </w:pPr>
    </w:p>
    <w:p w14:paraId="09C04B15" w14:textId="56BCC70E" w:rsidR="00733C9E" w:rsidRPr="00074325" w:rsidRDefault="00733C9E" w:rsidP="00733C9E">
      <w:pPr>
        <w:rPr>
          <w:rFonts w:ascii="Times New Roman" w:hAnsi="Times New Roman"/>
          <w:sz w:val="24"/>
          <w:szCs w:val="24"/>
        </w:rPr>
      </w:pPr>
      <w:r w:rsidRPr="00074325">
        <w:rPr>
          <w:rFonts w:ascii="Times New Roman" w:hAnsi="Times New Roman"/>
          <w:b/>
          <w:i/>
          <w:sz w:val="24"/>
          <w:szCs w:val="24"/>
        </w:rPr>
        <w:t>B. Relevance and Significance of International Cooperation (25% of total score):</w:t>
      </w:r>
      <w:r w:rsidRPr="00074325">
        <w:rPr>
          <w:rFonts w:ascii="Times New Roman" w:hAnsi="Times New Roman"/>
          <w:sz w:val="24"/>
          <w:szCs w:val="24"/>
        </w:rPr>
        <w:t xml:space="preserve"> (1) Significance of the international cooperation in achieving balanced mutual benefits for both participants, institutions, and countries through the exchange of equipment or materials, use of special research facilities, meaningful exchange of scientists, and other means; (2) strength of cooperation between the Egyptian and </w:t>
      </w:r>
      <w:r w:rsidR="00E71CAA">
        <w:rPr>
          <w:rFonts w:ascii="Times New Roman" w:hAnsi="Times New Roman"/>
          <w:sz w:val="24"/>
          <w:szCs w:val="24"/>
        </w:rPr>
        <w:t>U.S.</w:t>
      </w:r>
      <w:r w:rsidRPr="00074325">
        <w:rPr>
          <w:rFonts w:ascii="Times New Roman" w:hAnsi="Times New Roman"/>
          <w:sz w:val="24"/>
          <w:szCs w:val="24"/>
        </w:rPr>
        <w:t xml:space="preserve"> investigators, and the balance of work (i.e., the research will be jointly executed, with a balanced contribution from both partners); and (3) prospects for long-term collaboration following the completion of the current project.</w:t>
      </w:r>
    </w:p>
    <w:p w14:paraId="7F70929F" w14:textId="77777777" w:rsidR="00733C9E" w:rsidRPr="00074325" w:rsidRDefault="00733C9E" w:rsidP="002F4947">
      <w:pPr>
        <w:rPr>
          <w:rFonts w:ascii="Times New Roman" w:hAnsi="Times New Roman"/>
          <w:sz w:val="24"/>
          <w:szCs w:val="24"/>
        </w:rPr>
      </w:pPr>
    </w:p>
    <w:p w14:paraId="1C2C5390" w14:textId="7B4AFA56" w:rsidR="002F4947" w:rsidRPr="00074325" w:rsidRDefault="00733C9E">
      <w:pPr>
        <w:rPr>
          <w:rFonts w:ascii="Times New Roman" w:hAnsi="Times New Roman"/>
          <w:sz w:val="24"/>
          <w:szCs w:val="24"/>
        </w:rPr>
      </w:pPr>
      <w:r w:rsidRPr="00074325">
        <w:rPr>
          <w:rFonts w:ascii="Times New Roman" w:hAnsi="Times New Roman"/>
          <w:b/>
          <w:i/>
          <w:sz w:val="24"/>
          <w:szCs w:val="24"/>
        </w:rPr>
        <w:t>C</w:t>
      </w:r>
      <w:r w:rsidR="002F4947" w:rsidRPr="00074325">
        <w:rPr>
          <w:rFonts w:ascii="Times New Roman" w:hAnsi="Times New Roman"/>
          <w:b/>
          <w:i/>
          <w:sz w:val="24"/>
          <w:szCs w:val="24"/>
        </w:rPr>
        <w:t xml:space="preserve">. Capacity Building </w:t>
      </w:r>
      <w:r w:rsidR="00767E60" w:rsidRPr="00074325">
        <w:rPr>
          <w:rFonts w:ascii="Times New Roman" w:hAnsi="Times New Roman"/>
          <w:b/>
          <w:i/>
          <w:sz w:val="24"/>
          <w:szCs w:val="24"/>
        </w:rPr>
        <w:t>(</w:t>
      </w:r>
      <w:r w:rsidR="00F34954" w:rsidRPr="00074325">
        <w:rPr>
          <w:rFonts w:ascii="Times New Roman" w:hAnsi="Times New Roman"/>
          <w:b/>
          <w:i/>
          <w:sz w:val="24"/>
          <w:szCs w:val="24"/>
        </w:rPr>
        <w:t>20</w:t>
      </w:r>
      <w:r w:rsidR="00767E60" w:rsidRPr="00074325">
        <w:rPr>
          <w:rFonts w:ascii="Times New Roman" w:hAnsi="Times New Roman"/>
          <w:b/>
          <w:i/>
          <w:sz w:val="24"/>
          <w:szCs w:val="24"/>
        </w:rPr>
        <w:t>% of total score</w:t>
      </w:r>
      <w:r w:rsidR="002F4947" w:rsidRPr="00074325">
        <w:rPr>
          <w:rFonts w:ascii="Times New Roman" w:hAnsi="Times New Roman"/>
          <w:b/>
          <w:i/>
          <w:sz w:val="24"/>
          <w:szCs w:val="24"/>
        </w:rPr>
        <w:t>):</w:t>
      </w:r>
      <w:r w:rsidR="002F4947" w:rsidRPr="00074325">
        <w:rPr>
          <w:rFonts w:ascii="Times New Roman" w:hAnsi="Times New Roman"/>
          <w:b/>
          <w:sz w:val="24"/>
          <w:szCs w:val="24"/>
        </w:rPr>
        <w:t xml:space="preserve"> </w:t>
      </w:r>
      <w:r w:rsidR="002F4947" w:rsidRPr="00074325">
        <w:rPr>
          <w:rFonts w:ascii="Times New Roman" w:hAnsi="Times New Roman"/>
          <w:sz w:val="24"/>
          <w:szCs w:val="24"/>
        </w:rPr>
        <w:t xml:space="preserve">The potential of the proposed activity to: (1) develop scientific resources (human and infrastructure) in Egypt and the United States; (2) increase the effectiveness of research management or technology applications and information dissemination; (3) improve the well-being of the Egyptian people; and (4) promote the professional development of women and junior scientists. </w:t>
      </w:r>
    </w:p>
    <w:p w14:paraId="55EC0B3B" w14:textId="77777777" w:rsidR="002F4947" w:rsidRPr="00074325" w:rsidRDefault="002F4947" w:rsidP="002F4947">
      <w:pPr>
        <w:rPr>
          <w:rFonts w:ascii="Times New Roman" w:hAnsi="Times New Roman"/>
          <w:sz w:val="24"/>
          <w:szCs w:val="24"/>
        </w:rPr>
      </w:pPr>
    </w:p>
    <w:p w14:paraId="4021DCB7" w14:textId="609E4D65" w:rsidR="002F4947" w:rsidRPr="00074325" w:rsidRDefault="002F4947" w:rsidP="002F4947">
      <w:pPr>
        <w:rPr>
          <w:rFonts w:ascii="Times New Roman" w:hAnsi="Times New Roman"/>
          <w:color w:val="000000"/>
          <w:sz w:val="24"/>
        </w:rPr>
      </w:pPr>
      <w:r w:rsidRPr="00074325">
        <w:rPr>
          <w:rFonts w:ascii="Times New Roman" w:hAnsi="Times New Roman"/>
          <w:b/>
          <w:i/>
          <w:sz w:val="24"/>
          <w:szCs w:val="24"/>
        </w:rPr>
        <w:t xml:space="preserve">D. Potential for Application </w:t>
      </w:r>
      <w:r w:rsidR="00767E60" w:rsidRPr="00074325">
        <w:rPr>
          <w:rFonts w:ascii="Times New Roman" w:hAnsi="Times New Roman"/>
          <w:b/>
          <w:i/>
          <w:sz w:val="24"/>
          <w:szCs w:val="24"/>
        </w:rPr>
        <w:t>(5% of total score</w:t>
      </w:r>
      <w:r w:rsidRPr="00074325">
        <w:rPr>
          <w:rFonts w:ascii="Times New Roman" w:hAnsi="Times New Roman"/>
          <w:b/>
          <w:i/>
          <w:sz w:val="24"/>
          <w:szCs w:val="24"/>
        </w:rPr>
        <w:t>):</w:t>
      </w:r>
      <w:r w:rsidRPr="00074325">
        <w:rPr>
          <w:rFonts w:ascii="Times New Roman" w:hAnsi="Times New Roman"/>
          <w:b/>
          <w:sz w:val="24"/>
          <w:szCs w:val="24"/>
        </w:rPr>
        <w:t xml:space="preserve"> </w:t>
      </w:r>
      <w:r w:rsidRPr="00074325">
        <w:rPr>
          <w:rFonts w:ascii="Times New Roman" w:hAnsi="Times New Roman"/>
          <w:sz w:val="24"/>
          <w:szCs w:val="24"/>
        </w:rPr>
        <w:t xml:space="preserve">The proposal’s potential to build the capacity of university and public sector researchers and technology entrepreneurs to: (1) </w:t>
      </w:r>
      <w:r w:rsidRPr="00074325">
        <w:rPr>
          <w:rFonts w:ascii="Times New Roman" w:hAnsi="Times New Roman"/>
          <w:color w:val="000000"/>
          <w:sz w:val="24"/>
        </w:rPr>
        <w:t>connect with the private sector to support technology commercialization; (2) identify new technologies with potential market value;</w:t>
      </w:r>
      <w:r w:rsidRPr="00074325">
        <w:rPr>
          <w:rFonts w:ascii="Times New Roman" w:hAnsi="Times New Roman"/>
          <w:sz w:val="24"/>
          <w:szCs w:val="24"/>
        </w:rPr>
        <w:t xml:space="preserve"> (3) s</w:t>
      </w:r>
      <w:r w:rsidRPr="00074325">
        <w:rPr>
          <w:rFonts w:ascii="Times New Roman" w:hAnsi="Times New Roman"/>
          <w:color w:val="000000"/>
          <w:sz w:val="24"/>
        </w:rPr>
        <w:t>cale up a prototype or process for full-scale production;</w:t>
      </w:r>
      <w:r w:rsidRPr="00074325">
        <w:rPr>
          <w:rFonts w:ascii="Times New Roman" w:hAnsi="Times New Roman"/>
          <w:sz w:val="24"/>
          <w:szCs w:val="24"/>
        </w:rPr>
        <w:t xml:space="preserve"> and/or (4) p</w:t>
      </w:r>
      <w:r w:rsidRPr="00074325">
        <w:rPr>
          <w:rFonts w:ascii="Times New Roman" w:hAnsi="Times New Roman"/>
          <w:color w:val="000000"/>
          <w:sz w:val="24"/>
        </w:rPr>
        <w:t>rovide training and mentorship on technology transfer, administration, and other relevant functions related to technology development and commercialization.</w:t>
      </w:r>
    </w:p>
    <w:p w14:paraId="74AF45AC" w14:textId="77777777" w:rsidR="00460B94" w:rsidRPr="00074325" w:rsidRDefault="00460B94" w:rsidP="002F4947">
      <w:pPr>
        <w:rPr>
          <w:rFonts w:ascii="Times New Roman" w:hAnsi="Times New Roman"/>
          <w:color w:val="000000"/>
          <w:sz w:val="24"/>
        </w:rPr>
      </w:pPr>
    </w:p>
    <w:p w14:paraId="34D91718" w14:textId="77777777" w:rsidR="00D24932" w:rsidRPr="002D3A64" w:rsidRDefault="00460B94" w:rsidP="00D24932">
      <w:pPr>
        <w:rPr>
          <w:rFonts w:ascii="Times New Roman" w:hAnsi="Times New Roman"/>
          <w:sz w:val="24"/>
          <w:szCs w:val="24"/>
        </w:rPr>
      </w:pPr>
      <w:r w:rsidRPr="00074325">
        <w:rPr>
          <w:rFonts w:ascii="Times New Roman" w:hAnsi="Times New Roman"/>
          <w:b/>
          <w:i/>
          <w:sz w:val="24"/>
          <w:szCs w:val="24"/>
        </w:rPr>
        <w:t>E. Evaluation of the Budget:</w:t>
      </w:r>
      <w:r w:rsidRPr="00074325">
        <w:rPr>
          <w:rFonts w:ascii="Times New Roman" w:hAnsi="Times New Roman"/>
          <w:sz w:val="24"/>
          <w:szCs w:val="24"/>
        </w:rPr>
        <w:t xml:space="preserve"> The appropriateness of the proposed budget will also be considered.</w:t>
      </w:r>
      <w:r w:rsidR="00D24932">
        <w:rPr>
          <w:rFonts w:ascii="Times New Roman" w:hAnsi="Times New Roman"/>
          <w:sz w:val="24"/>
          <w:szCs w:val="24"/>
        </w:rPr>
        <w:br/>
      </w:r>
      <w:r w:rsidR="00D24932">
        <w:rPr>
          <w:rFonts w:ascii="Times New Roman" w:hAnsi="Times New Roman"/>
          <w:sz w:val="24"/>
          <w:szCs w:val="24"/>
        </w:rPr>
        <w:br/>
      </w:r>
      <w:r w:rsidR="00D24932" w:rsidRPr="00D24932">
        <w:rPr>
          <w:rFonts w:ascii="Times New Roman" w:hAnsi="Times New Roman"/>
          <w:sz w:val="24"/>
          <w:szCs w:val="24"/>
        </w:rPr>
        <w:t>The final funding decision for each proposal will be based on the analysis of the U.S. and Egyptian reviews together.</w:t>
      </w:r>
    </w:p>
    <w:p w14:paraId="7D5C0EF4" w14:textId="326E7F5D" w:rsidR="001F60CC" w:rsidRPr="008E472C" w:rsidRDefault="0072318A" w:rsidP="001F60CC">
      <w:pPr>
        <w:rPr>
          <w:rFonts w:ascii="Times New Roman" w:hAnsi="Times New Roman"/>
          <w:sz w:val="28"/>
          <w:szCs w:val="28"/>
        </w:rPr>
      </w:pPr>
      <w:r>
        <w:rPr>
          <w:rFonts w:ascii="Times New Roman" w:hAnsi="Times New Roman"/>
          <w:sz w:val="24"/>
          <w:szCs w:val="24"/>
        </w:rPr>
        <w:br/>
      </w:r>
      <w:r w:rsidRPr="008E472C">
        <w:rPr>
          <w:rFonts w:ascii="Times New Roman" w:hAnsi="Times New Roman"/>
          <w:b/>
          <w:sz w:val="28"/>
          <w:szCs w:val="28"/>
        </w:rPr>
        <w:t>P</w:t>
      </w:r>
      <w:r w:rsidR="001F60CC" w:rsidRPr="008E472C">
        <w:rPr>
          <w:rFonts w:ascii="Times New Roman" w:hAnsi="Times New Roman"/>
          <w:b/>
          <w:smallCaps/>
          <w:noProof/>
          <w:color w:val="000000"/>
          <w:sz w:val="28"/>
          <w:szCs w:val="28"/>
        </w:rPr>
        <w:t xml:space="preserve">olicy on Fraudulent and Plagiarized Data and Documents Submitted in Grant Proposals </w:t>
      </w:r>
    </w:p>
    <w:p w14:paraId="30CF9429" w14:textId="77777777" w:rsidR="001F60CC" w:rsidRPr="0072318A" w:rsidRDefault="001F60CC" w:rsidP="001F60CC">
      <w:pPr>
        <w:rPr>
          <w:rFonts w:ascii="Times New Roman" w:hAnsi="Times New Roman"/>
          <w:b/>
          <w:smallCaps/>
          <w:noProof/>
          <w:color w:val="000000"/>
          <w:sz w:val="24"/>
          <w:szCs w:val="24"/>
        </w:rPr>
      </w:pPr>
    </w:p>
    <w:p w14:paraId="2B1A9603" w14:textId="1A208AEC" w:rsidR="001F60CC" w:rsidRPr="006F5D6D" w:rsidRDefault="001F60CC" w:rsidP="001F60CC">
      <w:pPr>
        <w:rPr>
          <w:rFonts w:ascii="Times New Roman" w:hAnsi="Times New Roman"/>
          <w:smallCaps/>
          <w:noProof/>
          <w:color w:val="000000"/>
          <w:sz w:val="24"/>
        </w:rPr>
      </w:pPr>
      <w:r w:rsidRPr="0072318A">
        <w:rPr>
          <w:rFonts w:ascii="Times New Roman" w:hAnsi="Times New Roman"/>
          <w:bCs/>
          <w:color w:val="000000"/>
          <w:sz w:val="24"/>
          <w:szCs w:val="24"/>
        </w:rPr>
        <w:t>Plagi</w:t>
      </w:r>
      <w:r w:rsidR="008518EC">
        <w:rPr>
          <w:rFonts w:ascii="Times New Roman" w:hAnsi="Times New Roman"/>
          <w:bCs/>
          <w:color w:val="000000"/>
          <w:sz w:val="24"/>
        </w:rPr>
        <w:t xml:space="preserve">arism is </w:t>
      </w:r>
      <w:r w:rsidRPr="001F60CC">
        <w:rPr>
          <w:rFonts w:ascii="Times New Roman" w:hAnsi="Times New Roman"/>
          <w:bCs/>
          <w:color w:val="000000"/>
          <w:sz w:val="24"/>
        </w:rPr>
        <w:t>the appropriation of another person's ideas, processes, results or words wit</w:t>
      </w:r>
      <w:r w:rsidR="008518EC">
        <w:rPr>
          <w:rFonts w:ascii="Times New Roman" w:hAnsi="Times New Roman"/>
          <w:bCs/>
          <w:color w:val="000000"/>
          <w:sz w:val="24"/>
        </w:rPr>
        <w:t>hout giving appropriate credit.</w:t>
      </w:r>
      <w:r w:rsidRPr="001F60CC">
        <w:rPr>
          <w:rFonts w:ascii="Times New Roman" w:hAnsi="Times New Roman"/>
          <w:bCs/>
          <w:color w:val="000000"/>
          <w:sz w:val="24"/>
        </w:rPr>
        <w:t xml:space="preserve"> </w:t>
      </w:r>
      <w:r w:rsidRPr="006F5D6D">
        <w:rPr>
          <w:rFonts w:ascii="Times New Roman" w:hAnsi="Times New Roman"/>
          <w:noProof/>
          <w:color w:val="000000"/>
          <w:sz w:val="24"/>
        </w:rPr>
        <w:t xml:space="preserve">Applicants are advised that there is a zero-tolerance policy regarding the submission of fraudulent or plagiarized data and documents as part of grant proposals. Any such cases discovered by NAS or STDF staff or brought to their attention by program sponsors, review panelists, U.S. or Egyptian partners, or members of the public will be investigated </w:t>
      </w:r>
      <w:r w:rsidRPr="006F5D6D">
        <w:rPr>
          <w:rFonts w:ascii="Times New Roman" w:hAnsi="Times New Roman"/>
          <w:noProof/>
          <w:color w:val="000000"/>
          <w:sz w:val="24"/>
        </w:rPr>
        <w:lastRenderedPageBreak/>
        <w:t>immediately. If the presence of fraudulent or plagiarized materials in a proposal submission is verified, the following actions will be taken:</w:t>
      </w:r>
    </w:p>
    <w:p w14:paraId="35F9C875" w14:textId="77777777" w:rsidR="001F60CC" w:rsidRPr="006F5D6D" w:rsidRDefault="001F60CC" w:rsidP="001F60CC">
      <w:pPr>
        <w:rPr>
          <w:rFonts w:ascii="Times New Roman" w:hAnsi="Times New Roman"/>
          <w:noProof/>
          <w:color w:val="000000"/>
          <w:sz w:val="24"/>
        </w:rPr>
      </w:pPr>
    </w:p>
    <w:p w14:paraId="4A8C0266" w14:textId="14574207" w:rsidR="001F60CC" w:rsidRPr="006F5D6D" w:rsidRDefault="001F60CC" w:rsidP="006F5D6D">
      <w:pPr>
        <w:tabs>
          <w:tab w:val="left" w:pos="720"/>
        </w:tabs>
        <w:ind w:left="648" w:hanging="360"/>
        <w:rPr>
          <w:rFonts w:ascii="Times New Roman" w:hAnsi="Times New Roman"/>
          <w:noProof/>
          <w:color w:val="000000"/>
          <w:sz w:val="24"/>
        </w:rPr>
      </w:pPr>
      <w:r w:rsidRPr="006F5D6D">
        <w:rPr>
          <w:rFonts w:ascii="Times New Roman" w:hAnsi="Times New Roman"/>
          <w:noProof/>
          <w:color w:val="000000"/>
          <w:sz w:val="24"/>
        </w:rPr>
        <w:t>1.</w:t>
      </w:r>
      <w:r w:rsidRPr="006F5D6D">
        <w:rPr>
          <w:rFonts w:ascii="Times New Roman" w:hAnsi="Times New Roman"/>
          <w:noProof/>
          <w:color w:val="000000"/>
          <w:sz w:val="24"/>
        </w:rPr>
        <w:tab/>
        <w:t>The application in question will be removed from consideration for funding.</w:t>
      </w:r>
    </w:p>
    <w:p w14:paraId="0F2D40D3" w14:textId="3F016B6B" w:rsidR="00074325" w:rsidRDefault="001F60CC" w:rsidP="00074325">
      <w:pPr>
        <w:tabs>
          <w:tab w:val="left" w:pos="720"/>
        </w:tabs>
        <w:ind w:left="648" w:hanging="360"/>
        <w:rPr>
          <w:rFonts w:ascii="Times New Roman" w:hAnsi="Times New Roman"/>
          <w:noProof/>
          <w:color w:val="000000"/>
          <w:sz w:val="24"/>
        </w:rPr>
      </w:pPr>
      <w:r w:rsidRPr="006F5D6D">
        <w:rPr>
          <w:rFonts w:ascii="Times New Roman" w:hAnsi="Times New Roman"/>
          <w:noProof/>
          <w:color w:val="000000"/>
          <w:sz w:val="24"/>
        </w:rPr>
        <w:t>2.</w:t>
      </w:r>
      <w:r w:rsidRPr="006F5D6D">
        <w:rPr>
          <w:rFonts w:ascii="Times New Roman" w:hAnsi="Times New Roman"/>
          <w:noProof/>
          <w:color w:val="000000"/>
          <w:sz w:val="24"/>
        </w:rPr>
        <w:tab/>
        <w:t>The applicant</w:t>
      </w:r>
      <w:r w:rsidR="00DC0ADB">
        <w:rPr>
          <w:rFonts w:ascii="Times New Roman" w:hAnsi="Times New Roman"/>
          <w:noProof/>
          <w:color w:val="000000"/>
          <w:sz w:val="24"/>
        </w:rPr>
        <w:t>s</w:t>
      </w:r>
      <w:r w:rsidRPr="006F5D6D">
        <w:rPr>
          <w:rFonts w:ascii="Times New Roman" w:hAnsi="Times New Roman"/>
          <w:noProof/>
          <w:color w:val="000000"/>
          <w:sz w:val="24"/>
        </w:rPr>
        <w:t xml:space="preserve"> will be notified of the findings and will be placed on a debarment list prohibiting </w:t>
      </w:r>
      <w:r w:rsidR="00DC0ADB">
        <w:rPr>
          <w:rFonts w:ascii="Times New Roman" w:hAnsi="Times New Roman"/>
          <w:noProof/>
          <w:color w:val="000000"/>
          <w:sz w:val="24"/>
        </w:rPr>
        <w:t>them</w:t>
      </w:r>
      <w:r w:rsidRPr="006F5D6D">
        <w:rPr>
          <w:rFonts w:ascii="Times New Roman" w:hAnsi="Times New Roman"/>
          <w:noProof/>
          <w:color w:val="000000"/>
          <w:sz w:val="24"/>
        </w:rPr>
        <w:t xml:space="preserve"> from submitting any future proposals to this program.</w:t>
      </w:r>
    </w:p>
    <w:p w14:paraId="2C005A4E" w14:textId="4503FE01" w:rsidR="00074325" w:rsidRPr="006F5D6D" w:rsidRDefault="00074325" w:rsidP="00074325">
      <w:pPr>
        <w:tabs>
          <w:tab w:val="left" w:pos="720"/>
        </w:tabs>
        <w:ind w:left="648" w:hanging="360"/>
        <w:rPr>
          <w:rFonts w:ascii="Times New Roman" w:hAnsi="Times New Roman"/>
          <w:noProof/>
          <w:color w:val="000000"/>
          <w:sz w:val="24"/>
        </w:rPr>
      </w:pPr>
      <w:r>
        <w:rPr>
          <w:rFonts w:ascii="Times New Roman" w:hAnsi="Times New Roman"/>
          <w:noProof/>
          <w:color w:val="000000"/>
          <w:sz w:val="24"/>
        </w:rPr>
        <w:t xml:space="preserve">3.  </w:t>
      </w:r>
      <w:r w:rsidR="00B70EAC">
        <w:rPr>
          <w:rFonts w:ascii="Times New Roman" w:hAnsi="Times New Roman"/>
          <w:noProof/>
          <w:color w:val="000000"/>
          <w:sz w:val="24"/>
        </w:rPr>
        <w:t xml:space="preserve"> </w:t>
      </w:r>
      <w:r w:rsidRPr="00074325">
        <w:rPr>
          <w:rFonts w:ascii="Times New Roman" w:hAnsi="Times New Roman"/>
          <w:noProof/>
          <w:color w:val="000000"/>
          <w:sz w:val="24"/>
        </w:rPr>
        <w:t>An appropriate official at the applicant’s institution will be advised of the case and provided with copies of the fraudulent or plagiarized materials for use in any further investigations or actions in accordance with that institution’s policies</w:t>
      </w:r>
      <w:r w:rsidR="00CB2BD8">
        <w:rPr>
          <w:rFonts w:ascii="Times New Roman" w:hAnsi="Times New Roman"/>
          <w:noProof/>
          <w:color w:val="000000"/>
          <w:sz w:val="24"/>
        </w:rPr>
        <w:t>.</w:t>
      </w:r>
    </w:p>
    <w:p w14:paraId="554A1758" w14:textId="5418D1A6" w:rsidR="008404C5" w:rsidRDefault="00074325" w:rsidP="006F5D6D">
      <w:pPr>
        <w:ind w:left="648" w:hanging="360"/>
        <w:rPr>
          <w:rFonts w:ascii="Times New Roman" w:hAnsi="Times New Roman"/>
          <w:noProof/>
          <w:color w:val="000000"/>
          <w:sz w:val="24"/>
        </w:rPr>
      </w:pPr>
      <w:r>
        <w:rPr>
          <w:rFonts w:ascii="Times New Roman" w:hAnsi="Times New Roman"/>
          <w:noProof/>
          <w:color w:val="000000"/>
          <w:sz w:val="24"/>
        </w:rPr>
        <w:t>4</w:t>
      </w:r>
      <w:r w:rsidR="001F60CC" w:rsidRPr="006F5D6D">
        <w:rPr>
          <w:rFonts w:ascii="Times New Roman" w:hAnsi="Times New Roman"/>
          <w:noProof/>
          <w:color w:val="000000"/>
          <w:sz w:val="24"/>
        </w:rPr>
        <w:t>.</w:t>
      </w:r>
      <w:r w:rsidR="001F60CC" w:rsidRPr="006F5D6D">
        <w:rPr>
          <w:rFonts w:ascii="Times New Roman" w:hAnsi="Times New Roman"/>
          <w:noProof/>
          <w:color w:val="000000"/>
          <w:sz w:val="24"/>
        </w:rPr>
        <w:tab/>
        <w:t>The USAID Agreement Officer’s Technical Representative will be notified so that information may be forwarded to the USAID Office of Inspector General to assist them in determining the applicant’s eligibility for any future support from USAID directly or through other implementing partners.</w:t>
      </w:r>
    </w:p>
    <w:p w14:paraId="7D80D286" w14:textId="77777777" w:rsidR="00830815" w:rsidRDefault="00830815" w:rsidP="00275BAA">
      <w:pPr>
        <w:rPr>
          <w:rFonts w:ascii="Times New Roman" w:hAnsi="Times New Roman"/>
          <w:color w:val="000000"/>
          <w:sz w:val="24"/>
        </w:rPr>
      </w:pPr>
    </w:p>
    <w:p w14:paraId="7EC716FC" w14:textId="0B4B4AF2" w:rsidR="000F2A44" w:rsidRPr="000F2A44" w:rsidRDefault="000F2A44" w:rsidP="00275BAA">
      <w:pPr>
        <w:rPr>
          <w:rFonts w:ascii="Times New Roman" w:hAnsi="Times New Roman"/>
          <w:sz w:val="24"/>
          <w:szCs w:val="24"/>
        </w:rPr>
      </w:pPr>
      <w:r w:rsidRPr="00BF7CE4">
        <w:rPr>
          <w:rFonts w:ascii="Times New Roman" w:hAnsi="Times New Roman"/>
          <w:sz w:val="24"/>
          <w:szCs w:val="24"/>
        </w:rPr>
        <w:t xml:space="preserve">As was noted </w:t>
      </w:r>
      <w:r>
        <w:rPr>
          <w:rFonts w:ascii="Times New Roman" w:hAnsi="Times New Roman"/>
          <w:sz w:val="24"/>
          <w:szCs w:val="24"/>
        </w:rPr>
        <w:t>in pages 9 - 10</w:t>
      </w:r>
      <w:r w:rsidRPr="00BF7CE4">
        <w:rPr>
          <w:rFonts w:ascii="Times New Roman" w:hAnsi="Times New Roman"/>
          <w:sz w:val="24"/>
          <w:szCs w:val="24"/>
        </w:rPr>
        <w:t>, multiple sections of the proposal must be submitted in a readable PDF format (i.e. – not scanned), in order to facilitate plagiarism checks.</w:t>
      </w:r>
    </w:p>
    <w:p w14:paraId="36C9AE58" w14:textId="77777777" w:rsidR="000F2A44" w:rsidRPr="00755AA7" w:rsidRDefault="000F2A44" w:rsidP="00275BAA">
      <w:pPr>
        <w:rPr>
          <w:rFonts w:ascii="Times New Roman" w:hAnsi="Times New Roman"/>
          <w:color w:val="000000"/>
          <w:sz w:val="24"/>
        </w:rPr>
      </w:pPr>
    </w:p>
    <w:p w14:paraId="2CA8D13F" w14:textId="77777777" w:rsidR="00830815" w:rsidRPr="00755AA7" w:rsidRDefault="00830815" w:rsidP="00275BAA">
      <w:pPr>
        <w:rPr>
          <w:rFonts w:ascii="Times New Roman" w:hAnsi="Times New Roman"/>
          <w:b/>
          <w:color w:val="000000"/>
          <w:sz w:val="28"/>
          <w:szCs w:val="28"/>
        </w:rPr>
      </w:pPr>
      <w:r w:rsidRPr="00755AA7">
        <w:rPr>
          <w:rFonts w:ascii="Times New Roman" w:hAnsi="Times New Roman"/>
          <w:b/>
          <w:color w:val="000000"/>
          <w:sz w:val="28"/>
          <w:szCs w:val="28"/>
        </w:rPr>
        <w:t>ADDITIONAL PROVISIONS</w:t>
      </w:r>
    </w:p>
    <w:p w14:paraId="63703BEB" w14:textId="77777777" w:rsidR="00830815" w:rsidRPr="00197277" w:rsidRDefault="00830815" w:rsidP="00275BA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mallCaps/>
          <w:color w:val="000000"/>
          <w:sz w:val="24"/>
          <w:szCs w:val="24"/>
        </w:rPr>
      </w:pPr>
    </w:p>
    <w:p w14:paraId="63B7A500" w14:textId="77777777" w:rsidR="00830815" w:rsidRPr="00197277" w:rsidRDefault="00830815" w:rsidP="00275BA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mallCaps/>
          <w:color w:val="000000"/>
          <w:sz w:val="24"/>
          <w:szCs w:val="24"/>
        </w:rPr>
      </w:pPr>
      <w:r w:rsidRPr="00197277">
        <w:rPr>
          <w:rFonts w:ascii="Times New Roman" w:hAnsi="Times New Roman"/>
          <w:b/>
          <w:smallCaps/>
          <w:color w:val="000000"/>
          <w:sz w:val="24"/>
          <w:szCs w:val="24"/>
        </w:rPr>
        <w:t>Notice of Grant Award</w:t>
      </w:r>
      <w:r w:rsidR="00F7232C" w:rsidRPr="00197277">
        <w:rPr>
          <w:rFonts w:ascii="Times New Roman" w:hAnsi="Times New Roman"/>
          <w:b/>
          <w:smallCaps/>
          <w:color w:val="000000"/>
          <w:sz w:val="24"/>
          <w:szCs w:val="24"/>
        </w:rPr>
        <w:fldChar w:fldCharType="begin"/>
      </w:r>
      <w:r w:rsidRPr="00197277">
        <w:rPr>
          <w:b/>
          <w:smallCaps/>
          <w:color w:val="000000"/>
          <w:sz w:val="24"/>
          <w:szCs w:val="24"/>
        </w:rPr>
        <w:instrText>tc "</w:instrText>
      </w:r>
      <w:r w:rsidRPr="00197277">
        <w:rPr>
          <w:rFonts w:ascii="Times New Roman" w:hAnsi="Times New Roman"/>
          <w:b/>
          <w:smallCaps/>
          <w:color w:val="000000"/>
          <w:sz w:val="24"/>
          <w:szCs w:val="24"/>
        </w:rPr>
        <w:instrText>NOTICE OF GRANT AWARD" \l 2</w:instrText>
      </w:r>
      <w:r w:rsidR="00F7232C" w:rsidRPr="00197277">
        <w:rPr>
          <w:rFonts w:ascii="Times New Roman" w:hAnsi="Times New Roman"/>
          <w:b/>
          <w:smallCaps/>
          <w:color w:val="000000"/>
          <w:sz w:val="24"/>
          <w:szCs w:val="24"/>
        </w:rPr>
        <w:fldChar w:fldCharType="end"/>
      </w:r>
    </w:p>
    <w:p w14:paraId="1741C9CB" w14:textId="77777777" w:rsidR="00830815" w:rsidRPr="00197277" w:rsidRDefault="00830815" w:rsidP="00275BA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p>
    <w:p w14:paraId="51E72D96" w14:textId="7EA366C6" w:rsidR="00830815" w:rsidRPr="00755AA7" w:rsidRDefault="00830815" w:rsidP="00275BAA">
      <w:pPr>
        <w:pStyle w:val="BodyText"/>
        <w:rPr>
          <w:rFonts w:ascii="Times New Roman" w:hAnsi="Times New Roman"/>
          <w:color w:val="000000"/>
        </w:rPr>
      </w:pPr>
      <w:r w:rsidRPr="00197277">
        <w:rPr>
          <w:rFonts w:ascii="Times New Roman" w:hAnsi="Times New Roman"/>
          <w:color w:val="000000"/>
          <w:szCs w:val="24"/>
        </w:rPr>
        <w:t>Award deci</w:t>
      </w:r>
      <w:r w:rsidRPr="00755AA7">
        <w:rPr>
          <w:rFonts w:ascii="Times New Roman" w:hAnsi="Times New Roman"/>
          <w:color w:val="000000"/>
        </w:rPr>
        <w:t xml:space="preserve">sions are announced </w:t>
      </w:r>
      <w:r w:rsidR="00564340">
        <w:rPr>
          <w:rFonts w:ascii="Times New Roman" w:hAnsi="Times New Roman"/>
          <w:color w:val="000000"/>
        </w:rPr>
        <w:t>by NAS</w:t>
      </w:r>
      <w:r w:rsidR="00FD56A3">
        <w:rPr>
          <w:rFonts w:ascii="Times New Roman" w:hAnsi="Times New Roman"/>
          <w:color w:val="000000"/>
        </w:rPr>
        <w:t xml:space="preserve"> and/or STDF</w:t>
      </w:r>
      <w:r w:rsidR="00564340">
        <w:rPr>
          <w:rFonts w:ascii="Times New Roman" w:hAnsi="Times New Roman"/>
          <w:color w:val="000000"/>
        </w:rPr>
        <w:t xml:space="preserve">. </w:t>
      </w:r>
      <w:r w:rsidR="008F43E1">
        <w:rPr>
          <w:rFonts w:ascii="Times New Roman" w:hAnsi="Times New Roman"/>
          <w:color w:val="000000"/>
        </w:rPr>
        <w:t>Grantees</w:t>
      </w:r>
      <w:r w:rsidRPr="00755AA7">
        <w:rPr>
          <w:rFonts w:ascii="Times New Roman" w:hAnsi="Times New Roman"/>
          <w:color w:val="000000"/>
        </w:rPr>
        <w:t xml:space="preserve"> will receive a contract/grant letter specifying the title, duration, and total funding level of the project, and the </w:t>
      </w:r>
      <w:r w:rsidR="00E36094">
        <w:rPr>
          <w:rFonts w:ascii="Times New Roman" w:hAnsi="Times New Roman"/>
          <w:color w:val="000000"/>
        </w:rPr>
        <w:t>t</w:t>
      </w:r>
      <w:r w:rsidRPr="00755AA7">
        <w:rPr>
          <w:rFonts w:ascii="Times New Roman" w:hAnsi="Times New Roman"/>
          <w:color w:val="000000"/>
        </w:rPr>
        <w:t xml:space="preserve">erms and </w:t>
      </w:r>
      <w:r w:rsidR="00E36094">
        <w:rPr>
          <w:rFonts w:ascii="Times New Roman" w:hAnsi="Times New Roman"/>
          <w:color w:val="000000"/>
        </w:rPr>
        <w:t>c</w:t>
      </w:r>
      <w:r w:rsidR="00DA4BE2">
        <w:rPr>
          <w:rFonts w:ascii="Times New Roman" w:hAnsi="Times New Roman"/>
          <w:color w:val="000000"/>
        </w:rPr>
        <w:t xml:space="preserve">onditions of the award. </w:t>
      </w:r>
      <w:r w:rsidRPr="00755AA7">
        <w:rPr>
          <w:rFonts w:ascii="Times New Roman" w:hAnsi="Times New Roman"/>
          <w:color w:val="000000"/>
        </w:rPr>
        <w:t>Award contracts/</w:t>
      </w:r>
      <w:r w:rsidR="009319A3">
        <w:rPr>
          <w:rFonts w:ascii="Times New Roman" w:hAnsi="Times New Roman"/>
          <w:color w:val="000000"/>
        </w:rPr>
        <w:t>l</w:t>
      </w:r>
      <w:r w:rsidRPr="00755AA7">
        <w:rPr>
          <w:rFonts w:ascii="Times New Roman" w:hAnsi="Times New Roman"/>
          <w:color w:val="000000"/>
        </w:rPr>
        <w:t>etters must be signed by the PI and</w:t>
      </w:r>
      <w:r w:rsidR="000F36E8">
        <w:rPr>
          <w:rFonts w:ascii="Times New Roman" w:hAnsi="Times New Roman"/>
          <w:color w:val="000000"/>
        </w:rPr>
        <w:t>/or</w:t>
      </w:r>
      <w:r w:rsidRPr="00755AA7">
        <w:rPr>
          <w:rFonts w:ascii="Times New Roman" w:hAnsi="Times New Roman"/>
          <w:color w:val="000000"/>
        </w:rPr>
        <w:t xml:space="preserve"> by the grantee institution and returned</w:t>
      </w:r>
      <w:r w:rsidR="00F0039B">
        <w:rPr>
          <w:rFonts w:ascii="Times New Roman" w:hAnsi="Times New Roman"/>
          <w:color w:val="000000"/>
        </w:rPr>
        <w:t xml:space="preserve"> to </w:t>
      </w:r>
      <w:r w:rsidRPr="00755AA7">
        <w:rPr>
          <w:rFonts w:ascii="Times New Roman" w:hAnsi="Times New Roman"/>
          <w:color w:val="000000"/>
        </w:rPr>
        <w:t xml:space="preserve">the </w:t>
      </w:r>
      <w:r w:rsidR="009319A3">
        <w:rPr>
          <w:rFonts w:ascii="Times New Roman" w:hAnsi="Times New Roman"/>
          <w:color w:val="000000"/>
        </w:rPr>
        <w:t>respective implementers, either NAS or STDF</w:t>
      </w:r>
      <w:r w:rsidRPr="00755AA7">
        <w:rPr>
          <w:rFonts w:ascii="Times New Roman" w:hAnsi="Times New Roman"/>
          <w:color w:val="000000"/>
        </w:rPr>
        <w:t xml:space="preserve">. Signature will constitute mutual legal commitment to the </w:t>
      </w:r>
      <w:r w:rsidR="00E36094">
        <w:rPr>
          <w:rFonts w:ascii="Times New Roman" w:hAnsi="Times New Roman"/>
          <w:color w:val="000000"/>
        </w:rPr>
        <w:t>t</w:t>
      </w:r>
      <w:r w:rsidRPr="00755AA7">
        <w:rPr>
          <w:rFonts w:ascii="Times New Roman" w:hAnsi="Times New Roman"/>
          <w:color w:val="000000"/>
        </w:rPr>
        <w:t xml:space="preserve">erms and </w:t>
      </w:r>
      <w:r w:rsidR="00E36094">
        <w:rPr>
          <w:rFonts w:ascii="Times New Roman" w:hAnsi="Times New Roman"/>
          <w:color w:val="000000"/>
        </w:rPr>
        <w:t>c</w:t>
      </w:r>
      <w:r w:rsidRPr="00755AA7">
        <w:rPr>
          <w:rFonts w:ascii="Times New Roman" w:hAnsi="Times New Roman"/>
          <w:color w:val="000000"/>
        </w:rPr>
        <w:t>onditions of the award.</w:t>
      </w:r>
    </w:p>
    <w:p w14:paraId="2CCCC037" w14:textId="77777777" w:rsidR="00830815" w:rsidRPr="00755AA7" w:rsidRDefault="00830815" w:rsidP="00275BAA">
      <w:pPr>
        <w:rPr>
          <w:rFonts w:ascii="Times New Roman" w:hAnsi="Times New Roman"/>
          <w:b/>
          <w:color w:val="000000"/>
          <w:sz w:val="24"/>
        </w:rPr>
      </w:pPr>
    </w:p>
    <w:p w14:paraId="45F6C6F6" w14:textId="2C49AB7A" w:rsidR="00830815" w:rsidRPr="00755AA7" w:rsidRDefault="00830815" w:rsidP="0072318A">
      <w:pPr>
        <w:rPr>
          <w:rFonts w:ascii="Times New Roman" w:hAnsi="Times New Roman"/>
          <w:b/>
          <w:smallCaps/>
          <w:color w:val="000000"/>
          <w:sz w:val="28"/>
        </w:rPr>
      </w:pPr>
      <w:r w:rsidRPr="00755AA7">
        <w:rPr>
          <w:rFonts w:ascii="Times New Roman" w:hAnsi="Times New Roman"/>
          <w:b/>
          <w:smallCaps/>
          <w:color w:val="000000"/>
          <w:sz w:val="28"/>
        </w:rPr>
        <w:t>Grant Terms and Conditions</w:t>
      </w:r>
      <w:r w:rsidR="00F7232C">
        <w:rPr>
          <w:rFonts w:ascii="Times New Roman" w:hAnsi="Times New Roman"/>
          <w:b/>
          <w:smallCaps/>
          <w:color w:val="000000"/>
          <w:sz w:val="28"/>
        </w:rPr>
        <w:fldChar w:fldCharType="begin"/>
      </w:r>
      <w:r w:rsidRPr="00755AA7">
        <w:rPr>
          <w:b/>
          <w:smallCaps/>
          <w:color w:val="000000"/>
          <w:sz w:val="28"/>
        </w:rPr>
        <w:instrText>tc "</w:instrText>
      </w:r>
      <w:r w:rsidRPr="00755AA7">
        <w:rPr>
          <w:rFonts w:ascii="Times New Roman" w:hAnsi="Times New Roman"/>
          <w:b/>
          <w:smallCaps/>
          <w:color w:val="000000"/>
          <w:sz w:val="28"/>
        </w:rPr>
        <w:instrText>GRANT TERMS AND CONDITIONS" \l 2</w:instrText>
      </w:r>
      <w:r w:rsidR="00F7232C">
        <w:rPr>
          <w:rFonts w:ascii="Times New Roman" w:hAnsi="Times New Roman"/>
          <w:b/>
          <w:smallCaps/>
          <w:color w:val="000000"/>
          <w:sz w:val="28"/>
        </w:rPr>
        <w:fldChar w:fldCharType="end"/>
      </w:r>
    </w:p>
    <w:p w14:paraId="273BA210" w14:textId="77777777" w:rsidR="00830815" w:rsidRPr="00755AA7" w:rsidRDefault="0083081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478BBB06" w14:textId="77777777" w:rsidR="00517B9A" w:rsidRDefault="00517B9A">
      <w:pPr>
        <w:pStyle w:val="BodyText"/>
        <w:numPr>
          <w:ilvl w:val="0"/>
          <w:numId w:val="3"/>
        </w:numPr>
        <w:tabs>
          <w:tab w:val="clear" w:pos="720"/>
          <w:tab w:val="num" w:pos="284"/>
        </w:tabs>
        <w:ind w:left="284" w:hanging="284"/>
        <w:rPr>
          <w:rFonts w:ascii="Times New Roman" w:hAnsi="Times New Roman"/>
          <w:color w:val="000000"/>
        </w:rPr>
      </w:pPr>
      <w:r>
        <w:rPr>
          <w:rFonts w:ascii="Times New Roman" w:hAnsi="Times New Roman"/>
          <w:color w:val="000000"/>
        </w:rPr>
        <w:t xml:space="preserve"> </w:t>
      </w:r>
      <w:r w:rsidR="00830815" w:rsidRPr="00755AA7">
        <w:rPr>
          <w:rFonts w:ascii="Times New Roman" w:hAnsi="Times New Roman"/>
          <w:color w:val="000000"/>
        </w:rPr>
        <w:t xml:space="preserve">Projects are approved by the U.S. - Egypt Joint Board on Scientific and Technological </w:t>
      </w:r>
      <w:r>
        <w:rPr>
          <w:rFonts w:ascii="Times New Roman" w:hAnsi="Times New Roman"/>
          <w:color w:val="000000"/>
        </w:rPr>
        <w:t xml:space="preserve">  </w:t>
      </w:r>
    </w:p>
    <w:p w14:paraId="35C4F95C" w14:textId="52CFF5D1" w:rsidR="00830815" w:rsidRPr="00755AA7" w:rsidRDefault="00517B9A" w:rsidP="00517B9A">
      <w:pPr>
        <w:pStyle w:val="BodyText"/>
        <w:tabs>
          <w:tab w:val="clear" w:pos="720"/>
        </w:tabs>
        <w:ind w:left="284"/>
        <w:rPr>
          <w:rFonts w:ascii="Times New Roman" w:hAnsi="Times New Roman"/>
          <w:color w:val="000000"/>
        </w:rPr>
      </w:pPr>
      <w:r>
        <w:rPr>
          <w:rFonts w:ascii="Times New Roman" w:hAnsi="Times New Roman"/>
          <w:color w:val="000000"/>
        </w:rPr>
        <w:t xml:space="preserve"> </w:t>
      </w:r>
      <w:r w:rsidR="00830815" w:rsidRPr="00755AA7">
        <w:rPr>
          <w:rFonts w:ascii="Times New Roman" w:hAnsi="Times New Roman"/>
          <w:color w:val="000000"/>
        </w:rPr>
        <w:t xml:space="preserve">Cooperation.  </w:t>
      </w:r>
    </w:p>
    <w:p w14:paraId="609F0514" w14:textId="77777777" w:rsidR="00830815" w:rsidRPr="00755AA7" w:rsidRDefault="00830815" w:rsidP="00275BA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4F92B51E" w14:textId="13688DFE" w:rsidR="00273D28" w:rsidRDefault="00273D28" w:rsidP="00275BAA">
      <w:pPr>
        <w:pStyle w:val="BodyText"/>
        <w:numPr>
          <w:ilvl w:val="0"/>
          <w:numId w:val="3"/>
        </w:numPr>
        <w:rPr>
          <w:rFonts w:ascii="Times New Roman" w:hAnsi="Times New Roman"/>
          <w:color w:val="000000"/>
        </w:rPr>
      </w:pPr>
      <w:r w:rsidRPr="00273D28">
        <w:rPr>
          <w:rFonts w:ascii="Times New Roman" w:hAnsi="Times New Roman"/>
          <w:color w:val="000000"/>
        </w:rPr>
        <w:t>Grantee request</w:t>
      </w:r>
      <w:r w:rsidR="006B0AA4">
        <w:rPr>
          <w:rFonts w:ascii="Times New Roman" w:hAnsi="Times New Roman"/>
          <w:color w:val="000000"/>
        </w:rPr>
        <w:t>s</w:t>
      </w:r>
      <w:r w:rsidRPr="00273D28">
        <w:rPr>
          <w:rFonts w:ascii="Times New Roman" w:hAnsi="Times New Roman"/>
          <w:color w:val="000000"/>
        </w:rPr>
        <w:t xml:space="preserve"> for project modification or amendment must be sent in writing to NAS </w:t>
      </w:r>
      <w:r w:rsidR="00907D06">
        <w:rPr>
          <w:rFonts w:ascii="Times New Roman" w:hAnsi="Times New Roman"/>
          <w:color w:val="000000"/>
        </w:rPr>
        <w:t xml:space="preserve">(U.S. PIs) </w:t>
      </w:r>
      <w:r w:rsidRPr="00273D28">
        <w:rPr>
          <w:rFonts w:ascii="Times New Roman" w:hAnsi="Times New Roman"/>
          <w:color w:val="000000"/>
        </w:rPr>
        <w:t xml:space="preserve">or STDF </w:t>
      </w:r>
      <w:r w:rsidR="00907D06">
        <w:rPr>
          <w:rFonts w:ascii="Times New Roman" w:hAnsi="Times New Roman"/>
          <w:color w:val="000000"/>
        </w:rPr>
        <w:t xml:space="preserve">(Egyptian PIs) </w:t>
      </w:r>
      <w:r w:rsidRPr="00273D28">
        <w:rPr>
          <w:rFonts w:ascii="Times New Roman" w:hAnsi="Times New Roman"/>
          <w:color w:val="000000"/>
        </w:rPr>
        <w:t xml:space="preserve">for review. </w:t>
      </w:r>
      <w:r>
        <w:rPr>
          <w:rFonts w:ascii="Times New Roman" w:hAnsi="Times New Roman"/>
          <w:color w:val="000000"/>
        </w:rPr>
        <w:t xml:space="preserve">The implementing organizations </w:t>
      </w:r>
      <w:r w:rsidR="00830815" w:rsidRPr="00273D28">
        <w:rPr>
          <w:rFonts w:ascii="Times New Roman" w:hAnsi="Times New Roman"/>
          <w:color w:val="000000"/>
        </w:rPr>
        <w:t>may approve requests to extend a project's duration at no additional cost</w:t>
      </w:r>
      <w:r w:rsidR="005E4317" w:rsidRPr="00273D28">
        <w:rPr>
          <w:rFonts w:ascii="Times New Roman" w:hAnsi="Times New Roman"/>
          <w:color w:val="000000"/>
        </w:rPr>
        <w:t xml:space="preserve"> </w:t>
      </w:r>
      <w:r>
        <w:rPr>
          <w:rFonts w:ascii="Times New Roman" w:hAnsi="Times New Roman"/>
          <w:color w:val="000000"/>
        </w:rPr>
        <w:t xml:space="preserve">(no-cost extension) </w:t>
      </w:r>
      <w:r w:rsidR="005E4317" w:rsidRPr="00273D28">
        <w:rPr>
          <w:rFonts w:ascii="Times New Roman" w:hAnsi="Times New Roman"/>
          <w:color w:val="000000"/>
        </w:rPr>
        <w:t>as long as unexpended funds remain</w:t>
      </w:r>
      <w:r w:rsidR="00830815" w:rsidRPr="00273D28">
        <w:rPr>
          <w:rFonts w:ascii="Times New Roman" w:hAnsi="Times New Roman"/>
          <w:color w:val="000000"/>
        </w:rPr>
        <w:t>.</w:t>
      </w:r>
    </w:p>
    <w:p w14:paraId="4A3B2C78" w14:textId="77777777" w:rsidR="00830815" w:rsidRPr="00755AA7" w:rsidRDefault="00830815" w:rsidP="00275BAA">
      <w:pPr>
        <w:pStyle w:val="BodyText"/>
        <w:ind w:left="360"/>
        <w:rPr>
          <w:rFonts w:ascii="Times New Roman" w:hAnsi="Times New Roman"/>
          <w:color w:val="000000"/>
        </w:rPr>
      </w:pPr>
      <w:r w:rsidRPr="00755AA7">
        <w:rPr>
          <w:rFonts w:ascii="Times New Roman" w:hAnsi="Times New Roman"/>
          <w:color w:val="000000"/>
        </w:rPr>
        <w:t xml:space="preserve">  </w:t>
      </w:r>
    </w:p>
    <w:p w14:paraId="5B25D900" w14:textId="77777777" w:rsidR="00830815" w:rsidRDefault="00830815" w:rsidP="00275BAA">
      <w:pPr>
        <w:pStyle w:val="BodyText"/>
        <w:numPr>
          <w:ilvl w:val="0"/>
          <w:numId w:val="3"/>
        </w:numPr>
        <w:tabs>
          <w:tab w:val="clear" w:pos="720"/>
          <w:tab w:val="num" w:pos="284"/>
        </w:tabs>
        <w:ind w:left="284" w:hanging="284"/>
        <w:rPr>
          <w:rFonts w:ascii="Times New Roman" w:hAnsi="Times New Roman"/>
          <w:color w:val="000000"/>
        </w:rPr>
      </w:pPr>
      <w:r w:rsidRPr="00755AA7">
        <w:rPr>
          <w:rFonts w:ascii="Times New Roman" w:hAnsi="Times New Roman"/>
          <w:color w:val="000000"/>
        </w:rPr>
        <w:t>In those cases where, in the course of executing the project, both sides agree in writing that the results obtained do not correspond to the ultimate goal of the project, or when the goal has lost its scientifically or technically innovative character (</w:t>
      </w:r>
      <w:r w:rsidRPr="00755AA7">
        <w:rPr>
          <w:rFonts w:ascii="Times New Roman" w:hAnsi="Times New Roman"/>
          <w:i/>
          <w:color w:val="000000"/>
        </w:rPr>
        <w:t>e.g</w:t>
      </w:r>
      <w:r w:rsidRPr="00755AA7">
        <w:rPr>
          <w:rFonts w:ascii="Times New Roman" w:hAnsi="Times New Roman"/>
          <w:color w:val="000000"/>
        </w:rPr>
        <w:t>., by virtue of more innovative solutions reached outside the collaboration), the project may be terminated or changed in scope.</w:t>
      </w:r>
    </w:p>
    <w:p w14:paraId="5602B3EF" w14:textId="77777777" w:rsidR="00142AF3" w:rsidRPr="00755AA7" w:rsidRDefault="00142AF3" w:rsidP="00275BAA">
      <w:pPr>
        <w:pStyle w:val="BodyText"/>
        <w:tabs>
          <w:tab w:val="clear" w:pos="720"/>
        </w:tabs>
        <w:rPr>
          <w:rFonts w:ascii="Times New Roman" w:hAnsi="Times New Roman"/>
          <w:color w:val="000000"/>
        </w:rPr>
      </w:pPr>
    </w:p>
    <w:p w14:paraId="40BDB6FC" w14:textId="5C147D1D" w:rsidR="00830815" w:rsidRPr="00755AA7" w:rsidRDefault="00830815" w:rsidP="00275BAA">
      <w:pPr>
        <w:pStyle w:val="BodyText"/>
        <w:numPr>
          <w:ilvl w:val="0"/>
          <w:numId w:val="3"/>
        </w:numPr>
        <w:tabs>
          <w:tab w:val="clear" w:pos="720"/>
          <w:tab w:val="num" w:pos="284"/>
        </w:tabs>
        <w:ind w:left="284" w:hanging="284"/>
        <w:rPr>
          <w:rFonts w:ascii="Times New Roman" w:hAnsi="Times New Roman"/>
          <w:color w:val="000000"/>
        </w:rPr>
      </w:pPr>
      <w:r w:rsidRPr="00755AA7">
        <w:rPr>
          <w:rFonts w:ascii="Times New Roman" w:hAnsi="Times New Roman"/>
          <w:color w:val="000000"/>
        </w:rPr>
        <w:lastRenderedPageBreak/>
        <w:t>Individual or joint publications or any other written material (e.g.</w:t>
      </w:r>
      <w:r w:rsidR="00907D06">
        <w:rPr>
          <w:rFonts w:ascii="Times New Roman" w:hAnsi="Times New Roman"/>
          <w:color w:val="000000"/>
        </w:rPr>
        <w:t>,</w:t>
      </w:r>
      <w:r w:rsidRPr="00755AA7">
        <w:rPr>
          <w:rFonts w:ascii="Times New Roman" w:hAnsi="Times New Roman"/>
          <w:color w:val="000000"/>
        </w:rPr>
        <w:t xml:space="preserve"> invitations for workshops/seminars) arising from activities financed wholly or in part by the Joint Fund should acknowledge the </w:t>
      </w:r>
      <w:r w:rsidR="0090213E">
        <w:rPr>
          <w:rFonts w:ascii="Times New Roman" w:hAnsi="Times New Roman"/>
          <w:color w:val="000000"/>
        </w:rPr>
        <w:t xml:space="preserve">Joint </w:t>
      </w:r>
      <w:r w:rsidRPr="00755AA7">
        <w:rPr>
          <w:rFonts w:ascii="Times New Roman" w:hAnsi="Times New Roman"/>
          <w:color w:val="000000"/>
        </w:rPr>
        <w:t>Fund's institutional support</w:t>
      </w:r>
      <w:r w:rsidR="0090213E">
        <w:rPr>
          <w:rFonts w:ascii="Times New Roman" w:hAnsi="Times New Roman"/>
          <w:color w:val="000000"/>
        </w:rPr>
        <w:t>.</w:t>
      </w:r>
    </w:p>
    <w:p w14:paraId="4921AF3F" w14:textId="77777777" w:rsidR="00830815" w:rsidRPr="00755AA7" w:rsidRDefault="00830815" w:rsidP="00275BAA">
      <w:pPr>
        <w:pStyle w:val="BodyText"/>
        <w:tabs>
          <w:tab w:val="clear" w:pos="720"/>
        </w:tabs>
        <w:rPr>
          <w:rFonts w:ascii="Times New Roman" w:hAnsi="Times New Roman"/>
          <w:color w:val="000000"/>
        </w:rPr>
      </w:pPr>
    </w:p>
    <w:p w14:paraId="2C4CEB97" w14:textId="1B8465E9" w:rsidR="00830815" w:rsidRPr="00755AA7" w:rsidRDefault="00830815" w:rsidP="00275BAA">
      <w:pPr>
        <w:pStyle w:val="BodyText"/>
        <w:numPr>
          <w:ilvl w:val="0"/>
          <w:numId w:val="3"/>
        </w:numPr>
        <w:tabs>
          <w:tab w:val="clear" w:pos="720"/>
          <w:tab w:val="num" w:pos="284"/>
        </w:tabs>
        <w:ind w:left="284" w:hanging="284"/>
        <w:rPr>
          <w:rFonts w:ascii="Times New Roman" w:hAnsi="Times New Roman"/>
        </w:rPr>
      </w:pPr>
      <w:r w:rsidRPr="00755AA7">
        <w:rPr>
          <w:rFonts w:ascii="Times New Roman" w:hAnsi="Times New Roman"/>
          <w:iCs/>
        </w:rPr>
        <w:t xml:space="preserve">Project PIs must provide </w:t>
      </w:r>
      <w:r w:rsidR="00E16687">
        <w:rPr>
          <w:rFonts w:ascii="Times New Roman" w:hAnsi="Times New Roman"/>
          <w:iCs/>
        </w:rPr>
        <w:t>NAS and STDF electronic</w:t>
      </w:r>
      <w:r w:rsidRPr="00755AA7">
        <w:rPr>
          <w:rFonts w:ascii="Times New Roman" w:hAnsi="Times New Roman"/>
          <w:iCs/>
        </w:rPr>
        <w:t xml:space="preserve"> copies of any i</w:t>
      </w:r>
      <w:r w:rsidRPr="00755AA7">
        <w:rPr>
          <w:rFonts w:ascii="Times New Roman" w:hAnsi="Times New Roman"/>
        </w:rPr>
        <w:t>ndividual or joint</w:t>
      </w:r>
      <w:r w:rsidRPr="00755AA7">
        <w:rPr>
          <w:rFonts w:ascii="Times New Roman" w:hAnsi="Times New Roman"/>
          <w:iCs/>
        </w:rPr>
        <w:t xml:space="preserve"> publication</w:t>
      </w:r>
      <w:r w:rsidR="00E16687">
        <w:rPr>
          <w:rFonts w:ascii="Times New Roman" w:hAnsi="Times New Roman"/>
          <w:iCs/>
        </w:rPr>
        <w:t xml:space="preserve">(s), </w:t>
      </w:r>
      <w:r w:rsidR="00907D06">
        <w:rPr>
          <w:rFonts w:ascii="Times New Roman" w:hAnsi="Times New Roman"/>
          <w:iCs/>
        </w:rPr>
        <w:t xml:space="preserve">and </w:t>
      </w:r>
      <w:r w:rsidR="00E16687">
        <w:rPr>
          <w:rFonts w:ascii="Times New Roman" w:hAnsi="Times New Roman"/>
          <w:iCs/>
        </w:rPr>
        <w:t xml:space="preserve">provisional or </w:t>
      </w:r>
      <w:r w:rsidRPr="00755AA7">
        <w:rPr>
          <w:rFonts w:ascii="Times New Roman" w:hAnsi="Times New Roman"/>
          <w:iCs/>
        </w:rPr>
        <w:t>granted patents</w:t>
      </w:r>
      <w:r w:rsidR="0090213E">
        <w:rPr>
          <w:rFonts w:ascii="Times New Roman" w:hAnsi="Times New Roman"/>
          <w:iCs/>
        </w:rPr>
        <w:t>,</w:t>
      </w:r>
      <w:r w:rsidRPr="00755AA7">
        <w:rPr>
          <w:rFonts w:ascii="Times New Roman" w:hAnsi="Times New Roman"/>
          <w:iCs/>
        </w:rPr>
        <w:t xml:space="preserve"> </w:t>
      </w:r>
      <w:r w:rsidRPr="00755AA7">
        <w:rPr>
          <w:rFonts w:ascii="Times New Roman" w:hAnsi="Times New Roman"/>
        </w:rPr>
        <w:t>arising from activities financed wholly or in part by the Joint Fund</w:t>
      </w:r>
      <w:r w:rsidRPr="00755AA7">
        <w:rPr>
          <w:rFonts w:ascii="Times New Roman" w:hAnsi="Times New Roman"/>
          <w:iCs/>
        </w:rPr>
        <w:t>, even after the completion of the project.</w:t>
      </w:r>
    </w:p>
    <w:p w14:paraId="1DF6C252" w14:textId="77777777" w:rsidR="00830815" w:rsidRPr="00755AA7" w:rsidRDefault="00830815" w:rsidP="00275BA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1E897BB0" w14:textId="2D1C1301" w:rsidR="00830815" w:rsidRPr="00755AA7" w:rsidRDefault="00830815" w:rsidP="00275BAA">
      <w:pPr>
        <w:pStyle w:val="BodyText"/>
        <w:numPr>
          <w:ilvl w:val="0"/>
          <w:numId w:val="3"/>
        </w:numPr>
        <w:tabs>
          <w:tab w:val="clear" w:pos="720"/>
          <w:tab w:val="num" w:pos="284"/>
        </w:tabs>
        <w:ind w:left="284" w:hanging="284"/>
        <w:rPr>
          <w:rFonts w:ascii="Times New Roman" w:hAnsi="Times New Roman"/>
          <w:color w:val="000000"/>
        </w:rPr>
      </w:pPr>
      <w:r w:rsidRPr="00755AA7">
        <w:rPr>
          <w:rFonts w:ascii="Times New Roman" w:hAnsi="Times New Roman"/>
          <w:color w:val="000000"/>
        </w:rPr>
        <w:t>All work financed from the Joint Fund must be carried out in full compliance with the pertinent laws and regulations of both countries. This will be emphasized in projects that may have an environmental impact, introduce exotic biological entities into either country, or involve the use of human subjects or laboratory animals</w:t>
      </w:r>
      <w:r w:rsidR="00907D06">
        <w:rPr>
          <w:rFonts w:ascii="Times New Roman" w:hAnsi="Times New Roman"/>
          <w:color w:val="000000"/>
        </w:rPr>
        <w:t>, as discussed in detail above</w:t>
      </w:r>
      <w:r w:rsidRPr="00755AA7">
        <w:rPr>
          <w:rFonts w:ascii="Times New Roman" w:hAnsi="Times New Roman"/>
          <w:color w:val="000000"/>
        </w:rPr>
        <w:t>.</w:t>
      </w:r>
    </w:p>
    <w:p w14:paraId="1B5AD5BF" w14:textId="77777777" w:rsidR="00830815" w:rsidRPr="00755AA7" w:rsidRDefault="00830815" w:rsidP="00275BAA">
      <w:pPr>
        <w:pStyle w:val="BodyText"/>
        <w:tabs>
          <w:tab w:val="clear" w:pos="720"/>
        </w:tabs>
        <w:rPr>
          <w:rFonts w:ascii="Times New Roman" w:hAnsi="Times New Roman"/>
          <w:color w:val="000000"/>
        </w:rPr>
      </w:pPr>
    </w:p>
    <w:p w14:paraId="588E66CC" w14:textId="4CA07B77" w:rsidR="000F36E8" w:rsidRPr="00F83C76" w:rsidRDefault="00F22633" w:rsidP="006F108E">
      <w:pPr>
        <w:pStyle w:val="BodyText"/>
        <w:numPr>
          <w:ilvl w:val="0"/>
          <w:numId w:val="73"/>
        </w:numPr>
        <w:tabs>
          <w:tab w:val="clear" w:pos="720"/>
        </w:tabs>
        <w:ind w:left="288" w:hanging="288"/>
        <w:rPr>
          <w:rFonts w:ascii="Times New Roman" w:hAnsi="Times New Roman"/>
          <w:b/>
          <w:smallCaps/>
          <w:color w:val="000000"/>
          <w:sz w:val="28"/>
        </w:rPr>
      </w:pPr>
      <w:r>
        <w:rPr>
          <w:rFonts w:ascii="Times New Roman" w:hAnsi="Times New Roman"/>
          <w:noProof/>
        </w:rPr>
        <mc:AlternateContent>
          <mc:Choice Requires="wpi">
            <w:drawing>
              <wp:anchor distT="0" distB="0" distL="114300" distR="114300" simplePos="0" relativeHeight="251764736" behindDoc="0" locked="0" layoutInCell="1" allowOverlap="1" wp14:anchorId="47F525E7" wp14:editId="4301FFDE">
                <wp:simplePos x="0" y="0"/>
                <wp:positionH relativeFrom="column">
                  <wp:posOffset>6782656</wp:posOffset>
                </wp:positionH>
                <wp:positionV relativeFrom="paragraph">
                  <wp:posOffset>105013</wp:posOffset>
                </wp:positionV>
                <wp:extent cx="360" cy="360"/>
                <wp:effectExtent l="57150" t="57150" r="57150" b="57150"/>
                <wp:wrapNone/>
                <wp:docPr id="109" name="Ink 109"/>
                <wp:cNvGraphicFramePr/>
                <a:graphic xmlns:a="http://schemas.openxmlformats.org/drawingml/2006/main">
                  <a:graphicData uri="http://schemas.microsoft.com/office/word/2010/wordprocessingInk">
                    <w14:contentPart bwMode="auto" r:id="rId34">
                      <w14:nvContentPartPr>
                        <w14:cNvContentPartPr/>
                      </w14:nvContentPartPr>
                      <w14:xfrm>
                        <a:off x="0" y="0"/>
                        <a:ext cx="360" cy="360"/>
                      </w14:xfrm>
                    </w14:contentPart>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9F197B2" id="Ink 109" o:spid="_x0000_s1026" type="#_x0000_t75" style="position:absolute;margin-left:533.05pt;margin-top:7.25pt;width:2.05pt;height:2.05pt;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">
                <v:imagedata r:id="rId24" o:title=""/>
              </v:shape>
            </w:pict>
          </mc:Fallback>
        </mc:AlternateContent>
      </w:r>
      <w:r w:rsidR="00830815" w:rsidRPr="00755AA7">
        <w:rPr>
          <w:rFonts w:ascii="Times New Roman" w:hAnsi="Times New Roman"/>
        </w:rPr>
        <w:t xml:space="preserve">Financial documentation </w:t>
      </w:r>
      <w:r w:rsidR="00C95622">
        <w:rPr>
          <w:rFonts w:ascii="Times New Roman" w:hAnsi="Times New Roman"/>
        </w:rPr>
        <w:t>must</w:t>
      </w:r>
      <w:r w:rsidR="00C95622" w:rsidRPr="00755AA7">
        <w:rPr>
          <w:rFonts w:ascii="Times New Roman" w:hAnsi="Times New Roman"/>
        </w:rPr>
        <w:t xml:space="preserve"> </w:t>
      </w:r>
      <w:r w:rsidR="00830815" w:rsidRPr="00755AA7">
        <w:rPr>
          <w:rFonts w:ascii="Times New Roman" w:hAnsi="Times New Roman"/>
        </w:rPr>
        <w:t xml:space="preserve">be retained </w:t>
      </w:r>
      <w:r w:rsidR="00C95622">
        <w:rPr>
          <w:rFonts w:ascii="Times New Roman" w:hAnsi="Times New Roman"/>
        </w:rPr>
        <w:t xml:space="preserve">by all PIs </w:t>
      </w:r>
      <w:r w:rsidR="00830815" w:rsidRPr="00755AA7">
        <w:rPr>
          <w:rFonts w:ascii="Times New Roman" w:hAnsi="Times New Roman"/>
        </w:rPr>
        <w:t>in usable form for a minimum of three years from the completion date of the project or until resolution of all open issues.  Obligations and disbursements will be confirmed by receipts or other appropriate documentation.</w:t>
      </w:r>
    </w:p>
    <w:p w14:paraId="4F1CABFC" w14:textId="77777777" w:rsidR="00A051DA" w:rsidRDefault="00A051DA" w:rsidP="00275BAA">
      <w:pPr>
        <w:pStyle w:val="BodyText"/>
        <w:tabs>
          <w:tab w:val="clear" w:pos="720"/>
        </w:tabs>
        <w:rPr>
          <w:rFonts w:ascii="Times New Roman" w:hAnsi="Times New Roman"/>
          <w:b/>
          <w:smallCaps/>
          <w:color w:val="000000"/>
          <w:sz w:val="28"/>
        </w:rPr>
      </w:pPr>
    </w:p>
    <w:p w14:paraId="19FEBA71" w14:textId="77777777" w:rsidR="00830815" w:rsidRPr="00755AA7" w:rsidRDefault="00830815" w:rsidP="00275BAA">
      <w:pPr>
        <w:pStyle w:val="BodyText"/>
        <w:tabs>
          <w:tab w:val="clear" w:pos="720"/>
        </w:tabs>
        <w:rPr>
          <w:rFonts w:ascii="Times New Roman" w:hAnsi="Times New Roman"/>
          <w:b/>
          <w:smallCaps/>
          <w:color w:val="000000"/>
          <w:sz w:val="28"/>
        </w:rPr>
      </w:pPr>
      <w:r w:rsidRPr="00755AA7">
        <w:rPr>
          <w:rFonts w:ascii="Times New Roman" w:hAnsi="Times New Roman"/>
          <w:b/>
          <w:smallCaps/>
          <w:color w:val="000000"/>
          <w:sz w:val="28"/>
        </w:rPr>
        <w:t>Funds/Project Administration</w:t>
      </w:r>
      <w:r w:rsidR="00F7232C">
        <w:rPr>
          <w:rFonts w:ascii="Times New Roman" w:hAnsi="Times New Roman"/>
          <w:b/>
          <w:smallCaps/>
          <w:color w:val="000000"/>
          <w:sz w:val="28"/>
        </w:rPr>
        <w:fldChar w:fldCharType="begin"/>
      </w:r>
      <w:r w:rsidRPr="00755AA7">
        <w:rPr>
          <w:b/>
          <w:smallCaps/>
          <w:color w:val="000000"/>
          <w:sz w:val="28"/>
        </w:rPr>
        <w:instrText>tc "</w:instrText>
      </w:r>
      <w:r w:rsidRPr="00755AA7">
        <w:rPr>
          <w:rFonts w:ascii="Times New Roman" w:hAnsi="Times New Roman"/>
          <w:b/>
          <w:smallCaps/>
          <w:color w:val="000000"/>
          <w:sz w:val="28"/>
        </w:rPr>
        <w:instrText>FUNDS/PROJECT ADMINISTRATION" \l 2</w:instrText>
      </w:r>
      <w:r w:rsidR="00F7232C">
        <w:rPr>
          <w:rFonts w:ascii="Times New Roman" w:hAnsi="Times New Roman"/>
          <w:b/>
          <w:smallCaps/>
          <w:color w:val="000000"/>
          <w:sz w:val="28"/>
        </w:rPr>
        <w:fldChar w:fldCharType="end"/>
      </w:r>
    </w:p>
    <w:p w14:paraId="5C4336FF" w14:textId="77777777" w:rsidR="00830815" w:rsidRPr="00755AA7" w:rsidRDefault="00830815"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19A1CC73" w14:textId="43AD67F6" w:rsidR="00830815" w:rsidRPr="00755AA7" w:rsidRDefault="00830815" w:rsidP="00275BAA">
      <w:pPr>
        <w:pStyle w:val="BodyText"/>
        <w:numPr>
          <w:ilvl w:val="0"/>
          <w:numId w:val="3"/>
        </w:numPr>
        <w:tabs>
          <w:tab w:val="clear" w:pos="720"/>
          <w:tab w:val="num" w:pos="284"/>
        </w:tabs>
        <w:ind w:left="284" w:hanging="284"/>
        <w:rPr>
          <w:rFonts w:ascii="Times New Roman" w:hAnsi="Times New Roman"/>
          <w:color w:val="000000"/>
        </w:rPr>
      </w:pPr>
      <w:r w:rsidRPr="00755AA7">
        <w:rPr>
          <w:rFonts w:ascii="Times New Roman" w:hAnsi="Times New Roman"/>
          <w:color w:val="000000"/>
        </w:rPr>
        <w:t xml:space="preserve">The </w:t>
      </w:r>
      <w:r w:rsidR="00D06C6A">
        <w:rPr>
          <w:rFonts w:ascii="Times New Roman" w:hAnsi="Times New Roman"/>
          <w:color w:val="000000"/>
        </w:rPr>
        <w:t>grantee</w:t>
      </w:r>
      <w:r w:rsidRPr="00755AA7">
        <w:rPr>
          <w:rFonts w:ascii="Times New Roman" w:hAnsi="Times New Roman"/>
          <w:color w:val="000000"/>
        </w:rPr>
        <w:t xml:space="preserve"> is responsible for the administration of funds</w:t>
      </w:r>
      <w:r w:rsidR="00D06C6A">
        <w:rPr>
          <w:rFonts w:ascii="Times New Roman" w:hAnsi="Times New Roman"/>
          <w:color w:val="000000"/>
        </w:rPr>
        <w:t xml:space="preserve"> </w:t>
      </w:r>
      <w:r w:rsidR="004659E0">
        <w:rPr>
          <w:rFonts w:ascii="Times New Roman" w:hAnsi="Times New Roman"/>
          <w:color w:val="000000"/>
        </w:rPr>
        <w:t>and the timely submission of progress and financial reports and renewal requests</w:t>
      </w:r>
      <w:r w:rsidR="00FD56A3">
        <w:rPr>
          <w:rFonts w:ascii="Times New Roman" w:hAnsi="Times New Roman"/>
          <w:color w:val="000000"/>
        </w:rPr>
        <w:t>,</w:t>
      </w:r>
      <w:r w:rsidR="004659E0">
        <w:rPr>
          <w:rFonts w:ascii="Times New Roman" w:hAnsi="Times New Roman"/>
          <w:color w:val="000000"/>
        </w:rPr>
        <w:t xml:space="preserve"> including any signed </w:t>
      </w:r>
      <w:r w:rsidR="004659E0" w:rsidRPr="00755AA7">
        <w:rPr>
          <w:rFonts w:ascii="Times New Roman" w:hAnsi="Times New Roman"/>
          <w:color w:val="000000"/>
        </w:rPr>
        <w:t>endorsement</w:t>
      </w:r>
      <w:r w:rsidR="004659E0">
        <w:rPr>
          <w:rFonts w:ascii="Times New Roman" w:hAnsi="Times New Roman"/>
          <w:color w:val="000000"/>
        </w:rPr>
        <w:t>s</w:t>
      </w:r>
      <w:r w:rsidR="004659E0" w:rsidRPr="00755AA7">
        <w:rPr>
          <w:rFonts w:ascii="Times New Roman" w:hAnsi="Times New Roman"/>
          <w:color w:val="000000"/>
        </w:rPr>
        <w:t xml:space="preserve"> and validation</w:t>
      </w:r>
      <w:r w:rsidR="004659E0">
        <w:rPr>
          <w:rFonts w:ascii="Times New Roman" w:hAnsi="Times New Roman"/>
          <w:color w:val="000000"/>
        </w:rPr>
        <w:t xml:space="preserve">s. </w:t>
      </w:r>
      <w:r w:rsidRPr="00755AA7">
        <w:rPr>
          <w:rFonts w:ascii="Times New Roman" w:hAnsi="Times New Roman"/>
          <w:color w:val="000000"/>
        </w:rPr>
        <w:t>Determination of scientific activities</w:t>
      </w:r>
      <w:r w:rsidR="00FD56A3">
        <w:rPr>
          <w:rFonts w:ascii="Times New Roman" w:hAnsi="Times New Roman"/>
          <w:color w:val="000000"/>
        </w:rPr>
        <w:t>,</w:t>
      </w:r>
      <w:r w:rsidRPr="00755AA7">
        <w:rPr>
          <w:rFonts w:ascii="Times New Roman" w:hAnsi="Times New Roman"/>
          <w:color w:val="000000"/>
        </w:rPr>
        <w:t xml:space="preserve"> modifications</w:t>
      </w:r>
      <w:r w:rsidR="00FD56A3">
        <w:rPr>
          <w:rFonts w:ascii="Times New Roman" w:hAnsi="Times New Roman"/>
          <w:color w:val="000000"/>
        </w:rPr>
        <w:t>,</w:t>
      </w:r>
      <w:r w:rsidRPr="00755AA7">
        <w:rPr>
          <w:rFonts w:ascii="Times New Roman" w:hAnsi="Times New Roman"/>
          <w:color w:val="000000"/>
        </w:rPr>
        <w:t xml:space="preserve"> and travel schedules during the project are the joint responsibility of the Egyptian and U</w:t>
      </w:r>
      <w:r w:rsidR="00C95622">
        <w:rPr>
          <w:rFonts w:ascii="Times New Roman" w:hAnsi="Times New Roman"/>
          <w:color w:val="000000"/>
        </w:rPr>
        <w:t>.</w:t>
      </w:r>
      <w:r w:rsidRPr="00755AA7">
        <w:rPr>
          <w:rFonts w:ascii="Times New Roman" w:hAnsi="Times New Roman"/>
          <w:color w:val="000000"/>
        </w:rPr>
        <w:t>S</w:t>
      </w:r>
      <w:r w:rsidR="00C95622">
        <w:rPr>
          <w:rFonts w:ascii="Times New Roman" w:hAnsi="Times New Roman"/>
          <w:color w:val="000000"/>
        </w:rPr>
        <w:t>.</w:t>
      </w:r>
      <w:r w:rsidRPr="00755AA7">
        <w:rPr>
          <w:rFonts w:ascii="Times New Roman" w:hAnsi="Times New Roman"/>
          <w:color w:val="000000"/>
        </w:rPr>
        <w:t xml:space="preserve"> </w:t>
      </w:r>
      <w:r w:rsidR="004659E0">
        <w:rPr>
          <w:rFonts w:ascii="Times New Roman" w:hAnsi="Times New Roman"/>
          <w:color w:val="000000"/>
        </w:rPr>
        <w:t>grantee</w:t>
      </w:r>
      <w:r w:rsidRPr="00755AA7">
        <w:rPr>
          <w:rFonts w:ascii="Times New Roman" w:hAnsi="Times New Roman"/>
          <w:color w:val="000000"/>
        </w:rPr>
        <w:t xml:space="preserve">s. </w:t>
      </w:r>
    </w:p>
    <w:p w14:paraId="6F2D1C42" w14:textId="77777777" w:rsidR="00830815" w:rsidRPr="00755AA7" w:rsidRDefault="00830815" w:rsidP="00275BA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30A210EE" w14:textId="2911DD04" w:rsidR="00830815" w:rsidRPr="00755AA7" w:rsidRDefault="004659E0" w:rsidP="00275BAA">
      <w:pPr>
        <w:pStyle w:val="BodyText"/>
        <w:numPr>
          <w:ilvl w:val="0"/>
          <w:numId w:val="3"/>
        </w:numPr>
        <w:tabs>
          <w:tab w:val="clear" w:pos="720"/>
          <w:tab w:val="num" w:pos="284"/>
        </w:tabs>
        <w:ind w:left="284" w:hanging="284"/>
        <w:rPr>
          <w:rFonts w:ascii="Times New Roman" w:hAnsi="Times New Roman"/>
          <w:color w:val="000000"/>
        </w:rPr>
      </w:pPr>
      <w:r>
        <w:rPr>
          <w:rFonts w:ascii="Times New Roman" w:hAnsi="Times New Roman"/>
          <w:color w:val="000000"/>
        </w:rPr>
        <w:t xml:space="preserve">Grantee </w:t>
      </w:r>
      <w:r w:rsidR="00830815" w:rsidRPr="00755AA7">
        <w:rPr>
          <w:rFonts w:ascii="Times New Roman" w:hAnsi="Times New Roman"/>
          <w:color w:val="000000"/>
        </w:rPr>
        <w:t>institutions are legally accountable for financial oversight of the grant. All proposals are assumed to ha</w:t>
      </w:r>
      <w:r>
        <w:rPr>
          <w:rFonts w:ascii="Times New Roman" w:hAnsi="Times New Roman"/>
          <w:color w:val="000000"/>
        </w:rPr>
        <w:t xml:space="preserve">ve the financial endorsement of </w:t>
      </w:r>
      <w:r w:rsidR="00830815" w:rsidRPr="00755AA7">
        <w:rPr>
          <w:rFonts w:ascii="Times New Roman" w:hAnsi="Times New Roman"/>
          <w:color w:val="000000"/>
        </w:rPr>
        <w:t xml:space="preserve">the </w:t>
      </w:r>
      <w:r>
        <w:rPr>
          <w:rFonts w:ascii="Times New Roman" w:hAnsi="Times New Roman"/>
          <w:color w:val="000000"/>
        </w:rPr>
        <w:t xml:space="preserve">applicant </w:t>
      </w:r>
      <w:r w:rsidR="00830815" w:rsidRPr="00755AA7">
        <w:rPr>
          <w:rFonts w:ascii="Times New Roman" w:hAnsi="Times New Roman"/>
          <w:color w:val="000000"/>
        </w:rPr>
        <w:t>institutions at the time of submission.</w:t>
      </w:r>
    </w:p>
    <w:p w14:paraId="5470452A" w14:textId="7F33E786" w:rsidR="00830815" w:rsidRPr="00755AA7" w:rsidRDefault="00E17DF6" w:rsidP="00E17DF6">
      <w:pPr>
        <w:tabs>
          <w:tab w:val="left" w:pos="-1440"/>
          <w:tab w:val="left" w:pos="-720"/>
          <w:tab w:val="left" w:pos="1"/>
        </w:tabs>
        <w:rPr>
          <w:rFonts w:ascii="Times New Roman" w:hAnsi="Times New Roman"/>
          <w:color w:val="000000"/>
          <w:sz w:val="24"/>
        </w:rPr>
      </w:pP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p>
    <w:p w14:paraId="721A39C4" w14:textId="52ED7BF6" w:rsidR="00830815" w:rsidRPr="000A2C59" w:rsidRDefault="00830815" w:rsidP="00275BAA">
      <w:pPr>
        <w:pStyle w:val="BodyText"/>
        <w:numPr>
          <w:ilvl w:val="0"/>
          <w:numId w:val="3"/>
        </w:numPr>
        <w:tabs>
          <w:tab w:val="clear" w:pos="720"/>
          <w:tab w:val="num" w:pos="284"/>
        </w:tabs>
        <w:ind w:left="284" w:hanging="284"/>
        <w:rPr>
          <w:rFonts w:ascii="Times New Roman" w:hAnsi="Times New Roman"/>
          <w:color w:val="000000"/>
        </w:rPr>
      </w:pPr>
      <w:r w:rsidRPr="00755AA7">
        <w:rPr>
          <w:rFonts w:ascii="Times New Roman" w:hAnsi="Times New Roman"/>
          <w:color w:val="000000"/>
        </w:rPr>
        <w:t xml:space="preserve">For this grant cycle, </w:t>
      </w:r>
      <w:r w:rsidR="00FF7490">
        <w:rPr>
          <w:rFonts w:ascii="Times New Roman" w:hAnsi="Times New Roman"/>
          <w:color w:val="000000"/>
        </w:rPr>
        <w:t xml:space="preserve">it is expected that </w:t>
      </w:r>
      <w:r w:rsidRPr="00755AA7">
        <w:rPr>
          <w:rFonts w:ascii="Times New Roman" w:hAnsi="Times New Roman"/>
          <w:color w:val="000000"/>
        </w:rPr>
        <w:t xml:space="preserve">U.S. and </w:t>
      </w:r>
      <w:r w:rsidR="00FF7490" w:rsidRPr="00755AA7">
        <w:rPr>
          <w:rFonts w:ascii="Times New Roman" w:hAnsi="Times New Roman"/>
          <w:color w:val="000000"/>
        </w:rPr>
        <w:t>Egyptian</w:t>
      </w:r>
      <w:r w:rsidR="00FF7490">
        <w:rPr>
          <w:rFonts w:ascii="Times New Roman" w:hAnsi="Times New Roman"/>
          <w:color w:val="000000"/>
        </w:rPr>
        <w:t xml:space="preserve"> funds will </w:t>
      </w:r>
      <w:r w:rsidR="004A053C">
        <w:rPr>
          <w:rFonts w:ascii="Times New Roman" w:hAnsi="Times New Roman"/>
          <w:color w:val="000000"/>
        </w:rPr>
        <w:t xml:space="preserve">start to </w:t>
      </w:r>
      <w:r w:rsidR="00FF7490">
        <w:rPr>
          <w:rFonts w:ascii="Times New Roman" w:hAnsi="Times New Roman"/>
          <w:color w:val="000000"/>
        </w:rPr>
        <w:t>be disbursed by NAS and STDF by</w:t>
      </w:r>
      <w:r w:rsidR="004A053C">
        <w:rPr>
          <w:rFonts w:ascii="Times New Roman" w:hAnsi="Times New Roman"/>
          <w:color w:val="000000"/>
        </w:rPr>
        <w:t xml:space="preserve"> t</w:t>
      </w:r>
      <w:r w:rsidR="004A053C" w:rsidRPr="000A2C59">
        <w:rPr>
          <w:rFonts w:ascii="Times New Roman" w:hAnsi="Times New Roman"/>
          <w:color w:val="000000"/>
        </w:rPr>
        <w:t>he</w:t>
      </w:r>
      <w:r w:rsidR="00FF7490" w:rsidRPr="000A2C59">
        <w:rPr>
          <w:rFonts w:ascii="Times New Roman" w:hAnsi="Times New Roman"/>
          <w:color w:val="000000"/>
        </w:rPr>
        <w:t xml:space="preserve"> </w:t>
      </w:r>
      <w:r w:rsidR="003B40B7" w:rsidRPr="000A2C59">
        <w:rPr>
          <w:rFonts w:ascii="Times New Roman" w:hAnsi="Times New Roman"/>
          <w:color w:val="000000"/>
        </w:rPr>
        <w:t xml:space="preserve">spring </w:t>
      </w:r>
      <w:r w:rsidR="00B42588" w:rsidRPr="000A2C59">
        <w:rPr>
          <w:rFonts w:ascii="Times New Roman" w:hAnsi="Times New Roman"/>
          <w:color w:val="000000"/>
        </w:rPr>
        <w:t>of 2019</w:t>
      </w:r>
      <w:r w:rsidR="00FF7490" w:rsidRPr="000A2C59">
        <w:rPr>
          <w:rFonts w:ascii="Times New Roman" w:hAnsi="Times New Roman"/>
          <w:color w:val="000000"/>
        </w:rPr>
        <w:t xml:space="preserve">. </w:t>
      </w:r>
    </w:p>
    <w:p w14:paraId="7327086A" w14:textId="77777777" w:rsidR="007120E5" w:rsidRDefault="007120E5" w:rsidP="00275BA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3B7AC039" w14:textId="77777777" w:rsidR="00830815" w:rsidRPr="00755AA7" w:rsidRDefault="00830815" w:rsidP="00275BA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mallCaps/>
          <w:color w:val="000000"/>
          <w:sz w:val="28"/>
        </w:rPr>
      </w:pPr>
      <w:r w:rsidRPr="00755AA7">
        <w:rPr>
          <w:rFonts w:ascii="Times New Roman" w:hAnsi="Times New Roman"/>
          <w:b/>
          <w:smallCaps/>
          <w:color w:val="000000"/>
          <w:sz w:val="28"/>
        </w:rPr>
        <w:t>Declinations and Withdrawals</w:t>
      </w:r>
      <w:r w:rsidR="00F7232C">
        <w:rPr>
          <w:rFonts w:ascii="Times New Roman" w:hAnsi="Times New Roman"/>
          <w:b/>
          <w:smallCaps/>
          <w:color w:val="000000"/>
          <w:sz w:val="28"/>
        </w:rPr>
        <w:fldChar w:fldCharType="begin"/>
      </w:r>
      <w:r w:rsidRPr="00755AA7">
        <w:rPr>
          <w:b/>
          <w:smallCaps/>
          <w:color w:val="000000"/>
          <w:sz w:val="28"/>
        </w:rPr>
        <w:instrText>tc "</w:instrText>
      </w:r>
      <w:r w:rsidRPr="00755AA7">
        <w:rPr>
          <w:rFonts w:ascii="Times New Roman" w:hAnsi="Times New Roman"/>
          <w:b/>
          <w:smallCaps/>
          <w:color w:val="000000"/>
          <w:sz w:val="28"/>
        </w:rPr>
        <w:instrText>DECLINATIONS, RETURNS AND WITHDRAWALS" \l 2</w:instrText>
      </w:r>
      <w:r w:rsidR="00F7232C">
        <w:rPr>
          <w:rFonts w:ascii="Times New Roman" w:hAnsi="Times New Roman"/>
          <w:b/>
          <w:smallCaps/>
          <w:color w:val="000000"/>
          <w:sz w:val="28"/>
        </w:rPr>
        <w:fldChar w:fldCharType="end"/>
      </w:r>
    </w:p>
    <w:p w14:paraId="6F2D0BF8" w14:textId="77777777" w:rsidR="00830815" w:rsidRPr="00755AA7" w:rsidRDefault="00830815" w:rsidP="00275BA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2E310AF4" w14:textId="21CC5EC2" w:rsidR="00830815" w:rsidRPr="00755AA7" w:rsidRDefault="00F22633" w:rsidP="00275BA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Pr>
          <w:rFonts w:ascii="Times New Roman" w:hAnsi="Times New Roman"/>
          <w:color w:val="000000"/>
          <w:sz w:val="24"/>
        </w:rPr>
        <w:t>A</w:t>
      </w:r>
      <w:r w:rsidR="00C95622">
        <w:rPr>
          <w:rFonts w:ascii="Times New Roman" w:hAnsi="Times New Roman"/>
          <w:color w:val="000000"/>
          <w:sz w:val="24"/>
        </w:rPr>
        <w:t>ll a</w:t>
      </w:r>
      <w:r w:rsidR="00830815" w:rsidRPr="00755AA7">
        <w:rPr>
          <w:rFonts w:ascii="Times New Roman" w:hAnsi="Times New Roman"/>
          <w:color w:val="000000"/>
          <w:sz w:val="24"/>
        </w:rPr>
        <w:t>pplicant</w:t>
      </w:r>
      <w:r>
        <w:rPr>
          <w:rFonts w:ascii="Times New Roman" w:hAnsi="Times New Roman"/>
          <w:color w:val="000000"/>
          <w:sz w:val="24"/>
        </w:rPr>
        <w:t xml:space="preserve">s </w:t>
      </w:r>
      <w:r w:rsidR="00830815" w:rsidRPr="00755AA7">
        <w:rPr>
          <w:rFonts w:ascii="Times New Roman" w:hAnsi="Times New Roman"/>
          <w:color w:val="000000"/>
          <w:sz w:val="24"/>
        </w:rPr>
        <w:t xml:space="preserve">whose proposal has been declined by the Joint Fund will </w:t>
      </w:r>
      <w:r w:rsidR="00830815">
        <w:rPr>
          <w:rFonts w:ascii="Times New Roman" w:hAnsi="Times New Roman"/>
          <w:color w:val="000000"/>
          <w:sz w:val="24"/>
        </w:rPr>
        <w:t>be notified</w:t>
      </w:r>
      <w:r w:rsidR="00830815" w:rsidRPr="00755AA7">
        <w:rPr>
          <w:rFonts w:ascii="Times New Roman" w:hAnsi="Times New Roman"/>
          <w:color w:val="000000"/>
          <w:sz w:val="24"/>
        </w:rPr>
        <w:t xml:space="preserve"> </w:t>
      </w:r>
      <w:r w:rsidR="00AD5487">
        <w:rPr>
          <w:rFonts w:ascii="Times New Roman" w:hAnsi="Times New Roman"/>
          <w:color w:val="000000"/>
          <w:sz w:val="24"/>
        </w:rPr>
        <w:t>via email and/or letter</w:t>
      </w:r>
      <w:r w:rsidR="00564340">
        <w:rPr>
          <w:rFonts w:ascii="Times New Roman" w:hAnsi="Times New Roman"/>
          <w:color w:val="000000"/>
          <w:sz w:val="24"/>
        </w:rPr>
        <w:t xml:space="preserve"> </w:t>
      </w:r>
      <w:r>
        <w:rPr>
          <w:rFonts w:ascii="Times New Roman" w:hAnsi="Times New Roman"/>
          <w:color w:val="000000"/>
          <w:sz w:val="24"/>
        </w:rPr>
        <w:t>by NAS</w:t>
      </w:r>
      <w:r w:rsidR="00C95622">
        <w:rPr>
          <w:rFonts w:ascii="Times New Roman" w:hAnsi="Times New Roman"/>
          <w:color w:val="000000"/>
          <w:sz w:val="24"/>
        </w:rPr>
        <w:t xml:space="preserve"> and/or</w:t>
      </w:r>
      <w:r w:rsidR="005A29C0">
        <w:rPr>
          <w:rFonts w:ascii="Times New Roman" w:hAnsi="Times New Roman"/>
          <w:color w:val="000000"/>
          <w:sz w:val="24"/>
        </w:rPr>
        <w:t xml:space="preserve"> </w:t>
      </w:r>
      <w:r>
        <w:rPr>
          <w:rFonts w:ascii="Times New Roman" w:hAnsi="Times New Roman"/>
          <w:color w:val="000000"/>
          <w:sz w:val="24"/>
        </w:rPr>
        <w:t>STDF</w:t>
      </w:r>
      <w:r w:rsidR="00E74A7B">
        <w:rPr>
          <w:rFonts w:ascii="Times New Roman" w:hAnsi="Times New Roman"/>
          <w:color w:val="000000"/>
          <w:sz w:val="24"/>
        </w:rPr>
        <w:t>.</w:t>
      </w:r>
      <w:r>
        <w:rPr>
          <w:rFonts w:ascii="Times New Roman" w:hAnsi="Times New Roman"/>
          <w:color w:val="000000"/>
          <w:sz w:val="24"/>
        </w:rPr>
        <w:t xml:space="preserve"> </w:t>
      </w:r>
      <w:r w:rsidR="00830815" w:rsidRPr="00755AA7">
        <w:rPr>
          <w:rFonts w:ascii="Times New Roman" w:hAnsi="Times New Roman"/>
          <w:color w:val="000000"/>
          <w:sz w:val="24"/>
        </w:rPr>
        <w:t>Such proposals may be resubmitted for consideration in subsequent grant cycles</w:t>
      </w:r>
      <w:r w:rsidR="005A29C0">
        <w:rPr>
          <w:rFonts w:ascii="Times New Roman" w:hAnsi="Times New Roman"/>
          <w:color w:val="000000"/>
          <w:sz w:val="24"/>
        </w:rPr>
        <w:t xml:space="preserve"> </w:t>
      </w:r>
      <w:r w:rsidR="00830815" w:rsidRPr="00755AA7">
        <w:rPr>
          <w:rFonts w:ascii="Times New Roman" w:hAnsi="Times New Roman"/>
          <w:color w:val="000000"/>
          <w:sz w:val="24"/>
        </w:rPr>
        <w:t>after they have u</w:t>
      </w:r>
      <w:r w:rsidR="008518EC">
        <w:rPr>
          <w:rFonts w:ascii="Times New Roman" w:hAnsi="Times New Roman"/>
          <w:color w:val="000000"/>
          <w:sz w:val="24"/>
        </w:rPr>
        <w:t xml:space="preserve">ndergone appropriate revision. </w:t>
      </w:r>
      <w:r w:rsidR="00830815" w:rsidRPr="00755AA7">
        <w:rPr>
          <w:rFonts w:ascii="Times New Roman" w:hAnsi="Times New Roman"/>
          <w:color w:val="000000"/>
          <w:sz w:val="24"/>
        </w:rPr>
        <w:t>Revised or new proposals are judged on their merits relative to the evaluation criteria</w:t>
      </w:r>
      <w:r w:rsidR="00C01455">
        <w:rPr>
          <w:rFonts w:ascii="Times New Roman" w:hAnsi="Times New Roman"/>
          <w:color w:val="000000"/>
          <w:sz w:val="24"/>
        </w:rPr>
        <w:t xml:space="preserve"> at the time of submission</w:t>
      </w:r>
      <w:r w:rsidR="00830815" w:rsidRPr="00755AA7">
        <w:rPr>
          <w:rFonts w:ascii="Times New Roman" w:hAnsi="Times New Roman"/>
          <w:color w:val="000000"/>
          <w:sz w:val="24"/>
        </w:rPr>
        <w:t>.</w:t>
      </w:r>
    </w:p>
    <w:p w14:paraId="2A7DEECF" w14:textId="77777777" w:rsidR="00830815" w:rsidRPr="00755AA7" w:rsidRDefault="0083081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owKashida"/>
        <w:rPr>
          <w:rFonts w:ascii="Times New Roman" w:hAnsi="Times New Roman"/>
          <w:color w:val="000000"/>
          <w:sz w:val="24"/>
        </w:rPr>
      </w:pPr>
    </w:p>
    <w:p w14:paraId="3C3F4F92" w14:textId="77777777" w:rsidR="00FC111E" w:rsidRDefault="0083081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owKashida"/>
        <w:rPr>
          <w:rFonts w:ascii="Times New Roman" w:hAnsi="Times New Roman"/>
          <w:color w:val="000000"/>
          <w:sz w:val="24"/>
        </w:rPr>
      </w:pPr>
      <w:r w:rsidRPr="00755AA7">
        <w:rPr>
          <w:rFonts w:ascii="Times New Roman" w:hAnsi="Times New Roman"/>
          <w:color w:val="000000"/>
          <w:sz w:val="24"/>
        </w:rPr>
        <w:t>An applicant may withdraw a proposal by written request</w:t>
      </w:r>
      <w:r w:rsidR="00E16687">
        <w:rPr>
          <w:rFonts w:ascii="Times New Roman" w:hAnsi="Times New Roman"/>
          <w:color w:val="000000"/>
          <w:sz w:val="24"/>
        </w:rPr>
        <w:t>, via email or letter,</w:t>
      </w:r>
      <w:r w:rsidRPr="00755AA7">
        <w:rPr>
          <w:rFonts w:ascii="Times New Roman" w:hAnsi="Times New Roman"/>
          <w:color w:val="000000"/>
          <w:sz w:val="24"/>
        </w:rPr>
        <w:t xml:space="preserve"> </w:t>
      </w:r>
      <w:r w:rsidR="00ED4DFF">
        <w:rPr>
          <w:rFonts w:ascii="Times New Roman" w:hAnsi="Times New Roman"/>
          <w:color w:val="000000"/>
          <w:sz w:val="24"/>
        </w:rPr>
        <w:t xml:space="preserve">to STDF or NAS </w:t>
      </w:r>
      <w:r w:rsidRPr="00755AA7">
        <w:rPr>
          <w:rFonts w:ascii="Times New Roman" w:hAnsi="Times New Roman"/>
          <w:color w:val="000000"/>
          <w:sz w:val="24"/>
        </w:rPr>
        <w:t>at any time before a final decision is reached</w:t>
      </w:r>
      <w:r w:rsidR="00ED4DFF">
        <w:rPr>
          <w:rFonts w:ascii="Times New Roman" w:hAnsi="Times New Roman"/>
          <w:color w:val="000000"/>
          <w:sz w:val="24"/>
        </w:rPr>
        <w:t>.</w:t>
      </w:r>
    </w:p>
    <w:p w14:paraId="51676B3F" w14:textId="147F8A9E" w:rsidR="002D3A64" w:rsidRPr="00755AA7" w:rsidRDefault="00E1668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owKashida"/>
        <w:rPr>
          <w:rFonts w:ascii="Times New Roman" w:hAnsi="Times New Roman"/>
          <w:color w:val="000000"/>
          <w:sz w:val="24"/>
        </w:rPr>
      </w:pPr>
      <w:r>
        <w:rPr>
          <w:rFonts w:ascii="Times New Roman" w:hAnsi="Times New Roman"/>
          <w:color w:val="000000"/>
          <w:sz w:val="24"/>
        </w:rPr>
        <w:t xml:space="preserve"> </w:t>
      </w:r>
    </w:p>
    <w:p w14:paraId="1CF2034B" w14:textId="77777777" w:rsidR="00CA347B" w:rsidRDefault="00CA347B" w:rsidP="00F41A8B">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owKashida"/>
        <w:rPr>
          <w:rFonts w:ascii="Times New Roman" w:hAnsi="Times New Roman"/>
          <w:b/>
          <w:smallCaps/>
          <w:color w:val="000000"/>
          <w:sz w:val="28"/>
        </w:rPr>
      </w:pPr>
    </w:p>
    <w:p w14:paraId="0B75161D" w14:textId="77777777" w:rsidR="00CA347B" w:rsidRDefault="00CA347B" w:rsidP="00F41A8B">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owKashida"/>
        <w:rPr>
          <w:rFonts w:ascii="Times New Roman" w:hAnsi="Times New Roman"/>
          <w:b/>
          <w:smallCaps/>
          <w:color w:val="000000"/>
          <w:sz w:val="28"/>
        </w:rPr>
      </w:pPr>
    </w:p>
    <w:p w14:paraId="25DDFD0D" w14:textId="77777777" w:rsidR="00CA347B" w:rsidRDefault="00CA347B" w:rsidP="00F41A8B">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owKashida"/>
        <w:rPr>
          <w:rFonts w:ascii="Times New Roman" w:hAnsi="Times New Roman"/>
          <w:b/>
          <w:smallCaps/>
          <w:color w:val="000000"/>
          <w:sz w:val="28"/>
        </w:rPr>
      </w:pPr>
    </w:p>
    <w:p w14:paraId="17B881B6" w14:textId="77777777" w:rsidR="00830815" w:rsidRPr="00755AA7" w:rsidRDefault="00830815" w:rsidP="00F41A8B">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owKashida"/>
        <w:rPr>
          <w:rFonts w:ascii="Times New Roman" w:hAnsi="Times New Roman"/>
          <w:b/>
          <w:smallCaps/>
          <w:color w:val="000000"/>
          <w:sz w:val="28"/>
        </w:rPr>
      </w:pPr>
      <w:r>
        <w:rPr>
          <w:rFonts w:ascii="Times New Roman" w:hAnsi="Times New Roman"/>
          <w:b/>
          <w:smallCaps/>
          <w:color w:val="000000"/>
          <w:sz w:val="28"/>
        </w:rPr>
        <w:lastRenderedPageBreak/>
        <w:t xml:space="preserve">Reporting Requirements </w:t>
      </w:r>
    </w:p>
    <w:p w14:paraId="1C54D5FF" w14:textId="77777777" w:rsidR="00830815" w:rsidRPr="00755AA7" w:rsidRDefault="00830815">
      <w:pPr>
        <w:jc w:val="lowKashida"/>
        <w:rPr>
          <w:rFonts w:ascii="Times New Roman" w:hAnsi="Times New Roman"/>
          <w:color w:val="000000"/>
          <w:sz w:val="24"/>
        </w:rPr>
      </w:pPr>
    </w:p>
    <w:p w14:paraId="5813F317" w14:textId="4F4227B1" w:rsidR="008974F2" w:rsidRDefault="00830815" w:rsidP="001F1B4A">
      <w:pPr>
        <w:pStyle w:val="BodyText"/>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954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lowKashida"/>
        <w:rPr>
          <w:rFonts w:ascii="Times New Roman" w:hAnsi="Times New Roman"/>
          <w:color w:val="000000"/>
        </w:rPr>
      </w:pPr>
      <w:r w:rsidRPr="00755AA7">
        <w:rPr>
          <w:rFonts w:ascii="Times New Roman" w:hAnsi="Times New Roman"/>
          <w:color w:val="000000"/>
        </w:rPr>
        <w:t xml:space="preserve">All </w:t>
      </w:r>
      <w:r w:rsidR="00F82121">
        <w:rPr>
          <w:rFonts w:ascii="Times New Roman" w:hAnsi="Times New Roman"/>
          <w:color w:val="000000"/>
        </w:rPr>
        <w:t>grantees</w:t>
      </w:r>
      <w:r w:rsidRPr="00755AA7">
        <w:rPr>
          <w:rFonts w:ascii="Times New Roman" w:hAnsi="Times New Roman"/>
          <w:color w:val="000000"/>
        </w:rPr>
        <w:t xml:space="preserve"> will be required to submit periodic reports</w:t>
      </w:r>
      <w:r w:rsidR="008E7170">
        <w:rPr>
          <w:rFonts w:ascii="Times New Roman" w:hAnsi="Times New Roman"/>
          <w:color w:val="000000"/>
        </w:rPr>
        <w:t xml:space="preserve"> as specified in their respective contract</w:t>
      </w:r>
      <w:r w:rsidR="008974F2">
        <w:rPr>
          <w:rFonts w:ascii="Times New Roman" w:hAnsi="Times New Roman"/>
          <w:color w:val="000000"/>
        </w:rPr>
        <w:t>s</w:t>
      </w:r>
      <w:r w:rsidR="008E7170">
        <w:rPr>
          <w:rFonts w:ascii="Times New Roman" w:hAnsi="Times New Roman"/>
          <w:color w:val="000000"/>
        </w:rPr>
        <w:t xml:space="preserve"> or sub-</w:t>
      </w:r>
      <w:r w:rsidR="00FD56A3">
        <w:rPr>
          <w:rFonts w:ascii="Times New Roman" w:hAnsi="Times New Roman"/>
          <w:color w:val="000000"/>
        </w:rPr>
        <w:t xml:space="preserve">award </w:t>
      </w:r>
      <w:r w:rsidR="008E7170">
        <w:rPr>
          <w:rFonts w:ascii="Times New Roman" w:hAnsi="Times New Roman"/>
          <w:color w:val="000000"/>
        </w:rPr>
        <w:t>agreement</w:t>
      </w:r>
      <w:r w:rsidR="008974F2">
        <w:rPr>
          <w:rFonts w:ascii="Times New Roman" w:hAnsi="Times New Roman"/>
          <w:color w:val="000000"/>
        </w:rPr>
        <w:t>s</w:t>
      </w:r>
      <w:r w:rsidR="00303376">
        <w:rPr>
          <w:rFonts w:ascii="Times New Roman" w:hAnsi="Times New Roman"/>
          <w:color w:val="000000"/>
        </w:rPr>
        <w:t>, including</w:t>
      </w:r>
      <w:r w:rsidR="006376D4">
        <w:rPr>
          <w:rFonts w:ascii="Times New Roman" w:hAnsi="Times New Roman"/>
          <w:color w:val="000000"/>
        </w:rPr>
        <w:t xml:space="preserve"> semi-</w:t>
      </w:r>
      <w:r w:rsidR="00303376">
        <w:rPr>
          <w:rFonts w:ascii="Times New Roman" w:hAnsi="Times New Roman"/>
          <w:color w:val="000000"/>
        </w:rPr>
        <w:t>annual joint performance and country-specific financial reports</w:t>
      </w:r>
      <w:r w:rsidR="006376D4">
        <w:rPr>
          <w:rFonts w:ascii="Times New Roman" w:hAnsi="Times New Roman"/>
          <w:color w:val="000000"/>
        </w:rPr>
        <w:t xml:space="preserve">. Performance reports are to follow the NAS-STDF Joint </w:t>
      </w:r>
      <w:r w:rsidR="0060757D">
        <w:rPr>
          <w:rFonts w:ascii="Times New Roman" w:hAnsi="Times New Roman"/>
          <w:color w:val="000000"/>
        </w:rPr>
        <w:t>T</w:t>
      </w:r>
      <w:r w:rsidR="006376D4">
        <w:rPr>
          <w:rFonts w:ascii="Times New Roman" w:hAnsi="Times New Roman"/>
          <w:color w:val="000000"/>
        </w:rPr>
        <w:t xml:space="preserve">echnical </w:t>
      </w:r>
      <w:r w:rsidR="0060757D">
        <w:rPr>
          <w:rFonts w:ascii="Times New Roman" w:hAnsi="Times New Roman"/>
          <w:color w:val="000000"/>
        </w:rPr>
        <w:t xml:space="preserve">Report </w:t>
      </w:r>
      <w:r w:rsidR="006376D4">
        <w:rPr>
          <w:rFonts w:ascii="Times New Roman" w:hAnsi="Times New Roman"/>
          <w:color w:val="000000"/>
        </w:rPr>
        <w:t>Form.</w:t>
      </w:r>
      <w:r w:rsidR="008E7170">
        <w:rPr>
          <w:rFonts w:ascii="Times New Roman" w:hAnsi="Times New Roman"/>
          <w:color w:val="000000"/>
        </w:rPr>
        <w:t xml:space="preserve"> </w:t>
      </w:r>
      <w:r w:rsidR="00303376" w:rsidRPr="00303376">
        <w:rPr>
          <w:rFonts w:ascii="Times New Roman" w:hAnsi="Times New Roman"/>
          <w:color w:val="000000"/>
        </w:rPr>
        <w:t>Other reports may be requested of the PIs</w:t>
      </w:r>
      <w:r w:rsidR="00144DDF">
        <w:rPr>
          <w:rFonts w:ascii="Times New Roman" w:hAnsi="Times New Roman"/>
          <w:color w:val="000000"/>
        </w:rPr>
        <w:t xml:space="preserve"> at</w:t>
      </w:r>
      <w:r w:rsidR="00FF7490">
        <w:rPr>
          <w:rFonts w:ascii="Times New Roman" w:hAnsi="Times New Roman"/>
          <w:color w:val="000000"/>
        </w:rPr>
        <w:t xml:space="preserve"> </w:t>
      </w:r>
      <w:r w:rsidR="00303376" w:rsidRPr="00303376">
        <w:rPr>
          <w:rFonts w:ascii="Times New Roman" w:hAnsi="Times New Roman"/>
          <w:color w:val="000000"/>
        </w:rPr>
        <w:t>the sponsors</w:t>
      </w:r>
      <w:r w:rsidR="004A053C">
        <w:rPr>
          <w:rFonts w:ascii="Times New Roman" w:hAnsi="Times New Roman"/>
          <w:color w:val="000000"/>
        </w:rPr>
        <w:t>’</w:t>
      </w:r>
      <w:r w:rsidR="00303376" w:rsidRPr="00303376">
        <w:rPr>
          <w:rFonts w:ascii="Times New Roman" w:hAnsi="Times New Roman"/>
          <w:color w:val="000000"/>
        </w:rPr>
        <w:t xml:space="preserve"> discretion.</w:t>
      </w:r>
    </w:p>
    <w:p w14:paraId="3FF90A66" w14:textId="77777777" w:rsidR="00830815" w:rsidRDefault="00830815">
      <w:pPr>
        <w:jc w:val="center"/>
        <w:rPr>
          <w:rFonts w:ascii="Times New Roman" w:hAnsi="Times New Roman"/>
          <w:b/>
          <w:smallCaps/>
          <w:color w:val="000000"/>
          <w:sz w:val="24"/>
        </w:rPr>
      </w:pPr>
    </w:p>
    <w:p w14:paraId="2DDFDC8E" w14:textId="6437D874" w:rsidR="00477CD5" w:rsidRPr="00CF7BEF" w:rsidRDefault="00477CD5" w:rsidP="00CF7BEF">
      <w:pPr>
        <w:rPr>
          <w:rFonts w:ascii="Times New Roman" w:hAnsi="Times New Roman"/>
          <w:color w:val="000000"/>
          <w:sz w:val="24"/>
        </w:rPr>
        <w:sectPr w:rsidR="00477CD5" w:rsidRPr="00CF7BEF" w:rsidSect="009425DE">
          <w:headerReference w:type="first" r:id="rId35"/>
          <w:pgSz w:w="12240" w:h="15840" w:code="1"/>
          <w:pgMar w:top="1664" w:right="1440" w:bottom="1440" w:left="1440" w:header="706" w:footer="432" w:gutter="0"/>
          <w:paperSrc w:first="15" w:other="15"/>
          <w:pgBorders>
            <w:top w:val="single" w:sz="18" w:space="10" w:color="auto"/>
            <w:bottom w:val="single" w:sz="18" w:space="10" w:color="auto"/>
          </w:pgBorders>
          <w:pgNumType w:start="1"/>
          <w:cols w:space="709"/>
          <w:docGrid w:linePitch="272"/>
        </w:sectPr>
      </w:pPr>
      <w:r w:rsidRPr="00755AA7">
        <w:rPr>
          <w:rFonts w:ascii="Times New Roman" w:hAnsi="Times New Roman"/>
          <w:color w:val="000000"/>
          <w:sz w:val="24"/>
        </w:rPr>
        <w:t xml:space="preserve">It is the responsibility of the U.S. and Egyptian PIs and their institutions to assure timely and accurate submission of all reports. </w:t>
      </w:r>
      <w:r w:rsidR="002B6807">
        <w:rPr>
          <w:rFonts w:ascii="Times New Roman" w:hAnsi="Times New Roman"/>
          <w:color w:val="000000"/>
          <w:sz w:val="24"/>
        </w:rPr>
        <w:t>R</w:t>
      </w:r>
      <w:r w:rsidRPr="00755AA7">
        <w:rPr>
          <w:rFonts w:ascii="Times New Roman" w:hAnsi="Times New Roman"/>
          <w:color w:val="000000"/>
          <w:sz w:val="24"/>
        </w:rPr>
        <w:t xml:space="preserve">eports must be emailed to </w:t>
      </w:r>
      <w:r>
        <w:rPr>
          <w:rFonts w:ascii="Times New Roman" w:hAnsi="Times New Roman"/>
          <w:color w:val="000000"/>
          <w:sz w:val="24"/>
        </w:rPr>
        <w:t>STDF and to NAS</w:t>
      </w:r>
      <w:r w:rsidR="00C67C3E">
        <w:rPr>
          <w:rFonts w:ascii="Times New Roman" w:hAnsi="Times New Roman"/>
          <w:color w:val="000000"/>
          <w:sz w:val="24"/>
        </w:rPr>
        <w:t xml:space="preserve"> where they will be reviewed to </w:t>
      </w:r>
      <w:r w:rsidR="00767E60">
        <w:rPr>
          <w:rFonts w:ascii="Times New Roman" w:hAnsi="Times New Roman"/>
          <w:color w:val="000000"/>
          <w:sz w:val="24"/>
        </w:rPr>
        <w:t>determine</w:t>
      </w:r>
      <w:r w:rsidR="0066095B">
        <w:rPr>
          <w:rFonts w:ascii="Times New Roman" w:hAnsi="Times New Roman"/>
          <w:color w:val="000000"/>
          <w:sz w:val="24"/>
        </w:rPr>
        <w:t xml:space="preserve"> </w:t>
      </w:r>
      <w:r w:rsidR="00C67C3E">
        <w:rPr>
          <w:rFonts w:ascii="Times New Roman" w:hAnsi="Times New Roman"/>
          <w:color w:val="000000"/>
          <w:sz w:val="24"/>
        </w:rPr>
        <w:t>the project</w:t>
      </w:r>
      <w:r w:rsidR="00836C63">
        <w:rPr>
          <w:rFonts w:ascii="Times New Roman" w:hAnsi="Times New Roman"/>
          <w:color w:val="000000"/>
          <w:sz w:val="24"/>
        </w:rPr>
        <w:t>’</w:t>
      </w:r>
      <w:r w:rsidR="00C67C3E">
        <w:rPr>
          <w:rFonts w:ascii="Times New Roman" w:hAnsi="Times New Roman"/>
          <w:color w:val="000000"/>
          <w:sz w:val="24"/>
        </w:rPr>
        <w:t>s progress</w:t>
      </w:r>
      <w:r>
        <w:rPr>
          <w:rFonts w:ascii="Times New Roman" w:hAnsi="Times New Roman"/>
          <w:color w:val="000000"/>
          <w:sz w:val="24"/>
        </w:rPr>
        <w:t>. No hard copies</w:t>
      </w:r>
      <w:r w:rsidR="00CF7BEF">
        <w:rPr>
          <w:rFonts w:ascii="Times New Roman" w:hAnsi="Times New Roman"/>
          <w:color w:val="000000"/>
          <w:sz w:val="24"/>
        </w:rPr>
        <w:t xml:space="preserve"> will be accepted. </w:t>
      </w:r>
    </w:p>
    <w:p w14:paraId="21072CED" w14:textId="77777777" w:rsidR="00922E7E" w:rsidRPr="00755AA7" w:rsidRDefault="00922E7E" w:rsidP="00477CD5">
      <w:pPr>
        <w:rPr>
          <w:rFonts w:ascii="Times New Roman" w:hAnsi="Times New Roman"/>
          <w:color w:val="000000"/>
          <w:sz w:val="24"/>
        </w:rPr>
        <w:sectPr w:rsidR="00922E7E" w:rsidRPr="00755AA7" w:rsidSect="00EB6993">
          <w:type w:val="continuous"/>
          <w:pgSz w:w="12240" w:h="15840" w:code="1"/>
          <w:pgMar w:top="1440" w:right="1440" w:bottom="1440" w:left="1440" w:header="706" w:footer="432" w:gutter="0"/>
          <w:paperSrc w:first="15" w:other="15"/>
          <w:pgBorders>
            <w:top w:val="single" w:sz="18" w:space="10" w:color="auto"/>
            <w:bottom w:val="single" w:sz="18" w:space="10" w:color="auto"/>
          </w:pgBorders>
          <w:cols w:num="2" w:space="720"/>
        </w:sectPr>
      </w:pPr>
    </w:p>
    <w:p w14:paraId="354F2C39" w14:textId="77777777" w:rsidR="00477CD5" w:rsidRDefault="00477CD5" w:rsidP="00477CD5">
      <w:pPr>
        <w:rPr>
          <w:rFonts w:ascii="Times New Roman" w:hAnsi="Times New Roman"/>
          <w:b/>
          <w:bCs/>
          <w:i/>
          <w:color w:val="000000"/>
          <w:sz w:val="24"/>
          <w:u w:val="single"/>
        </w:rPr>
      </w:pPr>
    </w:p>
    <w:p w14:paraId="6C9671E4" w14:textId="77777777" w:rsidR="00AF4323" w:rsidRDefault="00AF4323" w:rsidP="00477CD5">
      <w:pPr>
        <w:rPr>
          <w:rFonts w:ascii="Times New Roman" w:hAnsi="Times New Roman"/>
          <w:b/>
          <w:bCs/>
          <w:i/>
          <w:color w:val="000000"/>
          <w:sz w:val="24"/>
          <w:u w:val="single"/>
        </w:rPr>
      </w:pPr>
    </w:p>
    <w:p w14:paraId="629C3448" w14:textId="77777777" w:rsidR="00AF4323" w:rsidRDefault="00AF4323" w:rsidP="00477CD5">
      <w:pPr>
        <w:rPr>
          <w:rFonts w:ascii="Times New Roman" w:hAnsi="Times New Roman"/>
          <w:b/>
          <w:bCs/>
          <w:i/>
          <w:color w:val="000000"/>
          <w:sz w:val="24"/>
          <w:u w:val="single"/>
        </w:rPr>
      </w:pPr>
    </w:p>
    <w:p w14:paraId="1D8EA31F" w14:textId="77777777" w:rsidR="00AF4323" w:rsidRDefault="00AF4323" w:rsidP="00477CD5">
      <w:pPr>
        <w:rPr>
          <w:rFonts w:ascii="Times New Roman" w:hAnsi="Times New Roman"/>
          <w:b/>
          <w:bCs/>
          <w:i/>
          <w:color w:val="000000"/>
          <w:sz w:val="24"/>
          <w:u w:val="single"/>
        </w:rPr>
      </w:pPr>
    </w:p>
    <w:p w14:paraId="0414A47F" w14:textId="77777777" w:rsidR="00AF4323" w:rsidRDefault="00AF4323" w:rsidP="00477CD5">
      <w:pPr>
        <w:rPr>
          <w:rFonts w:ascii="Times New Roman" w:hAnsi="Times New Roman"/>
          <w:b/>
          <w:bCs/>
          <w:i/>
          <w:color w:val="000000"/>
          <w:sz w:val="24"/>
          <w:u w:val="single"/>
        </w:rPr>
      </w:pPr>
    </w:p>
    <w:p w14:paraId="26F75383" w14:textId="77777777" w:rsidR="00AF4323" w:rsidRDefault="00AF4323" w:rsidP="00477CD5">
      <w:pPr>
        <w:rPr>
          <w:rFonts w:ascii="Times New Roman" w:hAnsi="Times New Roman"/>
          <w:b/>
          <w:bCs/>
          <w:i/>
          <w:color w:val="000000"/>
          <w:sz w:val="24"/>
          <w:u w:val="single"/>
        </w:rPr>
      </w:pPr>
    </w:p>
    <w:p w14:paraId="794B84FB" w14:textId="77777777" w:rsidR="00AF4323" w:rsidRDefault="00AF4323" w:rsidP="00477CD5">
      <w:pPr>
        <w:rPr>
          <w:rFonts w:ascii="Times New Roman" w:hAnsi="Times New Roman"/>
          <w:b/>
          <w:bCs/>
          <w:i/>
          <w:color w:val="000000"/>
          <w:sz w:val="24"/>
          <w:u w:val="single"/>
        </w:rPr>
      </w:pPr>
    </w:p>
    <w:p w14:paraId="61397A75" w14:textId="77777777" w:rsidR="00AF4323" w:rsidRDefault="00AF4323" w:rsidP="00477CD5">
      <w:pPr>
        <w:rPr>
          <w:rFonts w:ascii="Times New Roman" w:hAnsi="Times New Roman"/>
          <w:b/>
          <w:bCs/>
          <w:i/>
          <w:color w:val="000000"/>
          <w:sz w:val="24"/>
          <w:u w:val="single"/>
        </w:rPr>
      </w:pPr>
    </w:p>
    <w:p w14:paraId="751BBC48" w14:textId="77777777" w:rsidR="00AF4323" w:rsidRDefault="00AF4323" w:rsidP="00477CD5">
      <w:pPr>
        <w:rPr>
          <w:rFonts w:ascii="Times New Roman" w:hAnsi="Times New Roman"/>
          <w:b/>
          <w:bCs/>
          <w:i/>
          <w:color w:val="000000"/>
          <w:sz w:val="24"/>
          <w:u w:val="single"/>
        </w:rPr>
      </w:pPr>
    </w:p>
    <w:p w14:paraId="441317EF" w14:textId="77777777" w:rsidR="00AF4323" w:rsidRDefault="00AF4323" w:rsidP="00477CD5">
      <w:pPr>
        <w:rPr>
          <w:rFonts w:ascii="Times New Roman" w:hAnsi="Times New Roman"/>
          <w:b/>
          <w:bCs/>
          <w:i/>
          <w:color w:val="000000"/>
          <w:sz w:val="24"/>
          <w:u w:val="single"/>
        </w:rPr>
      </w:pPr>
    </w:p>
    <w:p w14:paraId="2B89F661" w14:textId="77777777" w:rsidR="00AF4323" w:rsidRDefault="00AF4323" w:rsidP="00477CD5">
      <w:pPr>
        <w:rPr>
          <w:rFonts w:ascii="Times New Roman" w:hAnsi="Times New Roman"/>
          <w:b/>
          <w:bCs/>
          <w:i/>
          <w:color w:val="000000"/>
          <w:sz w:val="24"/>
          <w:u w:val="single"/>
        </w:rPr>
      </w:pPr>
    </w:p>
    <w:p w14:paraId="66BDB6CF" w14:textId="77777777" w:rsidR="00AF4323" w:rsidRDefault="00AF4323" w:rsidP="00477CD5">
      <w:pPr>
        <w:rPr>
          <w:rFonts w:ascii="Times New Roman" w:hAnsi="Times New Roman"/>
          <w:b/>
          <w:bCs/>
          <w:i/>
          <w:color w:val="000000"/>
          <w:sz w:val="24"/>
          <w:u w:val="single"/>
        </w:rPr>
      </w:pPr>
    </w:p>
    <w:p w14:paraId="171B1FA8" w14:textId="77777777" w:rsidR="00AF4323" w:rsidRDefault="00AF4323" w:rsidP="00477CD5">
      <w:pPr>
        <w:rPr>
          <w:rFonts w:ascii="Times New Roman" w:hAnsi="Times New Roman"/>
          <w:b/>
          <w:bCs/>
          <w:i/>
          <w:color w:val="000000"/>
          <w:sz w:val="24"/>
          <w:u w:val="single"/>
        </w:rPr>
      </w:pPr>
    </w:p>
    <w:p w14:paraId="069A3E8F" w14:textId="77777777" w:rsidR="00AF4323" w:rsidRDefault="00AF4323" w:rsidP="00477CD5">
      <w:pPr>
        <w:rPr>
          <w:rFonts w:ascii="Times New Roman" w:hAnsi="Times New Roman"/>
          <w:b/>
          <w:bCs/>
          <w:i/>
          <w:color w:val="000000"/>
          <w:sz w:val="24"/>
          <w:u w:val="single"/>
        </w:rPr>
      </w:pPr>
    </w:p>
    <w:p w14:paraId="665EB536" w14:textId="77777777" w:rsidR="00AF4323" w:rsidRDefault="00AF4323" w:rsidP="00477CD5">
      <w:pPr>
        <w:rPr>
          <w:rFonts w:ascii="Times New Roman" w:hAnsi="Times New Roman"/>
          <w:b/>
          <w:bCs/>
          <w:i/>
          <w:color w:val="000000"/>
          <w:sz w:val="24"/>
          <w:u w:val="single"/>
        </w:rPr>
      </w:pPr>
    </w:p>
    <w:p w14:paraId="5A5ABA79" w14:textId="77777777" w:rsidR="00AF4323" w:rsidRDefault="00AF4323" w:rsidP="00477CD5">
      <w:pPr>
        <w:rPr>
          <w:rFonts w:ascii="Times New Roman" w:hAnsi="Times New Roman"/>
          <w:b/>
          <w:bCs/>
          <w:i/>
          <w:color w:val="000000"/>
          <w:sz w:val="24"/>
          <w:u w:val="single"/>
        </w:rPr>
      </w:pPr>
    </w:p>
    <w:p w14:paraId="65B09656" w14:textId="77777777" w:rsidR="00AF4323" w:rsidRDefault="00AF4323" w:rsidP="00477CD5">
      <w:pPr>
        <w:rPr>
          <w:rFonts w:ascii="Times New Roman" w:hAnsi="Times New Roman"/>
          <w:b/>
          <w:bCs/>
          <w:i/>
          <w:color w:val="000000"/>
          <w:sz w:val="24"/>
          <w:u w:val="single"/>
        </w:rPr>
      </w:pPr>
    </w:p>
    <w:p w14:paraId="42844E0A" w14:textId="77777777" w:rsidR="00AF4323" w:rsidRDefault="00AF4323" w:rsidP="00477CD5">
      <w:pPr>
        <w:rPr>
          <w:rFonts w:ascii="Times New Roman" w:hAnsi="Times New Roman"/>
          <w:b/>
          <w:bCs/>
          <w:i/>
          <w:color w:val="000000"/>
          <w:sz w:val="24"/>
          <w:u w:val="single"/>
        </w:rPr>
      </w:pPr>
    </w:p>
    <w:p w14:paraId="68B2A594" w14:textId="77777777" w:rsidR="00AF4323" w:rsidRDefault="00AF4323" w:rsidP="00477CD5">
      <w:pPr>
        <w:rPr>
          <w:rFonts w:ascii="Times New Roman" w:hAnsi="Times New Roman"/>
          <w:b/>
          <w:bCs/>
          <w:i/>
          <w:color w:val="000000"/>
          <w:sz w:val="24"/>
          <w:u w:val="single"/>
        </w:rPr>
      </w:pPr>
    </w:p>
    <w:p w14:paraId="288717B4" w14:textId="77777777" w:rsidR="00AF4323" w:rsidRDefault="00AF4323" w:rsidP="00477CD5">
      <w:pPr>
        <w:rPr>
          <w:rFonts w:ascii="Times New Roman" w:hAnsi="Times New Roman"/>
          <w:b/>
          <w:bCs/>
          <w:i/>
          <w:color w:val="000000"/>
          <w:sz w:val="24"/>
          <w:u w:val="single"/>
        </w:rPr>
      </w:pPr>
    </w:p>
    <w:p w14:paraId="61A50E4F" w14:textId="77777777" w:rsidR="00AF4323" w:rsidRDefault="00AF4323" w:rsidP="00477CD5">
      <w:pPr>
        <w:rPr>
          <w:rFonts w:ascii="Times New Roman" w:hAnsi="Times New Roman"/>
          <w:b/>
          <w:bCs/>
          <w:i/>
          <w:color w:val="000000"/>
          <w:sz w:val="24"/>
          <w:u w:val="single"/>
        </w:rPr>
      </w:pPr>
    </w:p>
    <w:p w14:paraId="1422D634" w14:textId="77777777" w:rsidR="00AF4323" w:rsidRDefault="00AF4323" w:rsidP="00477CD5">
      <w:pPr>
        <w:rPr>
          <w:rFonts w:ascii="Times New Roman" w:hAnsi="Times New Roman"/>
          <w:b/>
          <w:bCs/>
          <w:i/>
          <w:color w:val="000000"/>
          <w:sz w:val="24"/>
          <w:u w:val="single"/>
        </w:rPr>
      </w:pPr>
    </w:p>
    <w:p w14:paraId="178032C7" w14:textId="77777777" w:rsidR="00AF4323" w:rsidRDefault="00AF4323" w:rsidP="00477CD5">
      <w:pPr>
        <w:rPr>
          <w:rFonts w:ascii="Times New Roman" w:hAnsi="Times New Roman"/>
          <w:b/>
          <w:bCs/>
          <w:i/>
          <w:color w:val="000000"/>
          <w:sz w:val="24"/>
          <w:u w:val="single"/>
        </w:rPr>
      </w:pPr>
    </w:p>
    <w:p w14:paraId="2C28C460" w14:textId="77777777" w:rsidR="00AF4323" w:rsidRDefault="00AF4323" w:rsidP="00477CD5">
      <w:pPr>
        <w:rPr>
          <w:rFonts w:ascii="Times New Roman" w:hAnsi="Times New Roman"/>
          <w:b/>
          <w:bCs/>
          <w:i/>
          <w:color w:val="000000"/>
          <w:sz w:val="24"/>
          <w:u w:val="single"/>
        </w:rPr>
      </w:pPr>
    </w:p>
    <w:p w14:paraId="330266AD" w14:textId="77777777" w:rsidR="00AF4323" w:rsidRDefault="00AF4323" w:rsidP="00477CD5">
      <w:pPr>
        <w:rPr>
          <w:rFonts w:ascii="Times New Roman" w:hAnsi="Times New Roman"/>
          <w:b/>
          <w:bCs/>
          <w:i/>
          <w:color w:val="000000"/>
          <w:sz w:val="24"/>
          <w:u w:val="single"/>
        </w:rPr>
      </w:pPr>
    </w:p>
    <w:p w14:paraId="7E29BF7A" w14:textId="77777777" w:rsidR="00AF4323" w:rsidRDefault="00AF4323" w:rsidP="00477CD5">
      <w:pPr>
        <w:rPr>
          <w:rFonts w:ascii="Times New Roman" w:hAnsi="Times New Roman"/>
          <w:b/>
          <w:bCs/>
          <w:i/>
          <w:color w:val="000000"/>
          <w:sz w:val="24"/>
          <w:u w:val="single"/>
        </w:rPr>
      </w:pPr>
    </w:p>
    <w:p w14:paraId="22A3BA36" w14:textId="77777777" w:rsidR="00AF4323" w:rsidRDefault="00AF4323" w:rsidP="00477CD5">
      <w:pPr>
        <w:rPr>
          <w:rFonts w:ascii="Times New Roman" w:hAnsi="Times New Roman"/>
          <w:b/>
          <w:bCs/>
          <w:i/>
          <w:color w:val="000000"/>
          <w:sz w:val="24"/>
          <w:u w:val="single"/>
        </w:rPr>
      </w:pPr>
    </w:p>
    <w:p w14:paraId="7E2B6C13" w14:textId="77777777" w:rsidR="00AF4323" w:rsidRDefault="00AF4323" w:rsidP="00477CD5">
      <w:pPr>
        <w:rPr>
          <w:rFonts w:ascii="Times New Roman" w:hAnsi="Times New Roman"/>
          <w:b/>
          <w:bCs/>
          <w:i/>
          <w:color w:val="000000"/>
          <w:sz w:val="24"/>
          <w:u w:val="single"/>
        </w:rPr>
      </w:pPr>
    </w:p>
    <w:p w14:paraId="62DE1986" w14:textId="77777777" w:rsidR="00AF4323" w:rsidRDefault="00AF4323" w:rsidP="00477CD5">
      <w:pPr>
        <w:rPr>
          <w:rFonts w:ascii="Times New Roman" w:hAnsi="Times New Roman"/>
          <w:b/>
          <w:bCs/>
          <w:i/>
          <w:color w:val="000000"/>
          <w:sz w:val="24"/>
          <w:u w:val="single"/>
        </w:rPr>
      </w:pPr>
    </w:p>
    <w:p w14:paraId="7D8616FF" w14:textId="77777777" w:rsidR="00AF4323" w:rsidRDefault="00AF4323" w:rsidP="00477CD5">
      <w:pPr>
        <w:rPr>
          <w:rFonts w:ascii="Times New Roman" w:hAnsi="Times New Roman"/>
          <w:b/>
          <w:bCs/>
          <w:i/>
          <w:color w:val="000000"/>
          <w:sz w:val="24"/>
          <w:u w:val="single"/>
        </w:rPr>
      </w:pPr>
    </w:p>
    <w:p w14:paraId="1C2D355E" w14:textId="77777777" w:rsidR="00AF4323" w:rsidRDefault="00AF4323" w:rsidP="00477CD5">
      <w:pPr>
        <w:rPr>
          <w:rFonts w:ascii="Times New Roman" w:hAnsi="Times New Roman"/>
          <w:b/>
          <w:bCs/>
          <w:i/>
          <w:color w:val="000000"/>
          <w:sz w:val="24"/>
          <w:u w:val="single"/>
        </w:rPr>
      </w:pPr>
    </w:p>
    <w:p w14:paraId="0D650D06" w14:textId="77777777" w:rsidR="00AF4323" w:rsidRDefault="00AF4323" w:rsidP="00477CD5">
      <w:pPr>
        <w:rPr>
          <w:rFonts w:ascii="Times New Roman" w:hAnsi="Times New Roman"/>
          <w:b/>
          <w:bCs/>
          <w:i/>
          <w:color w:val="000000"/>
          <w:sz w:val="24"/>
          <w:u w:val="single"/>
        </w:rPr>
      </w:pPr>
    </w:p>
    <w:p w14:paraId="78B169A8" w14:textId="77777777" w:rsidR="00AF4323" w:rsidRDefault="00AF4323" w:rsidP="00477CD5">
      <w:pPr>
        <w:rPr>
          <w:rFonts w:ascii="Times New Roman" w:hAnsi="Times New Roman"/>
          <w:b/>
          <w:bCs/>
          <w:i/>
          <w:color w:val="000000"/>
          <w:sz w:val="24"/>
          <w:u w:val="single"/>
        </w:rPr>
      </w:pPr>
    </w:p>
    <w:p w14:paraId="39605C33" w14:textId="77777777" w:rsidR="00477CD5" w:rsidRDefault="00477CD5" w:rsidP="00CA347B">
      <w:pPr>
        <w:jc w:val="center"/>
        <w:rPr>
          <w:rFonts w:ascii="Times New Roman" w:hAnsi="Times New Roman"/>
          <w:b/>
          <w:bCs/>
          <w:i/>
          <w:color w:val="000000"/>
          <w:sz w:val="24"/>
          <w:u w:val="single"/>
        </w:rPr>
      </w:pPr>
    </w:p>
    <w:p w14:paraId="007FFEFC" w14:textId="77777777" w:rsidR="003C32AF" w:rsidRPr="00755AA7" w:rsidRDefault="003C32AF" w:rsidP="003C32AF">
      <w:pPr>
        <w:rPr>
          <w:rFonts w:ascii="Times New Roman" w:hAnsi="Times New Roman"/>
          <w:b/>
          <w:smallCaps/>
          <w:color w:val="000000"/>
          <w:sz w:val="24"/>
        </w:rPr>
        <w:sectPr w:rsidR="003C32AF" w:rsidRPr="00755AA7" w:rsidSect="00EB6993">
          <w:footerReference w:type="even" r:id="rId36"/>
          <w:footerReference w:type="default" r:id="rId37"/>
          <w:type w:val="continuous"/>
          <w:pgSz w:w="12240" w:h="15840" w:code="1"/>
          <w:pgMar w:top="1440" w:right="1440" w:bottom="1440" w:left="1440" w:header="706" w:footer="432" w:gutter="0"/>
          <w:paperSrc w:first="15" w:other="15"/>
          <w:pgBorders>
            <w:top w:val="single" w:sz="18" w:space="10" w:color="auto"/>
            <w:bottom w:val="single" w:sz="18" w:space="10" w:color="auto"/>
          </w:pgBorders>
          <w:cols w:space="709"/>
        </w:sectPr>
      </w:pPr>
    </w:p>
    <w:p w14:paraId="14FCF42F" w14:textId="77777777" w:rsidR="0072318A" w:rsidRDefault="00EF1463" w:rsidP="003C32AF">
      <w:pPr>
        <w:jc w:val="center"/>
        <w:rPr>
          <w:rFonts w:ascii="Times New Roman" w:hAnsi="Times New Roman"/>
          <w:b/>
          <w:smallCaps/>
          <w:color w:val="000000"/>
          <w:sz w:val="28"/>
          <w:szCs w:val="28"/>
        </w:rPr>
      </w:pPr>
      <w:r w:rsidRPr="00197277">
        <w:rPr>
          <w:rFonts w:ascii="Times New Roman" w:hAnsi="Times New Roman"/>
          <w:b/>
          <w:smallCaps/>
          <w:color w:val="000000"/>
          <w:sz w:val="28"/>
          <w:szCs w:val="28"/>
        </w:rPr>
        <w:lastRenderedPageBreak/>
        <w:t>ATTAC</w:t>
      </w:r>
      <w:r w:rsidR="0072318A">
        <w:rPr>
          <w:rFonts w:ascii="Times New Roman" w:hAnsi="Times New Roman"/>
          <w:b/>
          <w:smallCaps/>
          <w:color w:val="000000"/>
          <w:sz w:val="28"/>
          <w:szCs w:val="28"/>
        </w:rPr>
        <w:t>HMENT I</w:t>
      </w:r>
    </w:p>
    <w:p w14:paraId="40BDF408" w14:textId="473075E2" w:rsidR="00830815" w:rsidRPr="00197277" w:rsidRDefault="00EF1463" w:rsidP="00922E7E">
      <w:pPr>
        <w:jc w:val="center"/>
        <w:rPr>
          <w:rFonts w:ascii="Times New Roman" w:hAnsi="Times New Roman"/>
          <w:color w:val="000000"/>
          <w:sz w:val="28"/>
          <w:szCs w:val="28"/>
        </w:rPr>
      </w:pPr>
      <w:r w:rsidRPr="00197277">
        <w:rPr>
          <w:rFonts w:ascii="Times New Roman" w:hAnsi="Times New Roman"/>
          <w:b/>
          <w:smallCaps/>
          <w:color w:val="000000"/>
          <w:sz w:val="28"/>
          <w:szCs w:val="28"/>
        </w:rPr>
        <w:t>PROPOSAL COVER PAGE</w:t>
      </w:r>
    </w:p>
    <w:p w14:paraId="5247B923" w14:textId="77777777" w:rsidR="00830815" w:rsidRDefault="00830815">
      <w:pPr>
        <w:rPr>
          <w:rFonts w:ascii="Times New Roman" w:hAnsi="Times New Roman"/>
          <w:color w:val="000000"/>
          <w:sz w:val="16"/>
        </w:rPr>
      </w:pPr>
    </w:p>
    <w:p w14:paraId="0D6C2B68" w14:textId="77777777" w:rsidR="0072318A" w:rsidRPr="006565C0" w:rsidRDefault="0072318A">
      <w:pPr>
        <w:rPr>
          <w:rFonts w:ascii="Times New Roman" w:hAnsi="Times New Roman"/>
          <w:color w:val="000000"/>
          <w:sz w:val="16"/>
        </w:rPr>
      </w:pPr>
    </w:p>
    <w:p w14:paraId="24965293" w14:textId="77777777" w:rsidR="00830815" w:rsidRPr="00755AA7" w:rsidRDefault="00830815">
      <w:pPr>
        <w:tabs>
          <w:tab w:val="left" w:pos="2160"/>
          <w:tab w:val="left" w:pos="5040"/>
        </w:tabs>
        <w:rPr>
          <w:rFonts w:ascii="Times New Roman" w:hAnsi="Times New Roman"/>
          <w:color w:val="000000"/>
          <w:sz w:val="22"/>
        </w:rPr>
      </w:pPr>
      <w:r w:rsidRPr="00755AA7">
        <w:rPr>
          <w:rFonts w:ascii="Times New Roman" w:hAnsi="Times New Roman"/>
          <w:b/>
          <w:color w:val="000000"/>
          <w:sz w:val="22"/>
        </w:rPr>
        <w:t xml:space="preserve">1. Date Received  </w:t>
      </w:r>
      <w:r w:rsidRPr="00755AA7">
        <w:rPr>
          <w:rFonts w:ascii="Times New Roman" w:hAnsi="Times New Roman"/>
          <w:color w:val="000000"/>
          <w:sz w:val="22"/>
        </w:rPr>
        <w:t>_________________________</w:t>
      </w:r>
      <w:r w:rsidRPr="00755AA7">
        <w:rPr>
          <w:rFonts w:ascii="Times New Roman" w:hAnsi="Times New Roman"/>
          <w:color w:val="000000"/>
          <w:sz w:val="22"/>
        </w:rPr>
        <w:tab/>
      </w:r>
      <w:r w:rsidRPr="00755AA7">
        <w:rPr>
          <w:rFonts w:ascii="Times New Roman" w:hAnsi="Times New Roman"/>
          <w:b/>
          <w:color w:val="000000"/>
          <w:sz w:val="22"/>
        </w:rPr>
        <w:t xml:space="preserve">2. I.D. Number  </w:t>
      </w:r>
      <w:r w:rsidRPr="00755AA7">
        <w:rPr>
          <w:rFonts w:ascii="Times New Roman" w:hAnsi="Times New Roman"/>
          <w:color w:val="000000"/>
          <w:sz w:val="22"/>
        </w:rPr>
        <w:t>_________________________</w:t>
      </w:r>
    </w:p>
    <w:p w14:paraId="35EAA998" w14:textId="77777777" w:rsidR="00830815" w:rsidRPr="00755AA7" w:rsidRDefault="00830815">
      <w:pPr>
        <w:tabs>
          <w:tab w:val="left" w:pos="2160"/>
          <w:tab w:val="left" w:pos="6480"/>
        </w:tabs>
        <w:ind w:firstLine="1440"/>
        <w:rPr>
          <w:rFonts w:ascii="Times New Roman" w:hAnsi="Times New Roman"/>
          <w:color w:val="000000"/>
          <w:sz w:val="16"/>
        </w:rPr>
      </w:pPr>
      <w:r w:rsidRPr="00755AA7">
        <w:rPr>
          <w:rFonts w:ascii="Times New Roman" w:hAnsi="Times New Roman"/>
          <w:color w:val="000000"/>
          <w:sz w:val="16"/>
        </w:rPr>
        <w:t xml:space="preserve">     (For Program Administrator Use)</w:t>
      </w:r>
      <w:r w:rsidRPr="00755AA7">
        <w:rPr>
          <w:rFonts w:ascii="Times New Roman" w:hAnsi="Times New Roman"/>
          <w:color w:val="000000"/>
          <w:sz w:val="16"/>
        </w:rPr>
        <w:tab/>
        <w:t xml:space="preserve">  (For Program Administrator Use)</w:t>
      </w:r>
    </w:p>
    <w:p w14:paraId="0678FE0B" w14:textId="77777777" w:rsidR="00830815" w:rsidRPr="00755AA7" w:rsidRDefault="00830815">
      <w:pPr>
        <w:rPr>
          <w:rFonts w:ascii="Times New Roman" w:hAnsi="Times New Roman"/>
          <w:color w:val="000000"/>
          <w:sz w:val="22"/>
        </w:rPr>
      </w:pPr>
      <w:r w:rsidRPr="00755AA7">
        <w:rPr>
          <w:rFonts w:ascii="Times New Roman" w:hAnsi="Times New Roman"/>
          <w:b/>
          <w:color w:val="000000"/>
          <w:sz w:val="22"/>
        </w:rPr>
        <w:t xml:space="preserve">3a. Title of Proposed Project </w:t>
      </w:r>
      <w:r w:rsidRPr="00755AA7">
        <w:rPr>
          <w:rFonts w:ascii="Times New Roman" w:hAnsi="Times New Roman"/>
          <w:color w:val="000000"/>
          <w:sz w:val="22"/>
        </w:rPr>
        <w:t>___________________________________________________________</w:t>
      </w:r>
    </w:p>
    <w:p w14:paraId="6AB6ACF5" w14:textId="77777777" w:rsidR="00830815" w:rsidRPr="00755AA7" w:rsidRDefault="00830815">
      <w:pPr>
        <w:tabs>
          <w:tab w:val="left" w:pos="2160"/>
          <w:tab w:val="left" w:pos="2880"/>
        </w:tabs>
        <w:rPr>
          <w:rFonts w:ascii="Times New Roman" w:hAnsi="Times New Roman"/>
          <w:color w:val="000000"/>
          <w:sz w:val="22"/>
        </w:rPr>
      </w:pPr>
      <w:r w:rsidRPr="00755AA7">
        <w:rPr>
          <w:rFonts w:ascii="Times New Roman" w:hAnsi="Times New Roman"/>
          <w:color w:val="000000"/>
          <w:sz w:val="22"/>
        </w:rPr>
        <w:t xml:space="preserve">       </w:t>
      </w:r>
      <w:r w:rsidRPr="00755AA7">
        <w:rPr>
          <w:rFonts w:ascii="Times New Roman" w:hAnsi="Times New Roman"/>
          <w:b/>
          <w:bCs/>
          <w:color w:val="000000"/>
          <w:sz w:val="22"/>
        </w:rPr>
        <w:t xml:space="preserve">Arabic Title </w:t>
      </w:r>
      <w:r w:rsidRPr="00755AA7">
        <w:rPr>
          <w:rFonts w:ascii="Times New Roman" w:hAnsi="Times New Roman"/>
          <w:color w:val="000000"/>
          <w:sz w:val="22"/>
        </w:rPr>
        <w:t>______________________________________________________________________</w:t>
      </w:r>
    </w:p>
    <w:p w14:paraId="7D161F59" w14:textId="77777777" w:rsidR="00830815" w:rsidRPr="00755AA7" w:rsidRDefault="00830815">
      <w:pPr>
        <w:rPr>
          <w:rFonts w:ascii="Times New Roman" w:hAnsi="Times New Roman"/>
          <w:color w:val="000000"/>
          <w:sz w:val="22"/>
        </w:rPr>
      </w:pPr>
      <w:r w:rsidRPr="00755AA7">
        <w:rPr>
          <w:rFonts w:ascii="Times New Roman" w:hAnsi="Times New Roman"/>
          <w:b/>
          <w:color w:val="000000"/>
          <w:sz w:val="22"/>
        </w:rPr>
        <w:t>3b. Short Identification Title</w:t>
      </w:r>
      <w:r w:rsidRPr="00755AA7">
        <w:rPr>
          <w:rFonts w:ascii="Times New Roman" w:hAnsi="Times New Roman"/>
          <w:b/>
          <w:color w:val="000000"/>
          <w:sz w:val="22"/>
        </w:rPr>
        <w:tab/>
      </w:r>
      <w:r w:rsidRPr="00755AA7">
        <w:rPr>
          <w:rFonts w:ascii="Times New Roman" w:hAnsi="Times New Roman"/>
          <w:color w:val="000000"/>
          <w:sz w:val="22"/>
        </w:rPr>
        <w:t>__________________________________________________________</w:t>
      </w:r>
    </w:p>
    <w:p w14:paraId="54BD8C32" w14:textId="77777777" w:rsidR="00830815" w:rsidRPr="00755AA7" w:rsidRDefault="00830815">
      <w:pPr>
        <w:rPr>
          <w:rFonts w:ascii="Times New Roman" w:hAnsi="Times New Roman"/>
          <w:b/>
          <w:bCs/>
          <w:color w:val="000000"/>
          <w:sz w:val="22"/>
        </w:rPr>
      </w:pPr>
      <w:r w:rsidRPr="00755AA7">
        <w:rPr>
          <w:rFonts w:ascii="Times New Roman" w:hAnsi="Times New Roman"/>
          <w:color w:val="000000"/>
          <w:sz w:val="22"/>
        </w:rPr>
        <w:t xml:space="preserve">        </w:t>
      </w:r>
      <w:r w:rsidRPr="00755AA7">
        <w:rPr>
          <w:rFonts w:ascii="Times New Roman" w:hAnsi="Times New Roman"/>
          <w:b/>
          <w:bCs/>
          <w:color w:val="000000"/>
          <w:sz w:val="22"/>
        </w:rPr>
        <w:t>Arabic Short Title_________________________________________________________________</w:t>
      </w:r>
    </w:p>
    <w:p w14:paraId="06B8458A" w14:textId="77777777" w:rsidR="00830815" w:rsidRPr="00755AA7" w:rsidRDefault="00830815">
      <w:pPr>
        <w:rPr>
          <w:rFonts w:ascii="Times New Roman" w:hAnsi="Times New Roman"/>
          <w:color w:val="000000"/>
          <w:sz w:val="16"/>
        </w:rPr>
      </w:pPr>
    </w:p>
    <w:p w14:paraId="66507DC5" w14:textId="77777777" w:rsidR="00830815" w:rsidRPr="00755AA7" w:rsidRDefault="00830815">
      <w:pPr>
        <w:ind w:left="720" w:firstLine="720"/>
        <w:rPr>
          <w:rFonts w:ascii="Times New Roman" w:hAnsi="Times New Roman"/>
          <w:b/>
          <w:smallCaps/>
          <w:color w:val="000000"/>
          <w:sz w:val="22"/>
        </w:rPr>
      </w:pPr>
      <w:r w:rsidRPr="00755AA7">
        <w:rPr>
          <w:rFonts w:ascii="Times New Roman" w:hAnsi="Times New Roman"/>
          <w:b/>
          <w:smallCaps/>
          <w:color w:val="000000"/>
          <w:sz w:val="22"/>
        </w:rPr>
        <w:t>Egyptian PI</w:t>
      </w:r>
      <w:r w:rsidRPr="00755AA7">
        <w:rPr>
          <w:rFonts w:ascii="Times New Roman" w:hAnsi="Times New Roman"/>
          <w:b/>
          <w:smallCaps/>
          <w:color w:val="000000"/>
          <w:sz w:val="22"/>
        </w:rPr>
        <w:tab/>
      </w:r>
      <w:r w:rsidRPr="00755AA7">
        <w:rPr>
          <w:rFonts w:ascii="Times New Roman" w:hAnsi="Times New Roman"/>
          <w:b/>
          <w:smallCaps/>
          <w:color w:val="000000"/>
          <w:sz w:val="22"/>
        </w:rPr>
        <w:tab/>
      </w:r>
      <w:r w:rsidRPr="00755AA7">
        <w:rPr>
          <w:rFonts w:ascii="Times New Roman" w:hAnsi="Times New Roman"/>
          <w:b/>
          <w:smallCaps/>
          <w:color w:val="000000"/>
          <w:sz w:val="22"/>
        </w:rPr>
        <w:tab/>
        <w:t>U.S. PI</w:t>
      </w:r>
    </w:p>
    <w:p w14:paraId="38F5E913" w14:textId="77777777" w:rsidR="00830815" w:rsidRPr="00755AA7" w:rsidRDefault="00830815">
      <w:pPr>
        <w:tabs>
          <w:tab w:val="left" w:pos="1440"/>
          <w:tab w:val="left" w:pos="5040"/>
          <w:tab w:val="left" w:pos="5328"/>
        </w:tabs>
        <w:rPr>
          <w:rFonts w:ascii="Times New Roman" w:hAnsi="Times New Roman"/>
          <w:color w:val="000000"/>
          <w:sz w:val="22"/>
        </w:rPr>
      </w:pPr>
      <w:r w:rsidRPr="00755AA7">
        <w:rPr>
          <w:rFonts w:ascii="Times New Roman" w:hAnsi="Times New Roman"/>
          <w:b/>
          <w:color w:val="000000"/>
          <w:sz w:val="22"/>
        </w:rPr>
        <w:t>4a. Name</w:t>
      </w:r>
      <w:r w:rsidRPr="00755AA7">
        <w:rPr>
          <w:rFonts w:ascii="Times New Roman" w:hAnsi="Times New Roman"/>
          <w:color w:val="000000"/>
          <w:sz w:val="22"/>
        </w:rPr>
        <w:tab/>
        <w:t xml:space="preserve">_________________________________ </w:t>
      </w:r>
      <w:r w:rsidRPr="00755AA7">
        <w:rPr>
          <w:rFonts w:ascii="Times New Roman" w:hAnsi="Times New Roman"/>
          <w:b/>
          <w:bCs/>
          <w:color w:val="000000"/>
          <w:sz w:val="22"/>
        </w:rPr>
        <w:t>4b</w:t>
      </w:r>
      <w:r w:rsidRPr="004E747A">
        <w:rPr>
          <w:rFonts w:ascii="Times New Roman" w:hAnsi="Times New Roman"/>
          <w:b/>
          <w:color w:val="000000"/>
          <w:sz w:val="22"/>
        </w:rPr>
        <w:t>.</w:t>
      </w:r>
      <w:r w:rsidRPr="00755AA7">
        <w:rPr>
          <w:rFonts w:ascii="Times New Roman" w:hAnsi="Times New Roman"/>
          <w:color w:val="000000"/>
          <w:sz w:val="22"/>
        </w:rPr>
        <w:t xml:space="preserve"> _________________________________</w:t>
      </w:r>
      <w:r w:rsidR="0020002A">
        <w:rPr>
          <w:rFonts w:ascii="Times New Roman" w:hAnsi="Times New Roman"/>
          <w:color w:val="000000"/>
          <w:sz w:val="22"/>
        </w:rPr>
        <w:t>__</w:t>
      </w:r>
    </w:p>
    <w:p w14:paraId="4CFB5711" w14:textId="77777777" w:rsidR="00830815" w:rsidRPr="00755AA7" w:rsidRDefault="00830815">
      <w:pPr>
        <w:tabs>
          <w:tab w:val="left" w:pos="1440"/>
          <w:tab w:val="left" w:pos="5040"/>
          <w:tab w:val="left" w:pos="5328"/>
          <w:tab w:val="left" w:pos="5760"/>
        </w:tabs>
        <w:rPr>
          <w:rFonts w:ascii="Times New Roman" w:hAnsi="Times New Roman"/>
          <w:color w:val="000000"/>
          <w:sz w:val="22"/>
        </w:rPr>
      </w:pPr>
      <w:r w:rsidRPr="00755AA7">
        <w:rPr>
          <w:rFonts w:ascii="Times New Roman" w:hAnsi="Times New Roman"/>
          <w:b/>
          <w:color w:val="000000"/>
          <w:sz w:val="22"/>
        </w:rPr>
        <w:t>5a. Title</w:t>
      </w:r>
      <w:r w:rsidRPr="00755AA7">
        <w:rPr>
          <w:rFonts w:ascii="Times New Roman" w:hAnsi="Times New Roman"/>
          <w:color w:val="000000"/>
          <w:sz w:val="22"/>
        </w:rPr>
        <w:tab/>
        <w:t xml:space="preserve">_________________________________ </w:t>
      </w:r>
      <w:r w:rsidRPr="00755AA7">
        <w:rPr>
          <w:rFonts w:ascii="Times New Roman" w:hAnsi="Times New Roman"/>
          <w:b/>
          <w:bCs/>
          <w:color w:val="000000"/>
          <w:sz w:val="22"/>
        </w:rPr>
        <w:t>5b</w:t>
      </w:r>
      <w:r w:rsidRPr="004E747A">
        <w:rPr>
          <w:rFonts w:ascii="Times New Roman" w:hAnsi="Times New Roman"/>
          <w:b/>
          <w:color w:val="000000"/>
          <w:sz w:val="22"/>
        </w:rPr>
        <w:t>.</w:t>
      </w:r>
      <w:r w:rsidRPr="00755AA7">
        <w:rPr>
          <w:rFonts w:ascii="Times New Roman" w:hAnsi="Times New Roman"/>
          <w:color w:val="000000"/>
          <w:sz w:val="22"/>
        </w:rPr>
        <w:t xml:space="preserve"> _________________________________</w:t>
      </w:r>
      <w:r w:rsidR="0020002A">
        <w:rPr>
          <w:rFonts w:ascii="Times New Roman" w:hAnsi="Times New Roman"/>
          <w:color w:val="000000"/>
          <w:sz w:val="22"/>
        </w:rPr>
        <w:t>__</w:t>
      </w:r>
    </w:p>
    <w:p w14:paraId="614806DC" w14:textId="77777777" w:rsidR="00596FE3" w:rsidRDefault="0020002A" w:rsidP="00380DA3">
      <w:pPr>
        <w:tabs>
          <w:tab w:val="left" w:pos="1440"/>
          <w:tab w:val="left" w:pos="5130"/>
          <w:tab w:val="left" w:pos="5490"/>
          <w:tab w:val="left" w:pos="5670"/>
          <w:tab w:val="left" w:pos="5760"/>
        </w:tabs>
        <w:rPr>
          <w:rFonts w:ascii="Times New Roman" w:hAnsi="Times New Roman"/>
          <w:b/>
          <w:color w:val="000000"/>
          <w:sz w:val="22"/>
        </w:rPr>
      </w:pPr>
      <w:r>
        <w:rPr>
          <w:rFonts w:ascii="Times New Roman" w:hAnsi="Times New Roman"/>
          <w:color w:val="000000"/>
          <w:sz w:val="22"/>
          <w:szCs w:val="22"/>
        </w:rPr>
        <w:tab/>
      </w:r>
    </w:p>
    <w:p w14:paraId="233BFE0A" w14:textId="77777777" w:rsidR="00830815" w:rsidRPr="00755AA7" w:rsidRDefault="00380DA3">
      <w:pPr>
        <w:tabs>
          <w:tab w:val="left" w:pos="1440"/>
          <w:tab w:val="left" w:pos="5040"/>
          <w:tab w:val="left" w:pos="5328"/>
          <w:tab w:val="left" w:pos="5760"/>
        </w:tabs>
        <w:rPr>
          <w:rFonts w:ascii="Times New Roman" w:hAnsi="Times New Roman"/>
          <w:color w:val="000000"/>
          <w:sz w:val="22"/>
        </w:rPr>
      </w:pPr>
      <w:r>
        <w:rPr>
          <w:rFonts w:ascii="Times New Roman" w:hAnsi="Times New Roman"/>
          <w:b/>
          <w:color w:val="000000"/>
          <w:sz w:val="22"/>
        </w:rPr>
        <w:t>6</w:t>
      </w:r>
      <w:r w:rsidR="00830815" w:rsidRPr="00026117">
        <w:rPr>
          <w:rFonts w:ascii="Times New Roman" w:hAnsi="Times New Roman"/>
          <w:b/>
          <w:color w:val="000000"/>
          <w:sz w:val="22"/>
        </w:rPr>
        <w:t>a. Institution</w:t>
      </w:r>
      <w:r w:rsidR="00830815" w:rsidRPr="00755AA7">
        <w:rPr>
          <w:rFonts w:ascii="Times New Roman" w:hAnsi="Times New Roman"/>
          <w:color w:val="000000"/>
          <w:sz w:val="22"/>
        </w:rPr>
        <w:tab/>
      </w:r>
      <w:r w:rsidR="00830815" w:rsidRPr="00026117">
        <w:rPr>
          <w:rFonts w:ascii="Times New Roman" w:hAnsi="Times New Roman"/>
          <w:color w:val="000000"/>
          <w:sz w:val="22"/>
        </w:rPr>
        <w:t xml:space="preserve">_________________________________ </w:t>
      </w:r>
      <w:r>
        <w:rPr>
          <w:rFonts w:ascii="Times New Roman" w:hAnsi="Times New Roman"/>
          <w:b/>
          <w:bCs/>
          <w:color w:val="000000"/>
          <w:sz w:val="22"/>
        </w:rPr>
        <w:t>6</w:t>
      </w:r>
      <w:r w:rsidR="00830815" w:rsidRPr="00026117">
        <w:rPr>
          <w:rFonts w:ascii="Times New Roman" w:hAnsi="Times New Roman"/>
          <w:b/>
          <w:bCs/>
          <w:color w:val="000000"/>
          <w:sz w:val="22"/>
        </w:rPr>
        <w:t>b</w:t>
      </w:r>
      <w:r w:rsidR="00830815" w:rsidRPr="004E747A">
        <w:rPr>
          <w:rFonts w:ascii="Times New Roman" w:hAnsi="Times New Roman"/>
          <w:b/>
          <w:color w:val="000000"/>
          <w:sz w:val="22"/>
        </w:rPr>
        <w:t>.</w:t>
      </w:r>
      <w:r w:rsidR="00830815" w:rsidRPr="00026117">
        <w:rPr>
          <w:rFonts w:ascii="Times New Roman" w:hAnsi="Times New Roman"/>
          <w:color w:val="000000"/>
          <w:sz w:val="22"/>
        </w:rPr>
        <w:t>___</w:t>
      </w:r>
      <w:r w:rsidR="00830815" w:rsidRPr="00755AA7">
        <w:rPr>
          <w:rFonts w:ascii="Times New Roman" w:hAnsi="Times New Roman"/>
          <w:color w:val="000000"/>
          <w:sz w:val="22"/>
        </w:rPr>
        <w:t>________________________________</w:t>
      </w:r>
    </w:p>
    <w:p w14:paraId="4F8D907C" w14:textId="77777777" w:rsidR="00830815" w:rsidRPr="00755AA7" w:rsidRDefault="00380DA3">
      <w:pPr>
        <w:tabs>
          <w:tab w:val="left" w:pos="1440"/>
          <w:tab w:val="left" w:pos="5040"/>
          <w:tab w:val="left" w:pos="5328"/>
          <w:tab w:val="left" w:pos="5760"/>
        </w:tabs>
        <w:rPr>
          <w:rFonts w:ascii="Times New Roman" w:hAnsi="Times New Roman"/>
          <w:color w:val="000000"/>
          <w:sz w:val="22"/>
        </w:rPr>
      </w:pPr>
      <w:r>
        <w:rPr>
          <w:rFonts w:ascii="Times New Roman" w:hAnsi="Times New Roman"/>
          <w:b/>
          <w:color w:val="000000"/>
          <w:sz w:val="22"/>
        </w:rPr>
        <w:t>7</w:t>
      </w:r>
      <w:r w:rsidR="00830815" w:rsidRPr="00755AA7">
        <w:rPr>
          <w:rFonts w:ascii="Times New Roman" w:hAnsi="Times New Roman"/>
          <w:b/>
          <w:color w:val="000000"/>
          <w:sz w:val="22"/>
        </w:rPr>
        <w:t>a. Address</w:t>
      </w:r>
      <w:r w:rsidR="00830815" w:rsidRPr="00755AA7">
        <w:rPr>
          <w:rFonts w:ascii="Times New Roman" w:hAnsi="Times New Roman"/>
          <w:color w:val="000000"/>
          <w:sz w:val="22"/>
        </w:rPr>
        <w:tab/>
        <w:t xml:space="preserve">_________________________________ </w:t>
      </w:r>
      <w:r>
        <w:rPr>
          <w:rFonts w:ascii="Times New Roman" w:hAnsi="Times New Roman"/>
          <w:b/>
          <w:bCs/>
          <w:color w:val="000000"/>
          <w:sz w:val="22"/>
        </w:rPr>
        <w:t>7</w:t>
      </w:r>
      <w:r w:rsidR="00830815" w:rsidRPr="00755AA7">
        <w:rPr>
          <w:rFonts w:ascii="Times New Roman" w:hAnsi="Times New Roman"/>
          <w:b/>
          <w:bCs/>
          <w:color w:val="000000"/>
          <w:sz w:val="22"/>
        </w:rPr>
        <w:t>b</w:t>
      </w:r>
      <w:r w:rsidR="00830815" w:rsidRPr="004E747A">
        <w:rPr>
          <w:rFonts w:ascii="Times New Roman" w:hAnsi="Times New Roman"/>
          <w:b/>
          <w:color w:val="000000"/>
          <w:sz w:val="22"/>
        </w:rPr>
        <w:t>.</w:t>
      </w:r>
      <w:r w:rsidR="00830815" w:rsidRPr="00755AA7">
        <w:rPr>
          <w:rFonts w:ascii="Times New Roman" w:hAnsi="Times New Roman"/>
          <w:color w:val="000000"/>
          <w:sz w:val="22"/>
        </w:rPr>
        <w:t>___________________________________</w:t>
      </w:r>
    </w:p>
    <w:p w14:paraId="04ECD07F" w14:textId="77777777" w:rsidR="00830815" w:rsidRPr="00755AA7" w:rsidRDefault="00830815">
      <w:pPr>
        <w:tabs>
          <w:tab w:val="left" w:pos="1440"/>
          <w:tab w:val="left" w:pos="5040"/>
          <w:tab w:val="left" w:pos="5328"/>
          <w:tab w:val="left" w:pos="5760"/>
          <w:tab w:val="left" w:leader="underscore" w:pos="9360"/>
        </w:tabs>
        <w:rPr>
          <w:rFonts w:ascii="Times New Roman" w:hAnsi="Times New Roman"/>
          <w:color w:val="000000"/>
          <w:sz w:val="22"/>
        </w:rPr>
      </w:pPr>
      <w:r w:rsidRPr="00755AA7">
        <w:rPr>
          <w:rFonts w:ascii="Times New Roman" w:hAnsi="Times New Roman"/>
          <w:color w:val="000000"/>
          <w:sz w:val="22"/>
        </w:rPr>
        <w:tab/>
        <w:t>_________________________________</w:t>
      </w:r>
      <w:r w:rsidRPr="00755AA7">
        <w:rPr>
          <w:rFonts w:ascii="Times New Roman" w:hAnsi="Times New Roman"/>
          <w:color w:val="000000"/>
          <w:sz w:val="22"/>
        </w:rPr>
        <w:tab/>
        <w:t xml:space="preserve">  ___________________________________</w:t>
      </w:r>
    </w:p>
    <w:p w14:paraId="0C075DC0" w14:textId="77777777" w:rsidR="00830815" w:rsidRPr="00755AA7" w:rsidRDefault="00830815">
      <w:pPr>
        <w:tabs>
          <w:tab w:val="left" w:pos="1440"/>
          <w:tab w:val="left" w:pos="5040"/>
          <w:tab w:val="left" w:pos="5328"/>
          <w:tab w:val="left" w:pos="5760"/>
        </w:tabs>
        <w:rPr>
          <w:rFonts w:ascii="Times New Roman" w:hAnsi="Times New Roman"/>
          <w:color w:val="000000"/>
          <w:sz w:val="22"/>
        </w:rPr>
      </w:pPr>
      <w:r w:rsidRPr="00755AA7">
        <w:rPr>
          <w:rFonts w:ascii="Times New Roman" w:hAnsi="Times New Roman"/>
          <w:color w:val="000000"/>
          <w:sz w:val="22"/>
        </w:rPr>
        <w:tab/>
        <w:t>_________________________________</w:t>
      </w:r>
      <w:r w:rsidRPr="00755AA7">
        <w:rPr>
          <w:rFonts w:ascii="Times New Roman" w:hAnsi="Times New Roman"/>
          <w:color w:val="000000"/>
          <w:sz w:val="22"/>
        </w:rPr>
        <w:tab/>
        <w:t xml:space="preserve"> ____________________________________</w:t>
      </w:r>
    </w:p>
    <w:p w14:paraId="11A4386A" w14:textId="77777777" w:rsidR="00830815" w:rsidRPr="00755AA7" w:rsidRDefault="00830815">
      <w:pPr>
        <w:tabs>
          <w:tab w:val="left" w:pos="1440"/>
          <w:tab w:val="left" w:leader="underscore" w:pos="5040"/>
          <w:tab w:val="left" w:pos="5328"/>
          <w:tab w:val="left" w:pos="5760"/>
        </w:tabs>
        <w:rPr>
          <w:rFonts w:ascii="Times New Roman" w:hAnsi="Times New Roman"/>
          <w:color w:val="000000"/>
          <w:sz w:val="22"/>
        </w:rPr>
      </w:pPr>
    </w:p>
    <w:p w14:paraId="6414EDAF" w14:textId="62537DF4" w:rsidR="00830815" w:rsidRPr="00755AA7" w:rsidRDefault="00380DA3" w:rsidP="00083B6C">
      <w:pPr>
        <w:tabs>
          <w:tab w:val="left" w:pos="1440"/>
          <w:tab w:val="left" w:pos="5328"/>
          <w:tab w:val="left" w:pos="5760"/>
        </w:tabs>
        <w:rPr>
          <w:rFonts w:ascii="Times New Roman" w:hAnsi="Times New Roman"/>
          <w:color w:val="000000"/>
          <w:sz w:val="22"/>
        </w:rPr>
      </w:pPr>
      <w:r>
        <w:rPr>
          <w:rFonts w:ascii="Times New Roman" w:hAnsi="Times New Roman"/>
          <w:b/>
          <w:color w:val="000000"/>
          <w:sz w:val="22"/>
        </w:rPr>
        <w:t>8</w:t>
      </w:r>
      <w:r w:rsidR="00830815" w:rsidRPr="00755AA7">
        <w:rPr>
          <w:rFonts w:ascii="Times New Roman" w:hAnsi="Times New Roman"/>
          <w:b/>
          <w:color w:val="000000"/>
          <w:sz w:val="22"/>
        </w:rPr>
        <w:t>a. Telephone</w:t>
      </w:r>
      <w:r w:rsidR="00830815" w:rsidRPr="00755AA7">
        <w:rPr>
          <w:rFonts w:ascii="Times New Roman" w:hAnsi="Times New Roman"/>
          <w:color w:val="000000"/>
          <w:sz w:val="22"/>
        </w:rPr>
        <w:tab/>
        <w:t>____________</w:t>
      </w:r>
      <w:r w:rsidR="00830815" w:rsidRPr="00026117">
        <w:rPr>
          <w:rFonts w:ascii="Times New Roman" w:hAnsi="Times New Roman"/>
          <w:color w:val="000000"/>
          <w:sz w:val="22"/>
        </w:rPr>
        <w:t>______________</w:t>
      </w:r>
      <w:r w:rsidR="003C12DA">
        <w:rPr>
          <w:rFonts w:ascii="Times New Roman" w:hAnsi="Times New Roman"/>
          <w:color w:val="000000"/>
          <w:sz w:val="22"/>
        </w:rPr>
        <w:t xml:space="preserve">______  </w:t>
      </w:r>
      <w:r w:rsidR="003C12DA">
        <w:rPr>
          <w:rFonts w:ascii="Times New Roman" w:hAnsi="Times New Roman"/>
          <w:b/>
          <w:color w:val="000000"/>
          <w:sz w:val="22"/>
        </w:rPr>
        <w:t>8b.</w:t>
      </w:r>
      <w:r w:rsidR="003C12DA" w:rsidRPr="003C12DA">
        <w:rPr>
          <w:rFonts w:ascii="Times New Roman" w:hAnsi="Times New Roman"/>
          <w:color w:val="000000"/>
          <w:sz w:val="22"/>
        </w:rPr>
        <w:t xml:space="preserve"> </w:t>
      </w:r>
      <w:r w:rsidR="003C12DA" w:rsidRPr="00755AA7">
        <w:rPr>
          <w:rFonts w:ascii="Times New Roman" w:hAnsi="Times New Roman"/>
          <w:color w:val="000000"/>
          <w:sz w:val="22"/>
        </w:rPr>
        <w:t>____________</w:t>
      </w:r>
      <w:r w:rsidR="003C12DA">
        <w:rPr>
          <w:rFonts w:ascii="Times New Roman" w:hAnsi="Times New Roman"/>
          <w:color w:val="000000"/>
          <w:sz w:val="22"/>
        </w:rPr>
        <w:t>_______________________</w:t>
      </w:r>
    </w:p>
    <w:p w14:paraId="11EF2EBD" w14:textId="77777777" w:rsidR="00830815" w:rsidRPr="00755AA7" w:rsidRDefault="00830815">
      <w:pPr>
        <w:tabs>
          <w:tab w:val="left" w:pos="1440"/>
          <w:tab w:val="left" w:pos="5328"/>
          <w:tab w:val="left" w:pos="5760"/>
        </w:tabs>
        <w:rPr>
          <w:rFonts w:ascii="Times New Roman" w:hAnsi="Times New Roman"/>
          <w:color w:val="000000"/>
          <w:sz w:val="16"/>
        </w:rPr>
      </w:pPr>
    </w:p>
    <w:p w14:paraId="1FE0CC2C" w14:textId="77D09F2A" w:rsidR="00830815" w:rsidRPr="00755AA7" w:rsidRDefault="00417D01">
      <w:pPr>
        <w:tabs>
          <w:tab w:val="left" w:pos="1440"/>
          <w:tab w:val="left" w:pos="5328"/>
          <w:tab w:val="left" w:pos="5760"/>
        </w:tabs>
        <w:rPr>
          <w:rFonts w:ascii="Times New Roman" w:hAnsi="Times New Roman"/>
          <w:color w:val="000000"/>
          <w:sz w:val="22"/>
        </w:rPr>
      </w:pPr>
      <w:r>
        <w:rPr>
          <w:rFonts w:ascii="Times New Roman" w:hAnsi="Times New Roman"/>
          <w:b/>
          <w:color w:val="000000"/>
          <w:sz w:val="22"/>
          <w:lang w:val="fr-FR"/>
        </w:rPr>
        <w:t>9</w:t>
      </w:r>
      <w:r w:rsidRPr="00755AA7">
        <w:rPr>
          <w:rFonts w:ascii="Times New Roman" w:hAnsi="Times New Roman"/>
          <w:b/>
          <w:color w:val="000000"/>
          <w:sz w:val="22"/>
          <w:lang w:val="fr-FR"/>
        </w:rPr>
        <w:t>a</w:t>
      </w:r>
      <w:r w:rsidR="00830815" w:rsidRPr="00755AA7">
        <w:rPr>
          <w:rFonts w:ascii="Times New Roman" w:hAnsi="Times New Roman"/>
          <w:b/>
          <w:color w:val="000000"/>
          <w:sz w:val="22"/>
          <w:lang w:val="fr-FR"/>
        </w:rPr>
        <w:t>. E-Mail</w:t>
      </w:r>
      <w:r w:rsidR="00830815" w:rsidRPr="00755AA7">
        <w:rPr>
          <w:rFonts w:ascii="Times New Roman" w:hAnsi="Times New Roman"/>
          <w:color w:val="000000"/>
          <w:sz w:val="22"/>
          <w:lang w:val="fr-FR"/>
        </w:rPr>
        <w:tab/>
      </w:r>
      <w:r w:rsidR="003B40B7" w:rsidRPr="00755AA7">
        <w:rPr>
          <w:rFonts w:ascii="Times New Roman" w:hAnsi="Times New Roman"/>
          <w:color w:val="000000"/>
          <w:sz w:val="22"/>
        </w:rPr>
        <w:t>____________</w:t>
      </w:r>
      <w:r w:rsidR="003B40B7" w:rsidRPr="00026117">
        <w:rPr>
          <w:rFonts w:ascii="Times New Roman" w:hAnsi="Times New Roman"/>
          <w:color w:val="000000"/>
          <w:sz w:val="22"/>
        </w:rPr>
        <w:t>______________</w:t>
      </w:r>
      <w:r w:rsidR="003B40B7">
        <w:rPr>
          <w:rFonts w:ascii="Times New Roman" w:hAnsi="Times New Roman"/>
          <w:color w:val="000000"/>
          <w:sz w:val="22"/>
        </w:rPr>
        <w:t xml:space="preserve">______  </w:t>
      </w:r>
      <w:r>
        <w:rPr>
          <w:rFonts w:ascii="Times New Roman" w:hAnsi="Times New Roman"/>
          <w:b/>
          <w:bCs/>
          <w:color w:val="000000"/>
          <w:sz w:val="22"/>
          <w:lang w:val="fr-FR"/>
        </w:rPr>
        <w:t>9</w:t>
      </w:r>
      <w:r w:rsidR="00380DA3" w:rsidRPr="00417D01">
        <w:rPr>
          <w:rFonts w:ascii="Times New Roman" w:hAnsi="Times New Roman"/>
          <w:b/>
          <w:bCs/>
          <w:color w:val="000000"/>
          <w:sz w:val="22"/>
          <w:lang w:val="fr-FR"/>
        </w:rPr>
        <w:t>b</w:t>
      </w:r>
      <w:r w:rsidR="00830815" w:rsidRPr="004E747A">
        <w:rPr>
          <w:rFonts w:ascii="Times New Roman" w:hAnsi="Times New Roman"/>
          <w:b/>
          <w:color w:val="000000"/>
          <w:sz w:val="22"/>
          <w:lang w:val="fr-FR"/>
        </w:rPr>
        <w:t>.__</w:t>
      </w:r>
      <w:r w:rsidR="00830815" w:rsidRPr="004E747A">
        <w:rPr>
          <w:rFonts w:ascii="Times New Roman" w:hAnsi="Times New Roman"/>
          <w:b/>
          <w:color w:val="000000"/>
          <w:sz w:val="22"/>
        </w:rPr>
        <w:t>________________________________</w:t>
      </w:r>
    </w:p>
    <w:p w14:paraId="0E0580B7" w14:textId="77777777" w:rsidR="00830815" w:rsidRPr="00755AA7" w:rsidRDefault="00830815">
      <w:pPr>
        <w:tabs>
          <w:tab w:val="left" w:pos="1440"/>
          <w:tab w:val="left" w:pos="5328"/>
          <w:tab w:val="left" w:pos="5760"/>
        </w:tabs>
        <w:rPr>
          <w:rFonts w:ascii="Times New Roman" w:hAnsi="Times New Roman"/>
          <w:color w:val="000000"/>
          <w:sz w:val="16"/>
        </w:rPr>
      </w:pPr>
    </w:p>
    <w:p w14:paraId="04279FF6" w14:textId="3DC751E1" w:rsidR="00830815" w:rsidRPr="00755AA7" w:rsidRDefault="00830815">
      <w:pPr>
        <w:tabs>
          <w:tab w:val="left" w:pos="1440"/>
          <w:tab w:val="left" w:pos="5328"/>
          <w:tab w:val="left" w:pos="5760"/>
        </w:tabs>
        <w:rPr>
          <w:rFonts w:ascii="Times New Roman" w:hAnsi="Times New Roman"/>
          <w:color w:val="000000"/>
          <w:sz w:val="22"/>
        </w:rPr>
      </w:pPr>
      <w:r w:rsidRPr="00755AA7">
        <w:rPr>
          <w:rFonts w:ascii="Times New Roman" w:hAnsi="Times New Roman"/>
          <w:b/>
          <w:color w:val="000000"/>
          <w:sz w:val="22"/>
        </w:rPr>
        <w:t>1</w:t>
      </w:r>
      <w:r w:rsidR="00417D01">
        <w:rPr>
          <w:rFonts w:ascii="Times New Roman" w:hAnsi="Times New Roman"/>
          <w:b/>
          <w:color w:val="000000"/>
          <w:sz w:val="22"/>
        </w:rPr>
        <w:t>0</w:t>
      </w:r>
      <w:r w:rsidRPr="00755AA7">
        <w:rPr>
          <w:rFonts w:ascii="Times New Roman" w:hAnsi="Times New Roman"/>
          <w:b/>
          <w:color w:val="000000"/>
          <w:sz w:val="22"/>
        </w:rPr>
        <w:t>a.</w:t>
      </w:r>
      <w:r w:rsidRPr="00755AA7">
        <w:rPr>
          <w:rFonts w:ascii="Times New Roman" w:hAnsi="Times New Roman"/>
          <w:color w:val="000000"/>
          <w:sz w:val="22"/>
        </w:rPr>
        <w:t xml:space="preserve">  </w:t>
      </w:r>
      <w:r w:rsidRPr="00755AA7">
        <w:rPr>
          <w:rFonts w:ascii="Times New Roman" w:hAnsi="Times New Roman"/>
          <w:color w:val="000000"/>
          <w:sz w:val="22"/>
        </w:rPr>
        <w:tab/>
        <w:t>_________________</w:t>
      </w:r>
      <w:r w:rsidR="00417D01" w:rsidRPr="00755AA7">
        <w:rPr>
          <w:rFonts w:ascii="Times New Roman" w:hAnsi="Times New Roman"/>
          <w:color w:val="000000"/>
          <w:sz w:val="22"/>
        </w:rPr>
        <w:t>_ Date</w:t>
      </w:r>
      <w:r w:rsidRPr="00755AA7">
        <w:rPr>
          <w:rFonts w:ascii="Times New Roman" w:hAnsi="Times New Roman"/>
          <w:b/>
          <w:color w:val="000000"/>
          <w:sz w:val="22"/>
        </w:rPr>
        <w:t>:</w:t>
      </w:r>
      <w:r w:rsidRPr="00755AA7">
        <w:rPr>
          <w:rFonts w:ascii="Times New Roman" w:hAnsi="Times New Roman"/>
          <w:color w:val="000000"/>
          <w:sz w:val="22"/>
        </w:rPr>
        <w:t xml:space="preserve">  ________ </w:t>
      </w:r>
      <w:r w:rsidRPr="00755AA7">
        <w:rPr>
          <w:rFonts w:ascii="Times New Roman" w:hAnsi="Times New Roman"/>
          <w:b/>
          <w:bCs/>
          <w:color w:val="000000"/>
          <w:sz w:val="22"/>
        </w:rPr>
        <w:t>1</w:t>
      </w:r>
      <w:r w:rsidR="00417D01">
        <w:rPr>
          <w:rFonts w:ascii="Times New Roman" w:hAnsi="Times New Roman"/>
          <w:b/>
          <w:bCs/>
          <w:color w:val="000000"/>
          <w:sz w:val="22"/>
        </w:rPr>
        <w:t>0</w:t>
      </w:r>
      <w:r w:rsidRPr="00755AA7">
        <w:rPr>
          <w:rFonts w:ascii="Times New Roman" w:hAnsi="Times New Roman"/>
          <w:b/>
          <w:bCs/>
          <w:color w:val="000000"/>
          <w:sz w:val="22"/>
        </w:rPr>
        <w:t>b</w:t>
      </w:r>
      <w:r w:rsidRPr="004E747A">
        <w:rPr>
          <w:rFonts w:ascii="Times New Roman" w:hAnsi="Times New Roman"/>
          <w:b/>
          <w:color w:val="000000"/>
          <w:sz w:val="22"/>
        </w:rPr>
        <w:t>.</w:t>
      </w:r>
      <w:r w:rsidRPr="00755AA7">
        <w:rPr>
          <w:rFonts w:ascii="Times New Roman" w:hAnsi="Times New Roman"/>
          <w:color w:val="000000"/>
          <w:sz w:val="22"/>
        </w:rPr>
        <w:t xml:space="preserve"> ______________________</w:t>
      </w:r>
      <w:r w:rsidRPr="00DA4BE2">
        <w:rPr>
          <w:rFonts w:ascii="Times New Roman" w:hAnsi="Times New Roman"/>
          <w:color w:val="000000"/>
          <w:sz w:val="22"/>
        </w:rPr>
        <w:t xml:space="preserve"> </w:t>
      </w:r>
      <w:r w:rsidRPr="00DA4BE2">
        <w:rPr>
          <w:rFonts w:ascii="Times New Roman" w:hAnsi="Times New Roman"/>
          <w:bCs/>
          <w:color w:val="000000"/>
          <w:sz w:val="22"/>
        </w:rPr>
        <w:t>Date</w:t>
      </w:r>
      <w:r w:rsidRPr="00DA4BE2">
        <w:rPr>
          <w:rFonts w:ascii="Times New Roman" w:hAnsi="Times New Roman"/>
          <w:color w:val="000000"/>
          <w:sz w:val="22"/>
        </w:rPr>
        <w:t xml:space="preserve">: </w:t>
      </w:r>
      <w:r w:rsidRPr="00755AA7">
        <w:rPr>
          <w:rFonts w:ascii="Times New Roman" w:hAnsi="Times New Roman"/>
          <w:color w:val="000000"/>
          <w:sz w:val="22"/>
        </w:rPr>
        <w:t>______</w:t>
      </w:r>
    </w:p>
    <w:p w14:paraId="7F304BAC" w14:textId="77777777" w:rsidR="00830815" w:rsidRPr="00755AA7" w:rsidRDefault="00830815">
      <w:pPr>
        <w:tabs>
          <w:tab w:val="left" w:pos="1440"/>
          <w:tab w:val="left" w:pos="5328"/>
          <w:tab w:val="left" w:pos="5760"/>
        </w:tabs>
        <w:rPr>
          <w:rFonts w:ascii="Times New Roman" w:hAnsi="Times New Roman"/>
          <w:color w:val="000000"/>
          <w:sz w:val="16"/>
        </w:rPr>
      </w:pPr>
      <w:r w:rsidRPr="00755AA7">
        <w:rPr>
          <w:rFonts w:ascii="Times New Roman" w:hAnsi="Times New Roman"/>
          <w:color w:val="000000"/>
          <w:sz w:val="16"/>
        </w:rPr>
        <w:tab/>
        <w:t>(Signature of Egyptian PI)</w:t>
      </w:r>
      <w:r w:rsidRPr="00755AA7">
        <w:rPr>
          <w:rFonts w:ascii="Times New Roman" w:hAnsi="Times New Roman"/>
          <w:color w:val="000000"/>
          <w:sz w:val="16"/>
        </w:rPr>
        <w:tab/>
      </w:r>
      <w:r w:rsidRPr="00755AA7">
        <w:rPr>
          <w:rFonts w:ascii="Times New Roman" w:hAnsi="Times New Roman"/>
          <w:color w:val="000000"/>
          <w:sz w:val="16"/>
        </w:rPr>
        <w:tab/>
        <w:t>(Signature of U.S. PI)</w:t>
      </w:r>
    </w:p>
    <w:p w14:paraId="7AD4053C" w14:textId="77777777" w:rsidR="00830815" w:rsidRPr="00755AA7" w:rsidRDefault="00830815">
      <w:pPr>
        <w:tabs>
          <w:tab w:val="left" w:pos="1440"/>
          <w:tab w:val="left" w:pos="5328"/>
          <w:tab w:val="left" w:pos="5760"/>
        </w:tabs>
        <w:rPr>
          <w:rFonts w:ascii="Times New Roman" w:hAnsi="Times New Roman"/>
          <w:color w:val="000000"/>
          <w:sz w:val="16"/>
        </w:rPr>
      </w:pPr>
    </w:p>
    <w:p w14:paraId="32D9C376" w14:textId="4C176899" w:rsidR="00830815" w:rsidRPr="00755AA7" w:rsidRDefault="00830815">
      <w:pPr>
        <w:tabs>
          <w:tab w:val="left" w:pos="1440"/>
          <w:tab w:val="left" w:pos="5328"/>
          <w:tab w:val="left" w:pos="5760"/>
        </w:tabs>
        <w:rPr>
          <w:rFonts w:ascii="Times New Roman" w:hAnsi="Times New Roman"/>
          <w:color w:val="000000"/>
          <w:sz w:val="22"/>
        </w:rPr>
      </w:pPr>
      <w:r w:rsidRPr="00755AA7">
        <w:rPr>
          <w:rFonts w:ascii="Times New Roman" w:hAnsi="Times New Roman"/>
          <w:b/>
          <w:color w:val="000000"/>
          <w:sz w:val="22"/>
        </w:rPr>
        <w:t>1</w:t>
      </w:r>
      <w:r w:rsidR="00417D01">
        <w:rPr>
          <w:rFonts w:ascii="Times New Roman" w:hAnsi="Times New Roman"/>
          <w:b/>
          <w:color w:val="000000"/>
          <w:sz w:val="22"/>
        </w:rPr>
        <w:t>1</w:t>
      </w:r>
      <w:r w:rsidRPr="00755AA7">
        <w:rPr>
          <w:rFonts w:ascii="Times New Roman" w:hAnsi="Times New Roman"/>
          <w:b/>
          <w:color w:val="000000"/>
          <w:sz w:val="22"/>
        </w:rPr>
        <w:t>a.</w:t>
      </w:r>
      <w:r w:rsidRPr="00755AA7">
        <w:rPr>
          <w:rFonts w:ascii="Times New Roman" w:hAnsi="Times New Roman"/>
          <w:color w:val="000000"/>
          <w:sz w:val="22"/>
        </w:rPr>
        <w:tab/>
        <w:t>_________________</w:t>
      </w:r>
      <w:r w:rsidR="00417D01" w:rsidRPr="00755AA7">
        <w:rPr>
          <w:rFonts w:ascii="Times New Roman" w:hAnsi="Times New Roman"/>
          <w:color w:val="000000"/>
          <w:sz w:val="22"/>
        </w:rPr>
        <w:t>_ Date</w:t>
      </w:r>
      <w:r w:rsidRPr="00755AA7">
        <w:rPr>
          <w:rFonts w:ascii="Times New Roman" w:hAnsi="Times New Roman"/>
          <w:b/>
          <w:color w:val="000000"/>
          <w:sz w:val="22"/>
        </w:rPr>
        <w:t>:</w:t>
      </w:r>
      <w:r w:rsidRPr="00755AA7">
        <w:rPr>
          <w:rFonts w:ascii="Times New Roman" w:hAnsi="Times New Roman"/>
          <w:color w:val="000000"/>
          <w:sz w:val="22"/>
        </w:rPr>
        <w:t xml:space="preserve">  ________ </w:t>
      </w:r>
      <w:r w:rsidRPr="00755AA7">
        <w:rPr>
          <w:rFonts w:ascii="Times New Roman" w:hAnsi="Times New Roman"/>
          <w:b/>
          <w:bCs/>
          <w:color w:val="000000"/>
          <w:sz w:val="22"/>
        </w:rPr>
        <w:t>1</w:t>
      </w:r>
      <w:r w:rsidR="00417D01">
        <w:rPr>
          <w:rFonts w:ascii="Times New Roman" w:hAnsi="Times New Roman"/>
          <w:b/>
          <w:bCs/>
          <w:color w:val="000000"/>
          <w:sz w:val="22"/>
        </w:rPr>
        <w:t>1</w:t>
      </w:r>
      <w:r w:rsidRPr="00755AA7">
        <w:rPr>
          <w:rFonts w:ascii="Times New Roman" w:hAnsi="Times New Roman"/>
          <w:b/>
          <w:bCs/>
          <w:color w:val="000000"/>
          <w:sz w:val="22"/>
        </w:rPr>
        <w:t>b</w:t>
      </w:r>
      <w:r w:rsidRPr="004E747A">
        <w:rPr>
          <w:rFonts w:ascii="Times New Roman" w:hAnsi="Times New Roman"/>
          <w:b/>
          <w:color w:val="000000"/>
          <w:sz w:val="22"/>
        </w:rPr>
        <w:t>.</w:t>
      </w:r>
      <w:r w:rsidR="00DA4BE2">
        <w:rPr>
          <w:rFonts w:ascii="Times New Roman" w:hAnsi="Times New Roman"/>
          <w:color w:val="000000"/>
          <w:sz w:val="22"/>
        </w:rPr>
        <w:t>___________________</w:t>
      </w:r>
      <w:r w:rsidRPr="00755AA7">
        <w:rPr>
          <w:rFonts w:ascii="Times New Roman" w:hAnsi="Times New Roman"/>
          <w:color w:val="000000"/>
          <w:sz w:val="22"/>
        </w:rPr>
        <w:t>__</w:t>
      </w:r>
      <w:r w:rsidR="00DA4BE2">
        <w:rPr>
          <w:rFonts w:ascii="Times New Roman" w:hAnsi="Times New Roman"/>
          <w:color w:val="000000"/>
          <w:sz w:val="22"/>
        </w:rPr>
        <w:t>_  D</w:t>
      </w:r>
      <w:r w:rsidRPr="00DA4BE2">
        <w:rPr>
          <w:rFonts w:ascii="Times New Roman" w:hAnsi="Times New Roman"/>
          <w:bCs/>
          <w:color w:val="000000"/>
          <w:sz w:val="22"/>
        </w:rPr>
        <w:t>ate</w:t>
      </w:r>
      <w:r w:rsidRPr="00DA4BE2">
        <w:rPr>
          <w:rFonts w:ascii="Times New Roman" w:hAnsi="Times New Roman"/>
          <w:color w:val="000000"/>
          <w:sz w:val="22"/>
        </w:rPr>
        <w:t>:</w:t>
      </w:r>
      <w:r w:rsidRPr="00755AA7">
        <w:rPr>
          <w:rFonts w:ascii="Times New Roman" w:hAnsi="Times New Roman"/>
          <w:color w:val="000000"/>
          <w:sz w:val="22"/>
        </w:rPr>
        <w:t xml:space="preserve"> ______</w:t>
      </w:r>
    </w:p>
    <w:p w14:paraId="672C58A9" w14:textId="77777777" w:rsidR="00830815" w:rsidRPr="00755AA7" w:rsidRDefault="00830815">
      <w:pPr>
        <w:tabs>
          <w:tab w:val="left" w:pos="1440"/>
          <w:tab w:val="left" w:pos="5328"/>
          <w:tab w:val="left" w:pos="5760"/>
        </w:tabs>
        <w:ind w:left="720" w:firstLine="720"/>
        <w:rPr>
          <w:rFonts w:ascii="Times New Roman" w:hAnsi="Times New Roman"/>
          <w:color w:val="000000"/>
          <w:sz w:val="16"/>
        </w:rPr>
      </w:pPr>
      <w:r w:rsidRPr="00755AA7">
        <w:rPr>
          <w:rFonts w:ascii="Times New Roman" w:hAnsi="Times New Roman"/>
          <w:color w:val="000000"/>
          <w:sz w:val="16"/>
        </w:rPr>
        <w:t>(Signature of Institutional Director/Fiscal Officer)</w:t>
      </w:r>
      <w:r w:rsidRPr="00755AA7">
        <w:rPr>
          <w:rFonts w:ascii="Times New Roman" w:hAnsi="Times New Roman"/>
          <w:color w:val="000000"/>
          <w:sz w:val="16"/>
        </w:rPr>
        <w:tab/>
      </w:r>
      <w:r w:rsidRPr="00755AA7">
        <w:rPr>
          <w:rFonts w:ascii="Times New Roman" w:hAnsi="Times New Roman"/>
          <w:color w:val="000000"/>
          <w:sz w:val="16"/>
        </w:rPr>
        <w:tab/>
        <w:t>(Signature of Institutional Director/Fiscal Officer)</w:t>
      </w:r>
    </w:p>
    <w:p w14:paraId="2B524095" w14:textId="77777777" w:rsidR="00830815" w:rsidRPr="00755AA7" w:rsidRDefault="00830815">
      <w:pPr>
        <w:tabs>
          <w:tab w:val="left" w:pos="1440"/>
          <w:tab w:val="left" w:pos="5328"/>
          <w:tab w:val="left" w:pos="5760"/>
        </w:tabs>
        <w:rPr>
          <w:rFonts w:ascii="Times New Roman" w:hAnsi="Times New Roman"/>
          <w:color w:val="000000"/>
          <w:sz w:val="16"/>
        </w:rPr>
      </w:pPr>
    </w:p>
    <w:p w14:paraId="0D847145" w14:textId="2BE674C0" w:rsidR="00830815" w:rsidRPr="00755AA7" w:rsidRDefault="00830815">
      <w:pPr>
        <w:tabs>
          <w:tab w:val="left" w:pos="1440"/>
          <w:tab w:val="left" w:pos="5328"/>
          <w:tab w:val="left" w:pos="5760"/>
        </w:tabs>
        <w:rPr>
          <w:rFonts w:ascii="Times New Roman" w:hAnsi="Times New Roman"/>
          <w:color w:val="000000"/>
          <w:sz w:val="22"/>
        </w:rPr>
      </w:pPr>
      <w:r w:rsidRPr="00755AA7">
        <w:rPr>
          <w:rFonts w:ascii="Times New Roman" w:hAnsi="Times New Roman"/>
          <w:b/>
          <w:color w:val="000000"/>
          <w:sz w:val="22"/>
        </w:rPr>
        <w:t>1</w:t>
      </w:r>
      <w:r w:rsidR="00417D01">
        <w:rPr>
          <w:rFonts w:ascii="Times New Roman" w:hAnsi="Times New Roman"/>
          <w:b/>
          <w:color w:val="000000"/>
          <w:sz w:val="22"/>
        </w:rPr>
        <w:t>2</w:t>
      </w:r>
      <w:r w:rsidRPr="00755AA7">
        <w:rPr>
          <w:rFonts w:ascii="Times New Roman" w:hAnsi="Times New Roman"/>
          <w:b/>
          <w:color w:val="000000"/>
          <w:sz w:val="22"/>
        </w:rPr>
        <w:t>a. Name</w:t>
      </w:r>
      <w:r w:rsidRPr="00755AA7">
        <w:rPr>
          <w:rFonts w:ascii="Times New Roman" w:hAnsi="Times New Roman"/>
          <w:color w:val="000000"/>
          <w:sz w:val="22"/>
        </w:rPr>
        <w:tab/>
        <w:t>_________________________________</w:t>
      </w:r>
      <w:r w:rsidRPr="00755AA7">
        <w:rPr>
          <w:rFonts w:ascii="Times New Roman" w:hAnsi="Times New Roman"/>
          <w:b/>
          <w:bCs/>
          <w:color w:val="000000"/>
          <w:sz w:val="22"/>
        </w:rPr>
        <w:t>1</w:t>
      </w:r>
      <w:r w:rsidR="00417D01">
        <w:rPr>
          <w:rFonts w:ascii="Times New Roman" w:hAnsi="Times New Roman"/>
          <w:b/>
          <w:bCs/>
          <w:color w:val="000000"/>
          <w:sz w:val="22"/>
        </w:rPr>
        <w:t>2</w:t>
      </w:r>
      <w:r w:rsidRPr="00755AA7">
        <w:rPr>
          <w:rFonts w:ascii="Times New Roman" w:hAnsi="Times New Roman"/>
          <w:b/>
          <w:bCs/>
          <w:color w:val="000000"/>
          <w:sz w:val="22"/>
        </w:rPr>
        <w:t>b</w:t>
      </w:r>
      <w:r w:rsidRPr="004E747A">
        <w:rPr>
          <w:rFonts w:ascii="Times New Roman" w:hAnsi="Times New Roman"/>
          <w:b/>
          <w:color w:val="000000"/>
          <w:sz w:val="22"/>
        </w:rPr>
        <w:t xml:space="preserve">. </w:t>
      </w:r>
      <w:r w:rsidRPr="00755AA7">
        <w:rPr>
          <w:rFonts w:ascii="Times New Roman" w:hAnsi="Times New Roman"/>
          <w:color w:val="000000"/>
          <w:sz w:val="22"/>
        </w:rPr>
        <w:t>__________________________________</w:t>
      </w:r>
    </w:p>
    <w:p w14:paraId="2CFA0F14" w14:textId="77777777" w:rsidR="00830815" w:rsidRPr="00755AA7" w:rsidRDefault="00830815">
      <w:pPr>
        <w:tabs>
          <w:tab w:val="left" w:pos="1440"/>
          <w:tab w:val="left" w:pos="5328"/>
          <w:tab w:val="left" w:pos="5760"/>
        </w:tabs>
        <w:rPr>
          <w:rFonts w:ascii="Times New Roman" w:hAnsi="Times New Roman"/>
          <w:color w:val="000000"/>
          <w:sz w:val="16"/>
        </w:rPr>
      </w:pPr>
      <w:r w:rsidRPr="00755AA7">
        <w:rPr>
          <w:rFonts w:ascii="Times New Roman" w:hAnsi="Times New Roman"/>
          <w:color w:val="000000"/>
          <w:sz w:val="16"/>
        </w:rPr>
        <w:tab/>
        <w:t>(Institutional Director/Fiscal Officer)</w:t>
      </w:r>
      <w:r w:rsidRPr="00755AA7">
        <w:rPr>
          <w:rFonts w:ascii="Times New Roman" w:hAnsi="Times New Roman"/>
          <w:color w:val="000000"/>
          <w:sz w:val="16"/>
        </w:rPr>
        <w:tab/>
      </w:r>
      <w:r w:rsidRPr="00755AA7">
        <w:rPr>
          <w:rFonts w:ascii="Times New Roman" w:hAnsi="Times New Roman"/>
          <w:color w:val="000000"/>
          <w:sz w:val="16"/>
        </w:rPr>
        <w:tab/>
        <w:t>(Institutional Director/Fiscal Officer)</w:t>
      </w:r>
    </w:p>
    <w:p w14:paraId="10212FC9" w14:textId="77777777" w:rsidR="00830815" w:rsidRPr="00755AA7" w:rsidRDefault="00830815">
      <w:pPr>
        <w:tabs>
          <w:tab w:val="left" w:pos="1440"/>
          <w:tab w:val="left" w:pos="5328"/>
          <w:tab w:val="left" w:pos="5760"/>
        </w:tabs>
        <w:rPr>
          <w:rFonts w:ascii="Times New Roman" w:hAnsi="Times New Roman"/>
          <w:b/>
          <w:color w:val="000000"/>
          <w:sz w:val="16"/>
        </w:rPr>
      </w:pPr>
    </w:p>
    <w:p w14:paraId="6432EA5D" w14:textId="49470504" w:rsidR="00830815" w:rsidRPr="00755AA7" w:rsidRDefault="00830815" w:rsidP="008B4625">
      <w:pPr>
        <w:tabs>
          <w:tab w:val="left" w:pos="1440"/>
          <w:tab w:val="left" w:pos="5328"/>
          <w:tab w:val="left" w:pos="5760"/>
        </w:tabs>
        <w:rPr>
          <w:rFonts w:ascii="Times New Roman" w:hAnsi="Times New Roman"/>
          <w:color w:val="000000"/>
          <w:sz w:val="22"/>
        </w:rPr>
      </w:pPr>
      <w:r w:rsidRPr="00755AA7">
        <w:rPr>
          <w:rFonts w:ascii="Times New Roman" w:hAnsi="Times New Roman"/>
          <w:b/>
          <w:color w:val="000000"/>
          <w:sz w:val="22"/>
        </w:rPr>
        <w:t>1</w:t>
      </w:r>
      <w:r w:rsidR="00417D01">
        <w:rPr>
          <w:rFonts w:ascii="Times New Roman" w:hAnsi="Times New Roman"/>
          <w:b/>
          <w:color w:val="000000"/>
          <w:sz w:val="22"/>
        </w:rPr>
        <w:t>3</w:t>
      </w:r>
      <w:r w:rsidRPr="00755AA7">
        <w:rPr>
          <w:rFonts w:ascii="Times New Roman" w:hAnsi="Times New Roman"/>
          <w:b/>
          <w:color w:val="000000"/>
          <w:sz w:val="22"/>
        </w:rPr>
        <w:t>a. Title</w:t>
      </w:r>
      <w:r w:rsidRPr="00755AA7">
        <w:rPr>
          <w:rFonts w:ascii="Times New Roman" w:hAnsi="Times New Roman"/>
          <w:color w:val="000000"/>
          <w:sz w:val="22"/>
        </w:rPr>
        <w:tab/>
        <w:t>_________________________________</w:t>
      </w:r>
      <w:r w:rsidRPr="00755AA7">
        <w:rPr>
          <w:rFonts w:ascii="Times New Roman" w:hAnsi="Times New Roman"/>
          <w:b/>
          <w:bCs/>
          <w:color w:val="000000"/>
          <w:sz w:val="22"/>
        </w:rPr>
        <w:t>1</w:t>
      </w:r>
      <w:r w:rsidR="00417D01">
        <w:rPr>
          <w:rFonts w:ascii="Times New Roman" w:hAnsi="Times New Roman"/>
          <w:b/>
          <w:bCs/>
          <w:color w:val="000000"/>
          <w:sz w:val="22"/>
        </w:rPr>
        <w:t>3</w:t>
      </w:r>
      <w:r w:rsidRPr="00755AA7">
        <w:rPr>
          <w:rFonts w:ascii="Times New Roman" w:hAnsi="Times New Roman"/>
          <w:b/>
          <w:bCs/>
          <w:color w:val="000000"/>
          <w:sz w:val="22"/>
        </w:rPr>
        <w:t>b</w:t>
      </w:r>
      <w:r w:rsidRPr="004E747A">
        <w:rPr>
          <w:rFonts w:ascii="Times New Roman" w:hAnsi="Times New Roman"/>
          <w:b/>
          <w:color w:val="000000"/>
          <w:sz w:val="22"/>
        </w:rPr>
        <w:t>.</w:t>
      </w:r>
      <w:r w:rsidRPr="00755AA7">
        <w:rPr>
          <w:rFonts w:ascii="Times New Roman" w:hAnsi="Times New Roman"/>
          <w:color w:val="000000"/>
          <w:sz w:val="22"/>
        </w:rPr>
        <w:t xml:space="preserve"> __________________________________</w:t>
      </w:r>
    </w:p>
    <w:p w14:paraId="1055E268" w14:textId="77777777" w:rsidR="00380DA3" w:rsidRDefault="00380DA3" w:rsidP="00380DA3">
      <w:pPr>
        <w:tabs>
          <w:tab w:val="left" w:pos="1440"/>
          <w:tab w:val="left" w:pos="5130"/>
          <w:tab w:val="left" w:pos="5490"/>
          <w:tab w:val="left" w:pos="5670"/>
          <w:tab w:val="left" w:pos="5760"/>
        </w:tabs>
        <w:rPr>
          <w:rFonts w:ascii="Times New Roman" w:hAnsi="Times New Roman"/>
          <w:color w:val="000000"/>
          <w:sz w:val="22"/>
          <w:szCs w:val="22"/>
        </w:rPr>
      </w:pPr>
    </w:p>
    <w:p w14:paraId="49DB637B" w14:textId="77777777" w:rsidR="00380DA3" w:rsidRDefault="00380DA3" w:rsidP="00380DA3">
      <w:pPr>
        <w:tabs>
          <w:tab w:val="left" w:pos="1440"/>
          <w:tab w:val="left" w:pos="5130"/>
          <w:tab w:val="left" w:pos="5490"/>
          <w:tab w:val="left" w:pos="5670"/>
          <w:tab w:val="left" w:pos="5760"/>
        </w:tabs>
        <w:rPr>
          <w:rFonts w:ascii="Times New Roman" w:hAnsi="Times New Roman"/>
          <w:color w:val="000000"/>
          <w:sz w:val="22"/>
          <w:szCs w:val="22"/>
        </w:rPr>
      </w:pPr>
      <w:r>
        <w:rPr>
          <w:rFonts w:ascii="Times New Roman" w:hAnsi="Times New Roman"/>
          <w:color w:val="000000"/>
          <w:sz w:val="22"/>
          <w:szCs w:val="22"/>
        </w:rPr>
        <w:tab/>
        <w:t>EGYPTIAN Co-PI</w:t>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t>U.S. Co-PI</w:t>
      </w:r>
    </w:p>
    <w:p w14:paraId="00844C44" w14:textId="436BC03D" w:rsidR="00380DA3" w:rsidRPr="0020002A" w:rsidRDefault="00380DA3" w:rsidP="00380DA3">
      <w:pPr>
        <w:tabs>
          <w:tab w:val="left" w:pos="1440"/>
          <w:tab w:val="left" w:pos="5130"/>
          <w:tab w:val="left" w:pos="5490"/>
          <w:tab w:val="left" w:pos="5670"/>
          <w:tab w:val="left" w:pos="5760"/>
        </w:tabs>
        <w:rPr>
          <w:rFonts w:ascii="Times New Roman" w:hAnsi="Times New Roman"/>
          <w:color w:val="000000"/>
          <w:sz w:val="22"/>
          <w:szCs w:val="22"/>
        </w:rPr>
      </w:pPr>
      <w:r w:rsidRPr="00240C2D">
        <w:rPr>
          <w:rFonts w:ascii="Times New Roman" w:hAnsi="Times New Roman"/>
          <w:b/>
          <w:color w:val="000000"/>
          <w:sz w:val="22"/>
          <w:szCs w:val="22"/>
        </w:rPr>
        <w:t>1</w:t>
      </w:r>
      <w:r w:rsidR="00417D01">
        <w:rPr>
          <w:rFonts w:ascii="Times New Roman" w:hAnsi="Times New Roman"/>
          <w:b/>
          <w:color w:val="000000"/>
          <w:sz w:val="22"/>
          <w:szCs w:val="22"/>
        </w:rPr>
        <w:t>4</w:t>
      </w:r>
      <w:r w:rsidRPr="00240C2D">
        <w:rPr>
          <w:rFonts w:ascii="Times New Roman" w:hAnsi="Times New Roman"/>
          <w:b/>
          <w:color w:val="000000"/>
          <w:sz w:val="22"/>
          <w:szCs w:val="22"/>
        </w:rPr>
        <w:t>a.</w:t>
      </w:r>
      <w:r>
        <w:rPr>
          <w:rFonts w:ascii="Times New Roman" w:hAnsi="Times New Roman"/>
          <w:color w:val="000000"/>
          <w:sz w:val="22"/>
          <w:szCs w:val="22"/>
        </w:rPr>
        <w:t xml:space="preserve"> </w:t>
      </w:r>
      <w:r w:rsidRPr="004E747A">
        <w:rPr>
          <w:rFonts w:ascii="Times New Roman" w:hAnsi="Times New Roman"/>
          <w:b/>
          <w:color w:val="000000"/>
          <w:sz w:val="22"/>
          <w:szCs w:val="22"/>
        </w:rPr>
        <w:t>Name</w:t>
      </w:r>
      <w:r>
        <w:rPr>
          <w:rFonts w:ascii="Times New Roman" w:hAnsi="Times New Roman"/>
          <w:color w:val="000000"/>
          <w:sz w:val="22"/>
          <w:szCs w:val="22"/>
        </w:rPr>
        <w:tab/>
        <w:t xml:space="preserve">_________________________________ </w:t>
      </w:r>
      <w:r w:rsidRPr="00240C2D">
        <w:rPr>
          <w:rFonts w:ascii="Times New Roman" w:hAnsi="Times New Roman"/>
          <w:b/>
          <w:color w:val="000000"/>
          <w:sz w:val="22"/>
          <w:szCs w:val="22"/>
        </w:rPr>
        <w:t>1</w:t>
      </w:r>
      <w:r w:rsidR="00417D01">
        <w:rPr>
          <w:rFonts w:ascii="Times New Roman" w:hAnsi="Times New Roman"/>
          <w:b/>
          <w:color w:val="000000"/>
          <w:sz w:val="22"/>
          <w:szCs w:val="22"/>
        </w:rPr>
        <w:t>4</w:t>
      </w:r>
      <w:r w:rsidRPr="00240C2D">
        <w:rPr>
          <w:rFonts w:ascii="Times New Roman" w:hAnsi="Times New Roman"/>
          <w:b/>
          <w:color w:val="000000"/>
          <w:sz w:val="22"/>
          <w:szCs w:val="22"/>
        </w:rPr>
        <w:t>b.</w:t>
      </w:r>
      <w:r>
        <w:rPr>
          <w:rFonts w:ascii="Times New Roman" w:hAnsi="Times New Roman"/>
          <w:color w:val="000000"/>
          <w:sz w:val="22"/>
          <w:szCs w:val="22"/>
        </w:rPr>
        <w:t xml:space="preserve"> __________________________________</w:t>
      </w:r>
    </w:p>
    <w:p w14:paraId="6E6E735D" w14:textId="77777777" w:rsidR="00830815" w:rsidRPr="00755AA7" w:rsidRDefault="00830815">
      <w:pPr>
        <w:rPr>
          <w:rFonts w:ascii="Times New Roman" w:hAnsi="Times New Roman"/>
          <w:color w:val="000000"/>
          <w:sz w:val="22"/>
          <w:lang w:val="de-DE"/>
        </w:rPr>
      </w:pPr>
      <w:r w:rsidRPr="00755AA7">
        <w:rPr>
          <w:rFonts w:ascii="Times New Roman" w:hAnsi="Times New Roman"/>
          <w:color w:val="000000"/>
          <w:sz w:val="22"/>
        </w:rPr>
        <w:t xml:space="preserve">   </w:t>
      </w:r>
    </w:p>
    <w:p w14:paraId="1E4CAC80" w14:textId="5F78C40A" w:rsidR="00830815" w:rsidRPr="006565C0" w:rsidRDefault="00830815" w:rsidP="003A323E">
      <w:pPr>
        <w:tabs>
          <w:tab w:val="left" w:pos="2127"/>
          <w:tab w:val="left" w:pos="5040"/>
          <w:tab w:val="left" w:pos="5328"/>
        </w:tabs>
        <w:ind w:left="2268" w:hanging="2268"/>
        <w:rPr>
          <w:rFonts w:ascii="Times New Roman" w:hAnsi="Times New Roman"/>
          <w:color w:val="000000"/>
        </w:rPr>
      </w:pPr>
      <w:r w:rsidRPr="00755AA7">
        <w:rPr>
          <w:rFonts w:ascii="Times New Roman" w:hAnsi="Times New Roman"/>
          <w:b/>
          <w:color w:val="000000"/>
          <w:sz w:val="22"/>
        </w:rPr>
        <w:t>1</w:t>
      </w:r>
      <w:r w:rsidR="00417D01">
        <w:rPr>
          <w:rFonts w:ascii="Times New Roman" w:hAnsi="Times New Roman"/>
          <w:b/>
          <w:color w:val="000000"/>
          <w:sz w:val="22"/>
        </w:rPr>
        <w:t>5</w:t>
      </w:r>
      <w:r w:rsidRPr="00755AA7">
        <w:rPr>
          <w:rFonts w:ascii="Times New Roman" w:hAnsi="Times New Roman"/>
          <w:b/>
          <w:color w:val="000000"/>
          <w:sz w:val="22"/>
        </w:rPr>
        <w:t>. Budget Summary</w:t>
      </w:r>
      <w:r>
        <w:rPr>
          <w:rFonts w:ascii="Times New Roman" w:hAnsi="Times New Roman"/>
          <w:color w:val="000000"/>
          <w:sz w:val="22"/>
          <w:szCs w:val="22"/>
        </w:rPr>
        <w:t xml:space="preserve">: </w:t>
      </w:r>
      <w:r>
        <w:rPr>
          <w:rFonts w:ascii="Times New Roman" w:hAnsi="Times New Roman"/>
          <w:color w:val="000000"/>
          <w:sz w:val="22"/>
        </w:rPr>
        <w:t>U</w:t>
      </w:r>
      <w:r w:rsidRPr="006565C0">
        <w:rPr>
          <w:rFonts w:ascii="Times New Roman" w:hAnsi="Times New Roman"/>
          <w:color w:val="000000"/>
        </w:rPr>
        <w:t>.S. Dollar Equivalents Only “</w:t>
      </w:r>
      <w:r w:rsidRPr="006565C0">
        <w:rPr>
          <w:rFonts w:ascii="Times New Roman" w:hAnsi="Times New Roman"/>
          <w:b/>
          <w:bCs/>
          <w:i/>
          <w:color w:val="000000"/>
        </w:rPr>
        <w:t xml:space="preserve">Project Total” must not exceed </w:t>
      </w:r>
      <w:r w:rsidR="006B0AA4">
        <w:rPr>
          <w:rFonts w:ascii="Times New Roman" w:hAnsi="Times New Roman"/>
          <w:b/>
          <w:bCs/>
          <w:i/>
          <w:color w:val="000000"/>
        </w:rPr>
        <w:t>$400,000</w:t>
      </w:r>
    </w:p>
    <w:p w14:paraId="7E82774C" w14:textId="77777777" w:rsidR="00830815" w:rsidRPr="00755AA7" w:rsidRDefault="00830815">
      <w:pPr>
        <w:rPr>
          <w:rFonts w:ascii="Times New Roman" w:hAnsi="Times New Roman"/>
          <w:color w:val="000000"/>
          <w:sz w:val="1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4"/>
        <w:gridCol w:w="994"/>
        <w:gridCol w:w="994"/>
        <w:gridCol w:w="994"/>
        <w:gridCol w:w="994"/>
        <w:gridCol w:w="994"/>
        <w:gridCol w:w="994"/>
        <w:gridCol w:w="994"/>
        <w:gridCol w:w="1440"/>
      </w:tblGrid>
      <w:tr w:rsidR="00830815" w:rsidRPr="00755AA7" w14:paraId="05EFD25F" w14:textId="77777777">
        <w:trPr>
          <w:cantSplit/>
          <w:trHeight w:val="200"/>
        </w:trPr>
        <w:tc>
          <w:tcPr>
            <w:tcW w:w="1987" w:type="dxa"/>
            <w:gridSpan w:val="2"/>
            <w:tcBorders>
              <w:top w:val="single" w:sz="8" w:space="0" w:color="auto"/>
              <w:left w:val="single" w:sz="8" w:space="0" w:color="auto"/>
              <w:bottom w:val="nil"/>
            </w:tcBorders>
          </w:tcPr>
          <w:p w14:paraId="6E27A5C7" w14:textId="77777777" w:rsidR="00830815" w:rsidRPr="00755AA7" w:rsidRDefault="00830815">
            <w:pPr>
              <w:jc w:val="center"/>
              <w:rPr>
                <w:rFonts w:ascii="Times New Roman" w:hAnsi="Times New Roman"/>
                <w:b/>
                <w:color w:val="000000"/>
              </w:rPr>
            </w:pPr>
            <w:r w:rsidRPr="00755AA7">
              <w:rPr>
                <w:rFonts w:ascii="Times New Roman" w:hAnsi="Times New Roman"/>
                <w:b/>
                <w:color w:val="000000"/>
              </w:rPr>
              <w:t>Year One</w:t>
            </w:r>
          </w:p>
        </w:tc>
        <w:tc>
          <w:tcPr>
            <w:tcW w:w="1987" w:type="dxa"/>
            <w:gridSpan w:val="2"/>
            <w:tcBorders>
              <w:top w:val="single" w:sz="8" w:space="0" w:color="auto"/>
              <w:bottom w:val="nil"/>
            </w:tcBorders>
          </w:tcPr>
          <w:p w14:paraId="020FB736" w14:textId="77777777" w:rsidR="00830815" w:rsidRPr="00755AA7" w:rsidRDefault="00830815">
            <w:pPr>
              <w:jc w:val="center"/>
              <w:rPr>
                <w:rFonts w:ascii="Times New Roman" w:hAnsi="Times New Roman"/>
                <w:b/>
                <w:color w:val="000000"/>
              </w:rPr>
            </w:pPr>
            <w:r w:rsidRPr="00755AA7">
              <w:rPr>
                <w:rFonts w:ascii="Times New Roman" w:hAnsi="Times New Roman"/>
                <w:b/>
                <w:color w:val="000000"/>
              </w:rPr>
              <w:t>Year Two</w:t>
            </w:r>
          </w:p>
        </w:tc>
        <w:tc>
          <w:tcPr>
            <w:tcW w:w="1987" w:type="dxa"/>
            <w:gridSpan w:val="2"/>
            <w:tcBorders>
              <w:top w:val="single" w:sz="8" w:space="0" w:color="auto"/>
              <w:bottom w:val="nil"/>
            </w:tcBorders>
          </w:tcPr>
          <w:p w14:paraId="2FF44618" w14:textId="77777777" w:rsidR="00830815" w:rsidRPr="00755AA7" w:rsidRDefault="00830815">
            <w:pPr>
              <w:jc w:val="center"/>
              <w:rPr>
                <w:rFonts w:ascii="Times New Roman" w:hAnsi="Times New Roman"/>
                <w:b/>
                <w:color w:val="000000"/>
              </w:rPr>
            </w:pPr>
            <w:r w:rsidRPr="00755AA7">
              <w:rPr>
                <w:rFonts w:ascii="Times New Roman" w:hAnsi="Times New Roman"/>
                <w:b/>
                <w:color w:val="000000"/>
              </w:rPr>
              <w:t>Year Three</w:t>
            </w:r>
          </w:p>
        </w:tc>
        <w:tc>
          <w:tcPr>
            <w:tcW w:w="1987" w:type="dxa"/>
            <w:gridSpan w:val="2"/>
            <w:tcBorders>
              <w:top w:val="single" w:sz="8" w:space="0" w:color="auto"/>
              <w:bottom w:val="nil"/>
            </w:tcBorders>
          </w:tcPr>
          <w:p w14:paraId="4931D865" w14:textId="77777777" w:rsidR="00830815" w:rsidRPr="00755AA7" w:rsidRDefault="00830815">
            <w:pPr>
              <w:jc w:val="center"/>
              <w:rPr>
                <w:rFonts w:ascii="Times New Roman" w:hAnsi="Times New Roman"/>
                <w:b/>
                <w:color w:val="000000"/>
              </w:rPr>
            </w:pPr>
            <w:r w:rsidRPr="00755AA7">
              <w:rPr>
                <w:rFonts w:ascii="Times New Roman" w:hAnsi="Times New Roman"/>
                <w:b/>
                <w:color w:val="000000"/>
              </w:rPr>
              <w:t>Three-Year Total</w:t>
            </w:r>
          </w:p>
        </w:tc>
        <w:tc>
          <w:tcPr>
            <w:tcW w:w="1440" w:type="dxa"/>
            <w:tcBorders>
              <w:top w:val="single" w:sz="8" w:space="0" w:color="auto"/>
              <w:right w:val="single" w:sz="8" w:space="0" w:color="auto"/>
            </w:tcBorders>
          </w:tcPr>
          <w:p w14:paraId="184764B9" w14:textId="77777777" w:rsidR="00830815" w:rsidRPr="00755AA7" w:rsidRDefault="00830815">
            <w:pPr>
              <w:jc w:val="center"/>
              <w:rPr>
                <w:rFonts w:ascii="Times New Roman" w:hAnsi="Times New Roman"/>
                <w:b/>
                <w:color w:val="000000"/>
              </w:rPr>
            </w:pPr>
            <w:r w:rsidRPr="00755AA7">
              <w:rPr>
                <w:rFonts w:ascii="Times New Roman" w:hAnsi="Times New Roman"/>
                <w:b/>
                <w:color w:val="000000"/>
              </w:rPr>
              <w:t>Project Total</w:t>
            </w:r>
          </w:p>
        </w:tc>
      </w:tr>
      <w:tr w:rsidR="00830815" w:rsidRPr="00755AA7" w14:paraId="041D7D11" w14:textId="77777777">
        <w:trPr>
          <w:trHeight w:val="200"/>
        </w:trPr>
        <w:tc>
          <w:tcPr>
            <w:tcW w:w="994" w:type="dxa"/>
            <w:tcBorders>
              <w:left w:val="single" w:sz="8" w:space="0" w:color="auto"/>
              <w:right w:val="nil"/>
            </w:tcBorders>
          </w:tcPr>
          <w:p w14:paraId="5C662CB9" w14:textId="77777777" w:rsidR="00830815" w:rsidRPr="00755AA7" w:rsidRDefault="00830815">
            <w:pPr>
              <w:jc w:val="center"/>
              <w:rPr>
                <w:rFonts w:ascii="Times New Roman" w:hAnsi="Times New Roman"/>
                <w:color w:val="000000"/>
              </w:rPr>
            </w:pPr>
            <w:r w:rsidRPr="00755AA7">
              <w:rPr>
                <w:rFonts w:ascii="Times New Roman" w:hAnsi="Times New Roman"/>
                <w:color w:val="000000"/>
              </w:rPr>
              <w:t>Egypt ($)</w:t>
            </w:r>
          </w:p>
        </w:tc>
        <w:tc>
          <w:tcPr>
            <w:tcW w:w="994" w:type="dxa"/>
            <w:tcBorders>
              <w:left w:val="nil"/>
            </w:tcBorders>
          </w:tcPr>
          <w:p w14:paraId="56CEA779" w14:textId="77777777" w:rsidR="00830815" w:rsidRPr="00755AA7" w:rsidRDefault="00830815">
            <w:pPr>
              <w:jc w:val="center"/>
              <w:rPr>
                <w:rFonts w:ascii="Times New Roman" w:hAnsi="Times New Roman"/>
                <w:color w:val="000000"/>
              </w:rPr>
            </w:pPr>
            <w:r w:rsidRPr="00755AA7">
              <w:rPr>
                <w:rFonts w:ascii="Times New Roman" w:hAnsi="Times New Roman"/>
                <w:color w:val="000000"/>
              </w:rPr>
              <w:t>U.S. ($)</w:t>
            </w:r>
          </w:p>
        </w:tc>
        <w:tc>
          <w:tcPr>
            <w:tcW w:w="994" w:type="dxa"/>
            <w:tcBorders>
              <w:right w:val="nil"/>
            </w:tcBorders>
          </w:tcPr>
          <w:p w14:paraId="50FBA6DF" w14:textId="77777777" w:rsidR="00830815" w:rsidRPr="00755AA7" w:rsidRDefault="00830815">
            <w:pPr>
              <w:jc w:val="center"/>
              <w:rPr>
                <w:rFonts w:ascii="Times New Roman" w:hAnsi="Times New Roman"/>
                <w:color w:val="000000"/>
              </w:rPr>
            </w:pPr>
            <w:r w:rsidRPr="00755AA7">
              <w:rPr>
                <w:rFonts w:ascii="Times New Roman" w:hAnsi="Times New Roman"/>
                <w:color w:val="000000"/>
              </w:rPr>
              <w:t>Egypt ($)</w:t>
            </w:r>
          </w:p>
        </w:tc>
        <w:tc>
          <w:tcPr>
            <w:tcW w:w="994" w:type="dxa"/>
            <w:tcBorders>
              <w:left w:val="nil"/>
            </w:tcBorders>
          </w:tcPr>
          <w:p w14:paraId="613D91A6" w14:textId="77777777" w:rsidR="00830815" w:rsidRPr="00755AA7" w:rsidRDefault="00830815">
            <w:pPr>
              <w:jc w:val="center"/>
              <w:rPr>
                <w:rFonts w:ascii="Times New Roman" w:hAnsi="Times New Roman"/>
                <w:color w:val="000000"/>
              </w:rPr>
            </w:pPr>
            <w:r w:rsidRPr="00755AA7">
              <w:rPr>
                <w:rFonts w:ascii="Times New Roman" w:hAnsi="Times New Roman"/>
                <w:color w:val="000000"/>
              </w:rPr>
              <w:t>U.S. ($)</w:t>
            </w:r>
          </w:p>
        </w:tc>
        <w:tc>
          <w:tcPr>
            <w:tcW w:w="994" w:type="dxa"/>
            <w:tcBorders>
              <w:right w:val="nil"/>
            </w:tcBorders>
          </w:tcPr>
          <w:p w14:paraId="120988F1" w14:textId="77777777" w:rsidR="00830815" w:rsidRPr="00755AA7" w:rsidRDefault="00830815">
            <w:pPr>
              <w:jc w:val="center"/>
              <w:rPr>
                <w:rFonts w:ascii="Times New Roman" w:hAnsi="Times New Roman"/>
                <w:color w:val="000000"/>
              </w:rPr>
            </w:pPr>
            <w:r w:rsidRPr="00755AA7">
              <w:rPr>
                <w:rFonts w:ascii="Times New Roman" w:hAnsi="Times New Roman"/>
                <w:color w:val="000000"/>
              </w:rPr>
              <w:t>Egypt ($)</w:t>
            </w:r>
          </w:p>
        </w:tc>
        <w:tc>
          <w:tcPr>
            <w:tcW w:w="994" w:type="dxa"/>
            <w:tcBorders>
              <w:left w:val="nil"/>
            </w:tcBorders>
          </w:tcPr>
          <w:p w14:paraId="12D72DCA" w14:textId="77777777" w:rsidR="00830815" w:rsidRPr="00755AA7" w:rsidRDefault="00830815">
            <w:pPr>
              <w:jc w:val="center"/>
              <w:rPr>
                <w:rFonts w:ascii="Times New Roman" w:hAnsi="Times New Roman"/>
                <w:color w:val="000000"/>
              </w:rPr>
            </w:pPr>
            <w:r w:rsidRPr="00755AA7">
              <w:rPr>
                <w:rFonts w:ascii="Times New Roman" w:hAnsi="Times New Roman"/>
                <w:color w:val="000000"/>
              </w:rPr>
              <w:t>U.S. ($)</w:t>
            </w:r>
          </w:p>
        </w:tc>
        <w:tc>
          <w:tcPr>
            <w:tcW w:w="994" w:type="dxa"/>
            <w:tcBorders>
              <w:right w:val="nil"/>
            </w:tcBorders>
          </w:tcPr>
          <w:p w14:paraId="6404669D" w14:textId="77777777" w:rsidR="00830815" w:rsidRPr="00755AA7" w:rsidRDefault="00830815">
            <w:pPr>
              <w:jc w:val="center"/>
              <w:rPr>
                <w:rFonts w:ascii="Times New Roman" w:hAnsi="Times New Roman"/>
                <w:color w:val="000000"/>
              </w:rPr>
            </w:pPr>
            <w:r w:rsidRPr="00755AA7">
              <w:rPr>
                <w:rFonts w:ascii="Times New Roman" w:hAnsi="Times New Roman"/>
                <w:color w:val="000000"/>
              </w:rPr>
              <w:t>Egypt ($)</w:t>
            </w:r>
          </w:p>
        </w:tc>
        <w:tc>
          <w:tcPr>
            <w:tcW w:w="994" w:type="dxa"/>
            <w:tcBorders>
              <w:left w:val="nil"/>
            </w:tcBorders>
          </w:tcPr>
          <w:p w14:paraId="17E172C6" w14:textId="77777777" w:rsidR="00830815" w:rsidRPr="00755AA7" w:rsidRDefault="00830815">
            <w:pPr>
              <w:jc w:val="center"/>
              <w:rPr>
                <w:rFonts w:ascii="Times New Roman" w:hAnsi="Times New Roman"/>
                <w:color w:val="000000"/>
              </w:rPr>
            </w:pPr>
            <w:r w:rsidRPr="00755AA7">
              <w:rPr>
                <w:rFonts w:ascii="Times New Roman" w:hAnsi="Times New Roman"/>
                <w:color w:val="000000"/>
              </w:rPr>
              <w:t>U.S. ($)</w:t>
            </w:r>
          </w:p>
        </w:tc>
        <w:tc>
          <w:tcPr>
            <w:tcW w:w="1440" w:type="dxa"/>
            <w:tcBorders>
              <w:right w:val="single" w:sz="8" w:space="0" w:color="auto"/>
            </w:tcBorders>
          </w:tcPr>
          <w:p w14:paraId="3EFCD253" w14:textId="77777777" w:rsidR="00830815" w:rsidRPr="00755AA7" w:rsidRDefault="00830815">
            <w:pPr>
              <w:jc w:val="center"/>
              <w:rPr>
                <w:rFonts w:ascii="Times New Roman" w:hAnsi="Times New Roman"/>
                <w:color w:val="000000"/>
              </w:rPr>
            </w:pPr>
            <w:r w:rsidRPr="00755AA7">
              <w:rPr>
                <w:rFonts w:ascii="Times New Roman" w:hAnsi="Times New Roman"/>
                <w:color w:val="000000"/>
              </w:rPr>
              <w:t>Egypt + U.S.</w:t>
            </w:r>
          </w:p>
        </w:tc>
      </w:tr>
      <w:tr w:rsidR="00830815" w:rsidRPr="00755AA7" w14:paraId="4439641F" w14:textId="77777777">
        <w:trPr>
          <w:trHeight w:val="400"/>
        </w:trPr>
        <w:tc>
          <w:tcPr>
            <w:tcW w:w="994" w:type="dxa"/>
            <w:tcBorders>
              <w:left w:val="single" w:sz="8" w:space="0" w:color="auto"/>
              <w:bottom w:val="single" w:sz="8" w:space="0" w:color="auto"/>
            </w:tcBorders>
          </w:tcPr>
          <w:p w14:paraId="7A53B084" w14:textId="77777777" w:rsidR="00830815" w:rsidRPr="00755AA7" w:rsidRDefault="00830815">
            <w:pPr>
              <w:jc w:val="center"/>
              <w:rPr>
                <w:rFonts w:ascii="Times New Roman" w:hAnsi="Times New Roman"/>
                <w:color w:val="000000"/>
              </w:rPr>
            </w:pPr>
          </w:p>
        </w:tc>
        <w:tc>
          <w:tcPr>
            <w:tcW w:w="994" w:type="dxa"/>
            <w:tcBorders>
              <w:bottom w:val="single" w:sz="8" w:space="0" w:color="auto"/>
            </w:tcBorders>
          </w:tcPr>
          <w:p w14:paraId="77A7B2C2" w14:textId="77777777" w:rsidR="00830815" w:rsidRPr="00755AA7" w:rsidRDefault="00830815">
            <w:pPr>
              <w:jc w:val="center"/>
              <w:rPr>
                <w:rFonts w:ascii="Times New Roman" w:hAnsi="Times New Roman"/>
                <w:color w:val="000000"/>
              </w:rPr>
            </w:pPr>
          </w:p>
        </w:tc>
        <w:tc>
          <w:tcPr>
            <w:tcW w:w="994" w:type="dxa"/>
            <w:tcBorders>
              <w:bottom w:val="single" w:sz="8" w:space="0" w:color="auto"/>
            </w:tcBorders>
          </w:tcPr>
          <w:p w14:paraId="7781B196" w14:textId="77777777" w:rsidR="00830815" w:rsidRPr="00755AA7" w:rsidRDefault="00830815">
            <w:pPr>
              <w:jc w:val="center"/>
              <w:rPr>
                <w:rFonts w:ascii="Times New Roman" w:hAnsi="Times New Roman"/>
                <w:color w:val="000000"/>
              </w:rPr>
            </w:pPr>
          </w:p>
        </w:tc>
        <w:tc>
          <w:tcPr>
            <w:tcW w:w="994" w:type="dxa"/>
            <w:tcBorders>
              <w:bottom w:val="single" w:sz="8" w:space="0" w:color="auto"/>
            </w:tcBorders>
          </w:tcPr>
          <w:p w14:paraId="4586C419" w14:textId="77777777" w:rsidR="00830815" w:rsidRPr="00755AA7" w:rsidRDefault="00830815">
            <w:pPr>
              <w:jc w:val="center"/>
              <w:rPr>
                <w:rFonts w:ascii="Times New Roman" w:hAnsi="Times New Roman"/>
                <w:color w:val="000000"/>
              </w:rPr>
            </w:pPr>
          </w:p>
        </w:tc>
        <w:tc>
          <w:tcPr>
            <w:tcW w:w="994" w:type="dxa"/>
            <w:tcBorders>
              <w:bottom w:val="single" w:sz="8" w:space="0" w:color="auto"/>
            </w:tcBorders>
          </w:tcPr>
          <w:p w14:paraId="5E1DCF9E" w14:textId="77777777" w:rsidR="00830815" w:rsidRPr="00755AA7" w:rsidRDefault="00830815">
            <w:pPr>
              <w:jc w:val="center"/>
              <w:rPr>
                <w:rFonts w:ascii="Times New Roman" w:hAnsi="Times New Roman"/>
                <w:color w:val="000000"/>
              </w:rPr>
            </w:pPr>
          </w:p>
        </w:tc>
        <w:tc>
          <w:tcPr>
            <w:tcW w:w="994" w:type="dxa"/>
            <w:tcBorders>
              <w:bottom w:val="single" w:sz="8" w:space="0" w:color="auto"/>
            </w:tcBorders>
          </w:tcPr>
          <w:p w14:paraId="38B2C6C0" w14:textId="77777777" w:rsidR="00830815" w:rsidRPr="00755AA7" w:rsidRDefault="00830815">
            <w:pPr>
              <w:jc w:val="center"/>
              <w:rPr>
                <w:rFonts w:ascii="Times New Roman" w:hAnsi="Times New Roman"/>
                <w:color w:val="000000"/>
              </w:rPr>
            </w:pPr>
          </w:p>
        </w:tc>
        <w:tc>
          <w:tcPr>
            <w:tcW w:w="994" w:type="dxa"/>
            <w:tcBorders>
              <w:bottom w:val="single" w:sz="8" w:space="0" w:color="auto"/>
            </w:tcBorders>
          </w:tcPr>
          <w:p w14:paraId="3D7F923C" w14:textId="77777777" w:rsidR="00830815" w:rsidRPr="00755AA7" w:rsidRDefault="00830815">
            <w:pPr>
              <w:jc w:val="center"/>
              <w:rPr>
                <w:rFonts w:ascii="Times New Roman" w:hAnsi="Times New Roman"/>
                <w:color w:val="000000"/>
              </w:rPr>
            </w:pPr>
          </w:p>
        </w:tc>
        <w:tc>
          <w:tcPr>
            <w:tcW w:w="994" w:type="dxa"/>
            <w:tcBorders>
              <w:bottom w:val="single" w:sz="8" w:space="0" w:color="auto"/>
            </w:tcBorders>
          </w:tcPr>
          <w:p w14:paraId="6219E382" w14:textId="77777777" w:rsidR="00830815" w:rsidRPr="00755AA7" w:rsidRDefault="00830815">
            <w:pPr>
              <w:jc w:val="center"/>
              <w:rPr>
                <w:rFonts w:ascii="Times New Roman" w:hAnsi="Times New Roman"/>
                <w:color w:val="000000"/>
              </w:rPr>
            </w:pPr>
          </w:p>
        </w:tc>
        <w:tc>
          <w:tcPr>
            <w:tcW w:w="1440" w:type="dxa"/>
            <w:tcBorders>
              <w:bottom w:val="single" w:sz="8" w:space="0" w:color="auto"/>
              <w:right w:val="single" w:sz="8" w:space="0" w:color="auto"/>
            </w:tcBorders>
          </w:tcPr>
          <w:p w14:paraId="1639D8A8" w14:textId="77777777" w:rsidR="00830815" w:rsidRPr="00755AA7" w:rsidRDefault="00830815">
            <w:pPr>
              <w:jc w:val="center"/>
              <w:rPr>
                <w:rFonts w:ascii="Times New Roman" w:hAnsi="Times New Roman"/>
                <w:color w:val="000000"/>
              </w:rPr>
            </w:pPr>
          </w:p>
        </w:tc>
      </w:tr>
    </w:tbl>
    <w:p w14:paraId="68C2D0DA" w14:textId="77777777" w:rsidR="00830815" w:rsidRPr="00755AA7" w:rsidRDefault="00830815">
      <w:pPr>
        <w:rPr>
          <w:rFonts w:ascii="Times New Roman" w:hAnsi="Times New Roman"/>
          <w:b/>
          <w:color w:val="000000"/>
          <w:sz w:val="16"/>
        </w:rPr>
      </w:pPr>
    </w:p>
    <w:p w14:paraId="14D32200" w14:textId="706B8AF0" w:rsidR="00830815" w:rsidRPr="00380DA3" w:rsidRDefault="00380DA3" w:rsidP="00380DA3">
      <w:pPr>
        <w:tabs>
          <w:tab w:val="left" w:pos="5040"/>
        </w:tabs>
        <w:rPr>
          <w:rFonts w:ascii="Times New Roman" w:hAnsi="Times New Roman"/>
          <w:b/>
          <w:color w:val="000000"/>
          <w:sz w:val="22"/>
          <w:szCs w:val="22"/>
        </w:rPr>
      </w:pPr>
      <w:r>
        <w:rPr>
          <w:rFonts w:ascii="Times New Roman" w:hAnsi="Times New Roman"/>
          <w:b/>
          <w:color w:val="000000"/>
          <w:sz w:val="22"/>
          <w:szCs w:val="22"/>
        </w:rPr>
        <w:t>1</w:t>
      </w:r>
      <w:r w:rsidR="00417D01">
        <w:rPr>
          <w:rFonts w:ascii="Times New Roman" w:hAnsi="Times New Roman"/>
          <w:b/>
          <w:color w:val="000000"/>
          <w:sz w:val="22"/>
          <w:szCs w:val="22"/>
        </w:rPr>
        <w:t>6</w:t>
      </w:r>
      <w:r>
        <w:rPr>
          <w:rFonts w:ascii="Times New Roman" w:hAnsi="Times New Roman"/>
          <w:b/>
          <w:color w:val="000000"/>
          <w:sz w:val="22"/>
          <w:szCs w:val="22"/>
        </w:rPr>
        <w:t xml:space="preserve">. </w:t>
      </w:r>
      <w:r w:rsidR="00830815" w:rsidRPr="00380DA3">
        <w:rPr>
          <w:rFonts w:ascii="Times New Roman" w:hAnsi="Times New Roman"/>
          <w:b/>
          <w:color w:val="000000"/>
          <w:sz w:val="22"/>
          <w:szCs w:val="22"/>
        </w:rPr>
        <w:t>Total Years Duration</w:t>
      </w:r>
      <w:r w:rsidR="00922760">
        <w:rPr>
          <w:rFonts w:ascii="Times New Roman" w:hAnsi="Times New Roman"/>
          <w:b/>
          <w:color w:val="000000"/>
          <w:sz w:val="22"/>
          <w:szCs w:val="22"/>
        </w:rPr>
        <w:t>_______</w:t>
      </w:r>
    </w:p>
    <w:p w14:paraId="1B9142E8" w14:textId="77777777" w:rsidR="00922E7E" w:rsidRDefault="00922E7E" w:rsidP="00380DA3">
      <w:pPr>
        <w:tabs>
          <w:tab w:val="left" w:pos="5040"/>
        </w:tabs>
        <w:rPr>
          <w:rFonts w:ascii="Times New Roman" w:hAnsi="Times New Roman"/>
          <w:b/>
          <w:color w:val="000000"/>
          <w:sz w:val="22"/>
          <w:szCs w:val="22"/>
        </w:rPr>
      </w:pPr>
    </w:p>
    <w:p w14:paraId="0311B99A" w14:textId="77777777" w:rsidR="00922E7E" w:rsidRDefault="00922E7E" w:rsidP="00380DA3">
      <w:pPr>
        <w:tabs>
          <w:tab w:val="left" w:pos="5040"/>
        </w:tabs>
        <w:rPr>
          <w:rFonts w:ascii="Times New Roman" w:hAnsi="Times New Roman"/>
          <w:b/>
          <w:color w:val="000000"/>
          <w:sz w:val="22"/>
          <w:szCs w:val="22"/>
        </w:rPr>
      </w:pPr>
    </w:p>
    <w:p w14:paraId="25F3FCA3" w14:textId="77777777" w:rsidR="00922E7E" w:rsidRDefault="00922E7E" w:rsidP="00380DA3">
      <w:pPr>
        <w:tabs>
          <w:tab w:val="left" w:pos="5040"/>
        </w:tabs>
        <w:rPr>
          <w:rFonts w:ascii="Times New Roman" w:hAnsi="Times New Roman"/>
          <w:b/>
          <w:color w:val="000000"/>
          <w:sz w:val="22"/>
          <w:szCs w:val="22"/>
        </w:rPr>
      </w:pPr>
    </w:p>
    <w:p w14:paraId="2E5FFBD2" w14:textId="77777777" w:rsidR="00922E7E" w:rsidRDefault="00922E7E" w:rsidP="00380DA3">
      <w:pPr>
        <w:tabs>
          <w:tab w:val="left" w:pos="5040"/>
        </w:tabs>
        <w:rPr>
          <w:rFonts w:ascii="Times New Roman" w:hAnsi="Times New Roman"/>
          <w:b/>
          <w:color w:val="000000"/>
          <w:sz w:val="22"/>
          <w:szCs w:val="22"/>
        </w:rPr>
      </w:pPr>
    </w:p>
    <w:p w14:paraId="53A90599" w14:textId="77777777" w:rsidR="00922E7E" w:rsidRDefault="00922E7E" w:rsidP="00380DA3">
      <w:pPr>
        <w:tabs>
          <w:tab w:val="left" w:pos="5040"/>
        </w:tabs>
        <w:rPr>
          <w:rFonts w:ascii="Times New Roman" w:hAnsi="Times New Roman"/>
          <w:b/>
          <w:color w:val="000000"/>
          <w:sz w:val="22"/>
          <w:szCs w:val="22"/>
        </w:rPr>
      </w:pPr>
    </w:p>
    <w:p w14:paraId="0398986E" w14:textId="77777777" w:rsidR="00922E7E" w:rsidRDefault="00922E7E" w:rsidP="00380DA3">
      <w:pPr>
        <w:tabs>
          <w:tab w:val="left" w:pos="5040"/>
        </w:tabs>
        <w:rPr>
          <w:rFonts w:ascii="Times New Roman" w:hAnsi="Times New Roman"/>
          <w:b/>
          <w:color w:val="000000"/>
          <w:sz w:val="22"/>
          <w:szCs w:val="22"/>
        </w:rPr>
      </w:pPr>
    </w:p>
    <w:p w14:paraId="60E1DF1B" w14:textId="08DB00D6" w:rsidR="0072318A" w:rsidRDefault="0072318A" w:rsidP="009F7323">
      <w:pPr>
        <w:pStyle w:val="BodyText"/>
        <w:rPr>
          <w:rFonts w:ascii="Times New Roman" w:hAnsi="Times New Roman"/>
          <w:b/>
          <w:color w:val="000000"/>
          <w:sz w:val="22"/>
          <w:szCs w:val="22"/>
        </w:rPr>
      </w:pPr>
    </w:p>
    <w:p w14:paraId="160FA8ED" w14:textId="0354C3E7" w:rsidR="00A01803" w:rsidRPr="00922E7E" w:rsidRDefault="00380DA3" w:rsidP="009F7323">
      <w:pPr>
        <w:pStyle w:val="BodyText"/>
        <w:rPr>
          <w:rFonts w:ascii="Times New Roman" w:hAnsi="Times New Roman"/>
          <w:szCs w:val="24"/>
        </w:rPr>
      </w:pPr>
      <w:r w:rsidRPr="00922E7E">
        <w:rPr>
          <w:rFonts w:ascii="Times New Roman" w:hAnsi="Times New Roman"/>
          <w:b/>
          <w:color w:val="000000"/>
          <w:szCs w:val="24"/>
        </w:rPr>
        <w:lastRenderedPageBreak/>
        <w:t>1</w:t>
      </w:r>
      <w:r w:rsidR="00417D01" w:rsidRPr="00922E7E">
        <w:rPr>
          <w:rFonts w:ascii="Times New Roman" w:hAnsi="Times New Roman"/>
          <w:b/>
          <w:color w:val="000000"/>
          <w:szCs w:val="24"/>
        </w:rPr>
        <w:t>7</w:t>
      </w:r>
      <w:r w:rsidR="002040E2" w:rsidRPr="00922E7E">
        <w:rPr>
          <w:rFonts w:ascii="Times New Roman" w:hAnsi="Times New Roman"/>
          <w:b/>
          <w:color w:val="000000"/>
          <w:szCs w:val="24"/>
        </w:rPr>
        <w:t xml:space="preserve">.  </w:t>
      </w:r>
      <w:r w:rsidR="00830815" w:rsidRPr="00922E7E">
        <w:rPr>
          <w:rFonts w:ascii="Times New Roman" w:hAnsi="Times New Roman"/>
          <w:b/>
          <w:color w:val="000000"/>
          <w:szCs w:val="24"/>
        </w:rPr>
        <w:t xml:space="preserve">Please </w:t>
      </w:r>
      <w:r w:rsidR="005B24C9" w:rsidRPr="00922E7E">
        <w:rPr>
          <w:rFonts w:ascii="Times New Roman" w:hAnsi="Times New Roman"/>
          <w:b/>
          <w:color w:val="000000"/>
          <w:szCs w:val="24"/>
        </w:rPr>
        <w:t xml:space="preserve">mark </w:t>
      </w:r>
      <w:r w:rsidR="00A01803" w:rsidRPr="009F7323">
        <w:rPr>
          <w:rFonts w:ascii="Times New Roman" w:hAnsi="Times New Roman"/>
          <w:b/>
          <w:color w:val="000000"/>
          <w:szCs w:val="24"/>
        </w:rPr>
        <w:t xml:space="preserve">the proposal’s area(s) and topic(s). </w:t>
      </w:r>
      <w:r w:rsidR="00A01803" w:rsidRPr="00922E7E">
        <w:rPr>
          <w:rFonts w:ascii="Times New Roman" w:hAnsi="Times New Roman"/>
          <w:szCs w:val="24"/>
        </w:rPr>
        <w:t xml:space="preserve">Applications will be accepted for research in the </w:t>
      </w:r>
      <w:r w:rsidR="004A053C">
        <w:rPr>
          <w:rFonts w:ascii="Times New Roman" w:hAnsi="Times New Roman"/>
          <w:szCs w:val="24"/>
        </w:rPr>
        <w:t xml:space="preserve">four general </w:t>
      </w:r>
      <w:r w:rsidR="00A01803" w:rsidRPr="00922E7E">
        <w:rPr>
          <w:rFonts w:ascii="Times New Roman" w:hAnsi="Times New Roman"/>
          <w:szCs w:val="24"/>
        </w:rPr>
        <w:t xml:space="preserve">areas of agriculture, energy, health, and water. All proposals must be within one of the below priority or eligible topics, or propose work at the nexus of two or more of the four general areas.  </w:t>
      </w:r>
      <w:r w:rsidR="009F7323">
        <w:rPr>
          <w:rFonts w:ascii="Times New Roman" w:hAnsi="Times New Roman"/>
          <w:szCs w:val="24"/>
        </w:rPr>
        <w:br/>
      </w:r>
    </w:p>
    <w:p w14:paraId="5AA64A86" w14:textId="77777777" w:rsidR="00A01803" w:rsidRPr="00922E7E" w:rsidRDefault="00A01803" w:rsidP="009F7323">
      <w:pPr>
        <w:pStyle w:val="BodyText"/>
        <w:rPr>
          <w:rFonts w:ascii="Times New Roman" w:hAnsi="Times New Roman"/>
          <w:szCs w:val="24"/>
        </w:rPr>
      </w:pPr>
    </w:p>
    <w:tbl>
      <w:tblPr>
        <w:tblStyle w:val="TableGrid"/>
        <w:tblpPr w:leftFromText="180" w:rightFromText="180" w:vertAnchor="text" w:horzAnchor="page" w:tblpXSpec="center" w:tblpY="-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
        <w:gridCol w:w="1722"/>
        <w:gridCol w:w="450"/>
        <w:gridCol w:w="6948"/>
      </w:tblGrid>
      <w:tr w:rsidR="00A01803" w:rsidRPr="00922E7E" w14:paraId="659BACBC" w14:textId="77777777" w:rsidTr="00F65196">
        <w:tc>
          <w:tcPr>
            <w:tcW w:w="456" w:type="dxa"/>
          </w:tcPr>
          <w:p w14:paraId="68E6F5B9" w14:textId="77777777" w:rsidR="00A01803" w:rsidRPr="009F7323" w:rsidRDefault="00A01803" w:rsidP="00A01803">
            <w:pPr>
              <w:rPr>
                <w:rFonts w:ascii="Times New Roman" w:hAnsi="Times New Roman"/>
                <w:b/>
                <w:sz w:val="24"/>
                <w:szCs w:val="24"/>
              </w:rPr>
            </w:pPr>
          </w:p>
        </w:tc>
        <w:tc>
          <w:tcPr>
            <w:tcW w:w="1722" w:type="dxa"/>
          </w:tcPr>
          <w:p w14:paraId="7F6DAA99" w14:textId="19E64D2E" w:rsidR="00A01803" w:rsidRPr="009F7323" w:rsidRDefault="004A053C" w:rsidP="00A01803">
            <w:pPr>
              <w:rPr>
                <w:rFonts w:ascii="Times New Roman" w:hAnsi="Times New Roman"/>
                <w:b/>
                <w:sz w:val="24"/>
                <w:szCs w:val="24"/>
                <w:u w:val="single"/>
              </w:rPr>
            </w:pPr>
            <w:r>
              <w:rPr>
                <w:rFonts w:ascii="Times New Roman" w:hAnsi="Times New Roman"/>
                <w:b/>
                <w:sz w:val="24"/>
                <w:szCs w:val="24"/>
                <w:u w:val="single"/>
              </w:rPr>
              <w:t>Areas</w:t>
            </w:r>
          </w:p>
        </w:tc>
        <w:tc>
          <w:tcPr>
            <w:tcW w:w="450" w:type="dxa"/>
          </w:tcPr>
          <w:p w14:paraId="2D369B1B" w14:textId="77777777" w:rsidR="00A01803" w:rsidRPr="009F7323" w:rsidRDefault="00A01803" w:rsidP="00A01803">
            <w:pPr>
              <w:rPr>
                <w:rFonts w:ascii="Times New Roman" w:hAnsi="Times New Roman"/>
                <w:b/>
                <w:sz w:val="24"/>
                <w:szCs w:val="24"/>
              </w:rPr>
            </w:pPr>
          </w:p>
        </w:tc>
        <w:tc>
          <w:tcPr>
            <w:tcW w:w="6948" w:type="dxa"/>
          </w:tcPr>
          <w:p w14:paraId="22E92776" w14:textId="73C4965E" w:rsidR="00A01803" w:rsidRPr="009F7323" w:rsidRDefault="00A01803" w:rsidP="00A01803">
            <w:pPr>
              <w:rPr>
                <w:rFonts w:ascii="Times New Roman" w:hAnsi="Times New Roman"/>
                <w:b/>
                <w:sz w:val="24"/>
                <w:szCs w:val="24"/>
                <w:u w:val="single"/>
              </w:rPr>
            </w:pPr>
            <w:r w:rsidRPr="009F7323">
              <w:rPr>
                <w:rFonts w:ascii="Times New Roman" w:hAnsi="Times New Roman"/>
                <w:b/>
                <w:sz w:val="24"/>
                <w:szCs w:val="24"/>
                <w:u w:val="single"/>
              </w:rPr>
              <w:t>Topics</w:t>
            </w:r>
            <w:r w:rsidR="004A053C">
              <w:rPr>
                <w:rFonts w:ascii="Times New Roman" w:hAnsi="Times New Roman"/>
                <w:b/>
                <w:sz w:val="24"/>
                <w:szCs w:val="24"/>
                <w:u w:val="single"/>
              </w:rPr>
              <w:br/>
            </w:r>
          </w:p>
        </w:tc>
      </w:tr>
      <w:tr w:rsidR="00A01803" w:rsidRPr="00922E7E" w14:paraId="1359F146" w14:textId="77777777" w:rsidTr="00F65196">
        <w:sdt>
          <w:sdtPr>
            <w:rPr>
              <w:rFonts w:ascii="Times New Roman" w:hAnsi="Times New Roman"/>
              <w:sz w:val="24"/>
              <w:szCs w:val="24"/>
            </w:rPr>
            <w:id w:val="171227553"/>
            <w14:checkbox>
              <w14:checked w14:val="0"/>
              <w14:checkedState w14:val="2612" w14:font="MS Gothic"/>
              <w14:uncheckedState w14:val="2610" w14:font="MS Gothic"/>
            </w14:checkbox>
          </w:sdtPr>
          <w:sdtEndPr/>
          <w:sdtContent>
            <w:tc>
              <w:tcPr>
                <w:tcW w:w="456" w:type="dxa"/>
              </w:tcPr>
              <w:p w14:paraId="203EA475" w14:textId="77777777" w:rsidR="00A01803" w:rsidRPr="009F7323" w:rsidRDefault="00A01803" w:rsidP="00A01803">
                <w:pPr>
                  <w:rPr>
                    <w:rFonts w:ascii="Times New Roman" w:hAnsi="Times New Roman"/>
                    <w:sz w:val="24"/>
                    <w:szCs w:val="24"/>
                  </w:rPr>
                </w:pPr>
                <w:r w:rsidRPr="009F7323">
                  <w:rPr>
                    <w:rFonts w:ascii="MS Gothic" w:eastAsia="MS Gothic" w:hAnsi="MS Gothic"/>
                    <w:sz w:val="24"/>
                    <w:szCs w:val="24"/>
                  </w:rPr>
                  <w:t>☐</w:t>
                </w:r>
              </w:p>
            </w:tc>
          </w:sdtContent>
        </w:sdt>
        <w:tc>
          <w:tcPr>
            <w:tcW w:w="1722" w:type="dxa"/>
          </w:tcPr>
          <w:p w14:paraId="1E37CF28" w14:textId="77777777" w:rsidR="00A01803" w:rsidRPr="009F7323" w:rsidRDefault="00A01803" w:rsidP="00A01803">
            <w:pPr>
              <w:rPr>
                <w:rFonts w:ascii="Times New Roman" w:hAnsi="Times New Roman"/>
                <w:sz w:val="24"/>
                <w:szCs w:val="24"/>
              </w:rPr>
            </w:pPr>
            <w:r w:rsidRPr="009F7323">
              <w:rPr>
                <w:rFonts w:ascii="Times New Roman" w:hAnsi="Times New Roman"/>
                <w:sz w:val="24"/>
                <w:szCs w:val="24"/>
              </w:rPr>
              <w:t>Agriculture</w:t>
            </w:r>
          </w:p>
        </w:tc>
        <w:tc>
          <w:tcPr>
            <w:tcW w:w="450" w:type="dxa"/>
          </w:tcPr>
          <w:p w14:paraId="5E130347" w14:textId="77777777" w:rsidR="00A01803" w:rsidRPr="009F7323" w:rsidRDefault="00A01803" w:rsidP="00A01803">
            <w:pPr>
              <w:rPr>
                <w:rFonts w:ascii="Times New Roman" w:hAnsi="Times New Roman"/>
                <w:sz w:val="24"/>
                <w:szCs w:val="24"/>
              </w:rPr>
            </w:pPr>
          </w:p>
        </w:tc>
        <w:tc>
          <w:tcPr>
            <w:tcW w:w="6948" w:type="dxa"/>
          </w:tcPr>
          <w:p w14:paraId="1A719B27" w14:textId="77777777" w:rsidR="00A01803" w:rsidRPr="009F7323" w:rsidRDefault="00A01803" w:rsidP="00A01803">
            <w:pPr>
              <w:rPr>
                <w:rFonts w:ascii="Times New Roman" w:hAnsi="Times New Roman"/>
                <w:sz w:val="24"/>
                <w:szCs w:val="24"/>
              </w:rPr>
            </w:pPr>
          </w:p>
        </w:tc>
      </w:tr>
      <w:tr w:rsidR="00A01803" w:rsidRPr="00922E7E" w14:paraId="1C2BE366" w14:textId="77777777" w:rsidTr="00F65196">
        <w:tc>
          <w:tcPr>
            <w:tcW w:w="456" w:type="dxa"/>
          </w:tcPr>
          <w:p w14:paraId="7C89D68E" w14:textId="77777777" w:rsidR="00A01803" w:rsidRPr="009F7323" w:rsidRDefault="00A01803" w:rsidP="00A01803">
            <w:pPr>
              <w:rPr>
                <w:rFonts w:ascii="Times New Roman" w:hAnsi="Times New Roman"/>
                <w:sz w:val="24"/>
                <w:szCs w:val="24"/>
              </w:rPr>
            </w:pPr>
          </w:p>
        </w:tc>
        <w:tc>
          <w:tcPr>
            <w:tcW w:w="1722" w:type="dxa"/>
          </w:tcPr>
          <w:p w14:paraId="4EF8F468" w14:textId="77777777" w:rsidR="00A01803" w:rsidRPr="009F7323" w:rsidRDefault="00A01803" w:rsidP="00A01803">
            <w:pPr>
              <w:rPr>
                <w:rFonts w:ascii="Times New Roman" w:hAnsi="Times New Roman"/>
                <w:sz w:val="24"/>
                <w:szCs w:val="24"/>
              </w:rPr>
            </w:pPr>
          </w:p>
        </w:tc>
        <w:sdt>
          <w:sdtPr>
            <w:rPr>
              <w:rFonts w:ascii="Times New Roman" w:hAnsi="Times New Roman"/>
              <w:sz w:val="24"/>
              <w:szCs w:val="24"/>
            </w:rPr>
            <w:id w:val="-1056766309"/>
            <w14:checkbox>
              <w14:checked w14:val="0"/>
              <w14:checkedState w14:val="2612" w14:font="MS Gothic"/>
              <w14:uncheckedState w14:val="2610" w14:font="MS Gothic"/>
            </w14:checkbox>
          </w:sdtPr>
          <w:sdtEndPr/>
          <w:sdtContent>
            <w:tc>
              <w:tcPr>
                <w:tcW w:w="450" w:type="dxa"/>
              </w:tcPr>
              <w:p w14:paraId="3FC50622" w14:textId="77777777" w:rsidR="00A01803" w:rsidRPr="009F7323" w:rsidRDefault="00A01803" w:rsidP="00A01803">
                <w:pPr>
                  <w:rPr>
                    <w:rFonts w:ascii="Times New Roman" w:hAnsi="Times New Roman"/>
                    <w:sz w:val="24"/>
                    <w:szCs w:val="24"/>
                  </w:rPr>
                </w:pPr>
                <w:r w:rsidRPr="009F7323">
                  <w:rPr>
                    <w:rFonts w:ascii="MS Mincho" w:eastAsia="MS Mincho" w:hAnsi="MS Mincho" w:cs="MS Mincho"/>
                    <w:sz w:val="24"/>
                    <w:szCs w:val="24"/>
                  </w:rPr>
                  <w:t>☐</w:t>
                </w:r>
              </w:p>
            </w:tc>
          </w:sdtContent>
        </w:sdt>
        <w:tc>
          <w:tcPr>
            <w:tcW w:w="6948" w:type="dxa"/>
          </w:tcPr>
          <w:p w14:paraId="284094EB" w14:textId="77777777" w:rsidR="00A01803" w:rsidRDefault="00A01803" w:rsidP="009F7323">
            <w:pPr>
              <w:pStyle w:val="BodyText"/>
              <w:rPr>
                <w:rFonts w:ascii="Times New Roman" w:hAnsi="Times New Roman"/>
                <w:szCs w:val="24"/>
              </w:rPr>
            </w:pPr>
            <w:r w:rsidRPr="00922E7E">
              <w:rPr>
                <w:rFonts w:ascii="Times New Roman" w:hAnsi="Times New Roman"/>
                <w:szCs w:val="24"/>
              </w:rPr>
              <w:t>Priority Topic: Translational research into water issues related to smart agriculture, with a focus on agriculture technologies and water irrigation, reuse, and management</w:t>
            </w:r>
          </w:p>
          <w:p w14:paraId="048923B7" w14:textId="0113655A" w:rsidR="00EA3924" w:rsidRPr="009F7323" w:rsidRDefault="00EA3924" w:rsidP="009F7323">
            <w:pPr>
              <w:pStyle w:val="BodyText"/>
              <w:rPr>
                <w:rFonts w:ascii="Times New Roman" w:hAnsi="Times New Roman"/>
                <w:szCs w:val="24"/>
              </w:rPr>
            </w:pPr>
          </w:p>
        </w:tc>
      </w:tr>
      <w:tr w:rsidR="00A01803" w:rsidRPr="00922E7E" w14:paraId="65A9041B" w14:textId="77777777" w:rsidTr="00F65196">
        <w:tc>
          <w:tcPr>
            <w:tcW w:w="456" w:type="dxa"/>
          </w:tcPr>
          <w:p w14:paraId="5ABF7135" w14:textId="77777777" w:rsidR="00A01803" w:rsidRPr="009F7323" w:rsidRDefault="00A01803" w:rsidP="00A01803">
            <w:pPr>
              <w:rPr>
                <w:rFonts w:ascii="Times New Roman" w:hAnsi="Times New Roman"/>
                <w:sz w:val="24"/>
                <w:szCs w:val="24"/>
              </w:rPr>
            </w:pPr>
          </w:p>
        </w:tc>
        <w:tc>
          <w:tcPr>
            <w:tcW w:w="1722" w:type="dxa"/>
          </w:tcPr>
          <w:p w14:paraId="7D66DE15" w14:textId="77777777" w:rsidR="00A01803" w:rsidRPr="009F7323" w:rsidRDefault="00A01803" w:rsidP="00A01803">
            <w:pPr>
              <w:rPr>
                <w:rFonts w:ascii="Times New Roman" w:hAnsi="Times New Roman"/>
                <w:sz w:val="24"/>
                <w:szCs w:val="24"/>
              </w:rPr>
            </w:pPr>
          </w:p>
        </w:tc>
        <w:sdt>
          <w:sdtPr>
            <w:rPr>
              <w:rFonts w:ascii="Times New Roman" w:hAnsi="Times New Roman"/>
              <w:sz w:val="24"/>
              <w:szCs w:val="24"/>
            </w:rPr>
            <w:id w:val="-1080206254"/>
            <w14:checkbox>
              <w14:checked w14:val="0"/>
              <w14:checkedState w14:val="2612" w14:font="MS Gothic"/>
              <w14:uncheckedState w14:val="2610" w14:font="MS Gothic"/>
            </w14:checkbox>
          </w:sdtPr>
          <w:sdtEndPr/>
          <w:sdtContent>
            <w:tc>
              <w:tcPr>
                <w:tcW w:w="450" w:type="dxa"/>
              </w:tcPr>
              <w:p w14:paraId="6E62D80B" w14:textId="77777777" w:rsidR="00A01803" w:rsidRPr="009F7323" w:rsidRDefault="00A01803" w:rsidP="00A01803">
                <w:pPr>
                  <w:rPr>
                    <w:rFonts w:ascii="Times New Roman" w:hAnsi="Times New Roman"/>
                    <w:sz w:val="24"/>
                    <w:szCs w:val="24"/>
                  </w:rPr>
                </w:pPr>
                <w:r w:rsidRPr="009F7323">
                  <w:rPr>
                    <w:rFonts w:ascii="MS Gothic" w:eastAsia="MS Gothic" w:hAnsi="MS Gothic"/>
                    <w:sz w:val="24"/>
                    <w:szCs w:val="24"/>
                  </w:rPr>
                  <w:t>☐</w:t>
                </w:r>
              </w:p>
            </w:tc>
          </w:sdtContent>
        </w:sdt>
        <w:tc>
          <w:tcPr>
            <w:tcW w:w="6948" w:type="dxa"/>
          </w:tcPr>
          <w:p w14:paraId="509DB2AB" w14:textId="77777777" w:rsidR="00A01803" w:rsidRDefault="00922E7E" w:rsidP="00A01803">
            <w:pPr>
              <w:rPr>
                <w:rFonts w:ascii="Times New Roman" w:hAnsi="Times New Roman"/>
                <w:sz w:val="24"/>
                <w:szCs w:val="24"/>
              </w:rPr>
            </w:pPr>
            <w:r w:rsidRPr="00922E7E">
              <w:rPr>
                <w:rFonts w:ascii="Times New Roman" w:hAnsi="Times New Roman"/>
                <w:sz w:val="24"/>
                <w:szCs w:val="24"/>
              </w:rPr>
              <w:t xml:space="preserve">Eligible Topic: </w:t>
            </w:r>
            <w:r w:rsidR="00A01803" w:rsidRPr="00922E7E">
              <w:rPr>
                <w:rFonts w:ascii="Times New Roman" w:hAnsi="Times New Roman"/>
                <w:sz w:val="24"/>
                <w:szCs w:val="24"/>
              </w:rPr>
              <w:t>Smart agriculture</w:t>
            </w:r>
          </w:p>
          <w:p w14:paraId="6107071E" w14:textId="1914E204" w:rsidR="00EA3924" w:rsidRPr="009F7323" w:rsidRDefault="00EA3924" w:rsidP="00A01803">
            <w:pPr>
              <w:rPr>
                <w:rFonts w:ascii="Times New Roman" w:hAnsi="Times New Roman"/>
                <w:sz w:val="24"/>
                <w:szCs w:val="24"/>
              </w:rPr>
            </w:pPr>
          </w:p>
        </w:tc>
      </w:tr>
      <w:tr w:rsidR="00A01803" w:rsidRPr="00922E7E" w14:paraId="75FC7E8F" w14:textId="77777777" w:rsidTr="00F65196">
        <w:tc>
          <w:tcPr>
            <w:tcW w:w="456" w:type="dxa"/>
          </w:tcPr>
          <w:p w14:paraId="200F6377" w14:textId="77777777" w:rsidR="00A01803" w:rsidRPr="009F7323" w:rsidRDefault="00A01803" w:rsidP="00A01803">
            <w:pPr>
              <w:rPr>
                <w:rFonts w:ascii="Times New Roman" w:hAnsi="Times New Roman"/>
                <w:sz w:val="24"/>
                <w:szCs w:val="24"/>
              </w:rPr>
            </w:pPr>
          </w:p>
        </w:tc>
        <w:tc>
          <w:tcPr>
            <w:tcW w:w="1722" w:type="dxa"/>
          </w:tcPr>
          <w:p w14:paraId="0967960A" w14:textId="77777777" w:rsidR="00A01803" w:rsidRPr="009F7323" w:rsidRDefault="00A01803" w:rsidP="00A01803">
            <w:pPr>
              <w:rPr>
                <w:rFonts w:ascii="Times New Roman" w:hAnsi="Times New Roman"/>
                <w:sz w:val="24"/>
                <w:szCs w:val="24"/>
              </w:rPr>
            </w:pPr>
          </w:p>
        </w:tc>
        <w:sdt>
          <w:sdtPr>
            <w:rPr>
              <w:rFonts w:ascii="Times New Roman" w:hAnsi="Times New Roman"/>
              <w:sz w:val="24"/>
              <w:szCs w:val="24"/>
            </w:rPr>
            <w:id w:val="504254853"/>
            <w14:checkbox>
              <w14:checked w14:val="0"/>
              <w14:checkedState w14:val="2612" w14:font="MS Gothic"/>
              <w14:uncheckedState w14:val="2610" w14:font="MS Gothic"/>
            </w14:checkbox>
          </w:sdtPr>
          <w:sdtEndPr/>
          <w:sdtContent>
            <w:tc>
              <w:tcPr>
                <w:tcW w:w="450" w:type="dxa"/>
              </w:tcPr>
              <w:p w14:paraId="65F3ADE2" w14:textId="71E6C71C" w:rsidR="00A01803" w:rsidRPr="009F7323" w:rsidRDefault="00A01803" w:rsidP="00A01803">
                <w:pPr>
                  <w:rPr>
                    <w:rFonts w:ascii="Times New Roman" w:hAnsi="Times New Roman"/>
                    <w:sz w:val="24"/>
                    <w:szCs w:val="24"/>
                  </w:rPr>
                </w:pPr>
                <w:r w:rsidRPr="009F7323">
                  <w:rPr>
                    <w:rFonts w:ascii="MS Gothic" w:eastAsia="MS Gothic" w:hAnsi="MS Gothic"/>
                    <w:sz w:val="24"/>
                    <w:szCs w:val="24"/>
                  </w:rPr>
                  <w:t>☐</w:t>
                </w:r>
              </w:p>
            </w:tc>
          </w:sdtContent>
        </w:sdt>
        <w:tc>
          <w:tcPr>
            <w:tcW w:w="6948" w:type="dxa"/>
          </w:tcPr>
          <w:p w14:paraId="4CDC25E8" w14:textId="77777777" w:rsidR="00A01803" w:rsidRDefault="00922E7E" w:rsidP="00A01803">
            <w:pPr>
              <w:rPr>
                <w:rFonts w:ascii="Times New Roman" w:hAnsi="Times New Roman"/>
                <w:sz w:val="24"/>
                <w:szCs w:val="24"/>
              </w:rPr>
            </w:pPr>
            <w:r w:rsidRPr="00922E7E">
              <w:rPr>
                <w:rFonts w:ascii="Times New Roman" w:hAnsi="Times New Roman"/>
                <w:sz w:val="24"/>
                <w:szCs w:val="24"/>
              </w:rPr>
              <w:t xml:space="preserve">Eligible Topic: </w:t>
            </w:r>
            <w:r w:rsidR="00A01803" w:rsidRPr="00922E7E">
              <w:rPr>
                <w:rFonts w:ascii="Times New Roman" w:hAnsi="Times New Roman"/>
                <w:sz w:val="24"/>
                <w:szCs w:val="24"/>
              </w:rPr>
              <w:t>Irrigation</w:t>
            </w:r>
          </w:p>
          <w:p w14:paraId="5062B667" w14:textId="6CAA7E64" w:rsidR="00EA3924" w:rsidRPr="009F7323" w:rsidRDefault="00EA3924" w:rsidP="00A01803">
            <w:pPr>
              <w:rPr>
                <w:rFonts w:ascii="Times New Roman" w:hAnsi="Times New Roman"/>
                <w:sz w:val="24"/>
                <w:szCs w:val="24"/>
              </w:rPr>
            </w:pPr>
          </w:p>
        </w:tc>
      </w:tr>
      <w:tr w:rsidR="00A01803" w:rsidRPr="00922E7E" w14:paraId="3451DE90" w14:textId="77777777" w:rsidTr="00F65196">
        <w:tc>
          <w:tcPr>
            <w:tcW w:w="456" w:type="dxa"/>
          </w:tcPr>
          <w:p w14:paraId="06BDECDA" w14:textId="77777777" w:rsidR="00A01803" w:rsidRPr="009F7323" w:rsidRDefault="00A01803" w:rsidP="00A01803">
            <w:pPr>
              <w:rPr>
                <w:rFonts w:ascii="Times New Roman" w:hAnsi="Times New Roman"/>
                <w:sz w:val="24"/>
                <w:szCs w:val="24"/>
              </w:rPr>
            </w:pPr>
          </w:p>
        </w:tc>
        <w:tc>
          <w:tcPr>
            <w:tcW w:w="1722" w:type="dxa"/>
          </w:tcPr>
          <w:p w14:paraId="3F34259C" w14:textId="77777777" w:rsidR="00A01803" w:rsidRPr="009F7323" w:rsidRDefault="00A01803" w:rsidP="00A01803">
            <w:pPr>
              <w:rPr>
                <w:rFonts w:ascii="Times New Roman" w:hAnsi="Times New Roman"/>
                <w:sz w:val="24"/>
                <w:szCs w:val="24"/>
              </w:rPr>
            </w:pPr>
          </w:p>
        </w:tc>
        <w:sdt>
          <w:sdtPr>
            <w:rPr>
              <w:rFonts w:ascii="Times New Roman" w:hAnsi="Times New Roman"/>
              <w:sz w:val="24"/>
              <w:szCs w:val="24"/>
            </w:rPr>
            <w:id w:val="2058271089"/>
            <w14:checkbox>
              <w14:checked w14:val="0"/>
              <w14:checkedState w14:val="2612" w14:font="MS Gothic"/>
              <w14:uncheckedState w14:val="2610" w14:font="MS Gothic"/>
            </w14:checkbox>
          </w:sdtPr>
          <w:sdtEndPr/>
          <w:sdtContent>
            <w:tc>
              <w:tcPr>
                <w:tcW w:w="450" w:type="dxa"/>
              </w:tcPr>
              <w:p w14:paraId="4E93B746" w14:textId="315C6020" w:rsidR="00A01803" w:rsidRPr="009F7323" w:rsidRDefault="00A01803" w:rsidP="00A01803">
                <w:pPr>
                  <w:rPr>
                    <w:rFonts w:ascii="Times New Roman" w:hAnsi="Times New Roman"/>
                    <w:sz w:val="24"/>
                    <w:szCs w:val="24"/>
                  </w:rPr>
                </w:pPr>
                <w:r w:rsidRPr="009F7323">
                  <w:rPr>
                    <w:rFonts w:ascii="MS Gothic" w:eastAsia="MS Gothic" w:hAnsi="MS Gothic"/>
                    <w:sz w:val="24"/>
                    <w:szCs w:val="24"/>
                  </w:rPr>
                  <w:t>☐</w:t>
                </w:r>
              </w:p>
            </w:tc>
          </w:sdtContent>
        </w:sdt>
        <w:tc>
          <w:tcPr>
            <w:tcW w:w="6948" w:type="dxa"/>
          </w:tcPr>
          <w:p w14:paraId="13EADDF6" w14:textId="5062C975" w:rsidR="00A01803" w:rsidRPr="009F7323" w:rsidRDefault="00922E7E" w:rsidP="00A01803">
            <w:pPr>
              <w:rPr>
                <w:rFonts w:ascii="Times New Roman" w:hAnsi="Times New Roman"/>
                <w:sz w:val="24"/>
                <w:szCs w:val="24"/>
              </w:rPr>
            </w:pPr>
            <w:r w:rsidRPr="00922E7E">
              <w:rPr>
                <w:rFonts w:ascii="Times New Roman" w:hAnsi="Times New Roman"/>
                <w:sz w:val="24"/>
                <w:szCs w:val="24"/>
              </w:rPr>
              <w:t xml:space="preserve">Eligible Topic: </w:t>
            </w:r>
            <w:r w:rsidR="00A01803" w:rsidRPr="00922E7E">
              <w:rPr>
                <w:rFonts w:ascii="Times New Roman" w:hAnsi="Times New Roman"/>
                <w:sz w:val="24"/>
                <w:szCs w:val="24"/>
              </w:rPr>
              <w:t>Prevention, detection, and response to livestock diseases</w:t>
            </w:r>
          </w:p>
        </w:tc>
      </w:tr>
      <w:tr w:rsidR="00A01803" w:rsidRPr="00922E7E" w14:paraId="4A86071A" w14:textId="77777777" w:rsidTr="00F65196">
        <w:sdt>
          <w:sdtPr>
            <w:rPr>
              <w:rFonts w:ascii="Times New Roman" w:hAnsi="Times New Roman"/>
              <w:sz w:val="24"/>
              <w:szCs w:val="24"/>
            </w:rPr>
            <w:id w:val="-1070724631"/>
            <w14:checkbox>
              <w14:checked w14:val="0"/>
              <w14:checkedState w14:val="2612" w14:font="MS Gothic"/>
              <w14:uncheckedState w14:val="2610" w14:font="MS Gothic"/>
            </w14:checkbox>
          </w:sdtPr>
          <w:sdtEndPr/>
          <w:sdtContent>
            <w:tc>
              <w:tcPr>
                <w:tcW w:w="456" w:type="dxa"/>
              </w:tcPr>
              <w:p w14:paraId="7290186D" w14:textId="77777777" w:rsidR="00A01803" w:rsidRPr="009F7323" w:rsidRDefault="00A01803" w:rsidP="00A01803">
                <w:pPr>
                  <w:rPr>
                    <w:rFonts w:ascii="Times New Roman" w:hAnsi="Times New Roman"/>
                    <w:sz w:val="24"/>
                    <w:szCs w:val="24"/>
                  </w:rPr>
                </w:pPr>
                <w:r w:rsidRPr="009F7323">
                  <w:rPr>
                    <w:rFonts w:ascii="MS Mincho" w:eastAsia="MS Mincho" w:hAnsi="MS Mincho" w:cs="MS Mincho"/>
                    <w:sz w:val="24"/>
                    <w:szCs w:val="24"/>
                  </w:rPr>
                  <w:t>☐</w:t>
                </w:r>
              </w:p>
            </w:tc>
          </w:sdtContent>
        </w:sdt>
        <w:tc>
          <w:tcPr>
            <w:tcW w:w="1722" w:type="dxa"/>
          </w:tcPr>
          <w:p w14:paraId="1D05FDC5" w14:textId="77777777" w:rsidR="00A01803" w:rsidRPr="009F7323" w:rsidRDefault="00A01803" w:rsidP="00A01803">
            <w:pPr>
              <w:rPr>
                <w:rFonts w:ascii="Times New Roman" w:hAnsi="Times New Roman"/>
                <w:sz w:val="24"/>
                <w:szCs w:val="24"/>
              </w:rPr>
            </w:pPr>
            <w:r w:rsidRPr="009F7323">
              <w:rPr>
                <w:rFonts w:ascii="Times New Roman" w:hAnsi="Times New Roman"/>
                <w:sz w:val="24"/>
                <w:szCs w:val="24"/>
              </w:rPr>
              <w:t>Health</w:t>
            </w:r>
          </w:p>
        </w:tc>
        <w:tc>
          <w:tcPr>
            <w:tcW w:w="450" w:type="dxa"/>
          </w:tcPr>
          <w:p w14:paraId="09E51EE6" w14:textId="77777777" w:rsidR="00A01803" w:rsidRPr="009F7323" w:rsidRDefault="00A01803" w:rsidP="00A01803">
            <w:pPr>
              <w:rPr>
                <w:rFonts w:ascii="Times New Roman" w:hAnsi="Times New Roman"/>
                <w:sz w:val="24"/>
                <w:szCs w:val="24"/>
              </w:rPr>
            </w:pPr>
          </w:p>
        </w:tc>
        <w:tc>
          <w:tcPr>
            <w:tcW w:w="6948" w:type="dxa"/>
          </w:tcPr>
          <w:p w14:paraId="35DF171A" w14:textId="77777777" w:rsidR="00A01803" w:rsidRPr="009F7323" w:rsidRDefault="00A01803" w:rsidP="00A01803">
            <w:pPr>
              <w:rPr>
                <w:rFonts w:ascii="Times New Roman" w:hAnsi="Times New Roman"/>
                <w:sz w:val="24"/>
                <w:szCs w:val="24"/>
              </w:rPr>
            </w:pPr>
          </w:p>
        </w:tc>
      </w:tr>
      <w:tr w:rsidR="00A01803" w:rsidRPr="00922E7E" w14:paraId="572AFE89" w14:textId="77777777" w:rsidTr="00F65196">
        <w:tc>
          <w:tcPr>
            <w:tcW w:w="456" w:type="dxa"/>
          </w:tcPr>
          <w:p w14:paraId="12CB554D" w14:textId="77777777" w:rsidR="00A01803" w:rsidRPr="009F7323" w:rsidRDefault="00A01803" w:rsidP="00A01803">
            <w:pPr>
              <w:rPr>
                <w:rFonts w:ascii="Times New Roman" w:hAnsi="Times New Roman"/>
                <w:sz w:val="24"/>
                <w:szCs w:val="24"/>
              </w:rPr>
            </w:pPr>
          </w:p>
        </w:tc>
        <w:tc>
          <w:tcPr>
            <w:tcW w:w="1722" w:type="dxa"/>
          </w:tcPr>
          <w:p w14:paraId="1D94312F" w14:textId="77777777" w:rsidR="00A01803" w:rsidRPr="009F7323" w:rsidRDefault="00A01803" w:rsidP="00A01803">
            <w:pPr>
              <w:rPr>
                <w:rFonts w:ascii="Times New Roman" w:hAnsi="Times New Roman"/>
                <w:sz w:val="24"/>
                <w:szCs w:val="24"/>
              </w:rPr>
            </w:pPr>
          </w:p>
        </w:tc>
        <w:sdt>
          <w:sdtPr>
            <w:rPr>
              <w:rFonts w:ascii="Times New Roman" w:hAnsi="Times New Roman"/>
              <w:sz w:val="24"/>
              <w:szCs w:val="24"/>
            </w:rPr>
            <w:id w:val="1846587310"/>
            <w14:checkbox>
              <w14:checked w14:val="0"/>
              <w14:checkedState w14:val="2612" w14:font="MS Gothic"/>
              <w14:uncheckedState w14:val="2610" w14:font="MS Gothic"/>
            </w14:checkbox>
          </w:sdtPr>
          <w:sdtEndPr/>
          <w:sdtContent>
            <w:tc>
              <w:tcPr>
                <w:tcW w:w="450" w:type="dxa"/>
              </w:tcPr>
              <w:p w14:paraId="592F931E" w14:textId="77777777" w:rsidR="00A01803" w:rsidRPr="009F7323" w:rsidRDefault="00A01803" w:rsidP="00A01803">
                <w:pPr>
                  <w:rPr>
                    <w:rFonts w:ascii="Times New Roman" w:hAnsi="Times New Roman"/>
                    <w:sz w:val="24"/>
                    <w:szCs w:val="24"/>
                  </w:rPr>
                </w:pPr>
                <w:r w:rsidRPr="009F7323">
                  <w:rPr>
                    <w:rFonts w:ascii="MS Mincho" w:eastAsia="MS Mincho" w:hAnsi="MS Mincho" w:cs="MS Mincho"/>
                    <w:sz w:val="24"/>
                    <w:szCs w:val="24"/>
                  </w:rPr>
                  <w:t>☐</w:t>
                </w:r>
              </w:p>
            </w:tc>
          </w:sdtContent>
        </w:sdt>
        <w:tc>
          <w:tcPr>
            <w:tcW w:w="6948" w:type="dxa"/>
          </w:tcPr>
          <w:p w14:paraId="34A722AD" w14:textId="77777777" w:rsidR="00A01803" w:rsidRDefault="00922E7E" w:rsidP="00A01803">
            <w:pPr>
              <w:rPr>
                <w:rFonts w:ascii="Times New Roman" w:hAnsi="Times New Roman"/>
                <w:sz w:val="24"/>
                <w:szCs w:val="24"/>
              </w:rPr>
            </w:pPr>
            <w:r w:rsidRPr="00922E7E">
              <w:rPr>
                <w:rFonts w:ascii="Times New Roman" w:hAnsi="Times New Roman"/>
                <w:sz w:val="24"/>
                <w:szCs w:val="24"/>
              </w:rPr>
              <w:t>Priority Topic: Translational infectious disease research that strengthens prevention, detection, and response for humans and/or animals</w:t>
            </w:r>
          </w:p>
          <w:p w14:paraId="112BC4D6" w14:textId="77EDC846" w:rsidR="00EA3924" w:rsidRPr="009F7323" w:rsidRDefault="00EA3924" w:rsidP="00A01803">
            <w:pPr>
              <w:rPr>
                <w:rFonts w:ascii="Times New Roman" w:hAnsi="Times New Roman"/>
                <w:sz w:val="24"/>
                <w:szCs w:val="24"/>
              </w:rPr>
            </w:pPr>
          </w:p>
        </w:tc>
      </w:tr>
      <w:tr w:rsidR="00A01803" w:rsidRPr="00922E7E" w14:paraId="4F965C34" w14:textId="77777777" w:rsidTr="00F65196">
        <w:tc>
          <w:tcPr>
            <w:tcW w:w="456" w:type="dxa"/>
          </w:tcPr>
          <w:p w14:paraId="2773C1D6" w14:textId="77777777" w:rsidR="00A01803" w:rsidRPr="009F7323" w:rsidRDefault="00A01803" w:rsidP="00A01803">
            <w:pPr>
              <w:rPr>
                <w:rFonts w:ascii="Times New Roman" w:hAnsi="Times New Roman"/>
                <w:sz w:val="24"/>
                <w:szCs w:val="24"/>
              </w:rPr>
            </w:pPr>
          </w:p>
        </w:tc>
        <w:tc>
          <w:tcPr>
            <w:tcW w:w="1722" w:type="dxa"/>
          </w:tcPr>
          <w:p w14:paraId="1EDFF015" w14:textId="77777777" w:rsidR="00A01803" w:rsidRPr="009F7323" w:rsidRDefault="00A01803" w:rsidP="00A01803">
            <w:pPr>
              <w:rPr>
                <w:rFonts w:ascii="Times New Roman" w:hAnsi="Times New Roman"/>
                <w:sz w:val="24"/>
                <w:szCs w:val="24"/>
              </w:rPr>
            </w:pPr>
          </w:p>
        </w:tc>
        <w:sdt>
          <w:sdtPr>
            <w:rPr>
              <w:rFonts w:ascii="Times New Roman" w:hAnsi="Times New Roman"/>
              <w:sz w:val="24"/>
              <w:szCs w:val="24"/>
            </w:rPr>
            <w:id w:val="-120925889"/>
            <w14:checkbox>
              <w14:checked w14:val="0"/>
              <w14:checkedState w14:val="2612" w14:font="MS Gothic"/>
              <w14:uncheckedState w14:val="2610" w14:font="MS Gothic"/>
            </w14:checkbox>
          </w:sdtPr>
          <w:sdtEndPr/>
          <w:sdtContent>
            <w:tc>
              <w:tcPr>
                <w:tcW w:w="450" w:type="dxa"/>
              </w:tcPr>
              <w:p w14:paraId="100A1818" w14:textId="77777777" w:rsidR="00A01803" w:rsidRPr="009F7323" w:rsidRDefault="00A01803" w:rsidP="00A01803">
                <w:pPr>
                  <w:rPr>
                    <w:rFonts w:ascii="Times New Roman" w:hAnsi="Times New Roman"/>
                    <w:sz w:val="24"/>
                    <w:szCs w:val="24"/>
                  </w:rPr>
                </w:pPr>
                <w:r w:rsidRPr="009F7323">
                  <w:rPr>
                    <w:rFonts w:ascii="MS Mincho" w:eastAsia="MS Mincho" w:hAnsi="MS Mincho" w:cs="MS Mincho"/>
                    <w:sz w:val="24"/>
                    <w:szCs w:val="24"/>
                  </w:rPr>
                  <w:t>☐</w:t>
                </w:r>
              </w:p>
            </w:tc>
          </w:sdtContent>
        </w:sdt>
        <w:tc>
          <w:tcPr>
            <w:tcW w:w="6948" w:type="dxa"/>
          </w:tcPr>
          <w:p w14:paraId="0AEA282F" w14:textId="77777777" w:rsidR="00A01803" w:rsidRDefault="00922E7E" w:rsidP="00A01803">
            <w:pPr>
              <w:rPr>
                <w:rFonts w:ascii="Times New Roman" w:hAnsi="Times New Roman"/>
                <w:sz w:val="24"/>
                <w:szCs w:val="24"/>
              </w:rPr>
            </w:pPr>
            <w:r w:rsidRPr="00922E7E">
              <w:rPr>
                <w:rFonts w:ascii="Times New Roman" w:hAnsi="Times New Roman"/>
                <w:sz w:val="24"/>
                <w:szCs w:val="24"/>
              </w:rPr>
              <w:t>Priority Topic: Translational cancer research</w:t>
            </w:r>
          </w:p>
          <w:p w14:paraId="6E4B089D" w14:textId="4FA6E4FD" w:rsidR="00EA3924" w:rsidRPr="009F7323" w:rsidRDefault="00EA3924" w:rsidP="00A01803">
            <w:pPr>
              <w:rPr>
                <w:rFonts w:ascii="Times New Roman" w:hAnsi="Times New Roman"/>
                <w:sz w:val="24"/>
                <w:szCs w:val="24"/>
              </w:rPr>
            </w:pPr>
          </w:p>
        </w:tc>
      </w:tr>
      <w:tr w:rsidR="00A01803" w:rsidRPr="00922E7E" w14:paraId="4EF2319C" w14:textId="77777777" w:rsidTr="00F65196">
        <w:tc>
          <w:tcPr>
            <w:tcW w:w="456" w:type="dxa"/>
          </w:tcPr>
          <w:p w14:paraId="565C29C1" w14:textId="77777777" w:rsidR="00A01803" w:rsidRPr="009F7323" w:rsidRDefault="00A01803" w:rsidP="00A01803">
            <w:pPr>
              <w:rPr>
                <w:rFonts w:ascii="Times New Roman" w:hAnsi="Times New Roman"/>
                <w:sz w:val="24"/>
                <w:szCs w:val="24"/>
              </w:rPr>
            </w:pPr>
          </w:p>
        </w:tc>
        <w:tc>
          <w:tcPr>
            <w:tcW w:w="1722" w:type="dxa"/>
          </w:tcPr>
          <w:p w14:paraId="28BABC6A" w14:textId="77777777" w:rsidR="00A01803" w:rsidRPr="009F7323" w:rsidRDefault="00A01803" w:rsidP="00A01803">
            <w:pPr>
              <w:rPr>
                <w:rFonts w:ascii="Times New Roman" w:hAnsi="Times New Roman"/>
                <w:sz w:val="24"/>
                <w:szCs w:val="24"/>
              </w:rPr>
            </w:pPr>
          </w:p>
        </w:tc>
        <w:tc>
          <w:tcPr>
            <w:tcW w:w="450" w:type="dxa"/>
          </w:tcPr>
          <w:p w14:paraId="1EDAE62F" w14:textId="77777777" w:rsidR="00A01803" w:rsidRPr="009F7323" w:rsidRDefault="00C526AB" w:rsidP="00A01803">
            <w:pPr>
              <w:rPr>
                <w:rFonts w:ascii="Times New Roman" w:hAnsi="Times New Roman"/>
                <w:sz w:val="24"/>
                <w:szCs w:val="24"/>
              </w:rPr>
            </w:pPr>
            <w:sdt>
              <w:sdtPr>
                <w:rPr>
                  <w:rFonts w:ascii="Times New Roman" w:hAnsi="Times New Roman"/>
                  <w:sz w:val="24"/>
                  <w:szCs w:val="24"/>
                </w:rPr>
                <w:id w:val="-1206483494"/>
                <w14:checkbox>
                  <w14:checked w14:val="0"/>
                  <w14:checkedState w14:val="2612" w14:font="MS Gothic"/>
                  <w14:uncheckedState w14:val="2610" w14:font="MS Gothic"/>
                </w14:checkbox>
              </w:sdtPr>
              <w:sdtEndPr/>
              <w:sdtContent>
                <w:r w:rsidR="00A01803" w:rsidRPr="009F7323">
                  <w:rPr>
                    <w:rFonts w:ascii="MS Mincho" w:eastAsia="MS Mincho" w:hAnsi="MS Mincho" w:cs="MS Mincho"/>
                    <w:sz w:val="24"/>
                    <w:szCs w:val="24"/>
                  </w:rPr>
                  <w:t>☐</w:t>
                </w:r>
              </w:sdtContent>
            </w:sdt>
          </w:p>
        </w:tc>
        <w:tc>
          <w:tcPr>
            <w:tcW w:w="6948" w:type="dxa"/>
          </w:tcPr>
          <w:p w14:paraId="541444AD" w14:textId="77777777" w:rsidR="00A01803" w:rsidRDefault="00922E7E" w:rsidP="00A01803">
            <w:pPr>
              <w:rPr>
                <w:rFonts w:ascii="Times New Roman" w:hAnsi="Times New Roman"/>
                <w:sz w:val="24"/>
                <w:szCs w:val="24"/>
              </w:rPr>
            </w:pPr>
            <w:r w:rsidRPr="009F7323">
              <w:rPr>
                <w:rFonts w:ascii="Times New Roman" w:hAnsi="Times New Roman"/>
                <w:sz w:val="24"/>
                <w:szCs w:val="24"/>
              </w:rPr>
              <w:t>Eligible Topic: Cancer</w:t>
            </w:r>
          </w:p>
          <w:p w14:paraId="4EBD4AFA" w14:textId="5A0B6A1C" w:rsidR="00EA3924" w:rsidRPr="009F7323" w:rsidRDefault="00EA3924" w:rsidP="00A01803">
            <w:pPr>
              <w:rPr>
                <w:rFonts w:ascii="Times New Roman" w:hAnsi="Times New Roman"/>
                <w:sz w:val="24"/>
                <w:szCs w:val="24"/>
              </w:rPr>
            </w:pPr>
          </w:p>
        </w:tc>
      </w:tr>
      <w:tr w:rsidR="00A01803" w:rsidRPr="00922E7E" w14:paraId="330F4EC6" w14:textId="77777777" w:rsidTr="00F65196">
        <w:tc>
          <w:tcPr>
            <w:tcW w:w="456" w:type="dxa"/>
          </w:tcPr>
          <w:p w14:paraId="3C6610E1" w14:textId="77777777" w:rsidR="00A01803" w:rsidRPr="009F7323" w:rsidRDefault="00A01803" w:rsidP="00A01803">
            <w:pPr>
              <w:rPr>
                <w:rFonts w:ascii="Times New Roman" w:hAnsi="Times New Roman"/>
                <w:sz w:val="24"/>
                <w:szCs w:val="24"/>
              </w:rPr>
            </w:pPr>
          </w:p>
        </w:tc>
        <w:tc>
          <w:tcPr>
            <w:tcW w:w="1722" w:type="dxa"/>
          </w:tcPr>
          <w:p w14:paraId="32A24E19" w14:textId="77777777" w:rsidR="00A01803" w:rsidRPr="009F7323" w:rsidRDefault="00A01803" w:rsidP="00A01803">
            <w:pPr>
              <w:rPr>
                <w:rFonts w:ascii="Times New Roman" w:hAnsi="Times New Roman"/>
                <w:sz w:val="24"/>
                <w:szCs w:val="24"/>
              </w:rPr>
            </w:pPr>
          </w:p>
        </w:tc>
        <w:sdt>
          <w:sdtPr>
            <w:rPr>
              <w:rFonts w:ascii="Times New Roman" w:hAnsi="Times New Roman"/>
              <w:sz w:val="24"/>
              <w:szCs w:val="24"/>
            </w:rPr>
            <w:id w:val="1702511980"/>
            <w14:checkbox>
              <w14:checked w14:val="0"/>
              <w14:checkedState w14:val="2612" w14:font="MS Gothic"/>
              <w14:uncheckedState w14:val="2610" w14:font="MS Gothic"/>
            </w14:checkbox>
          </w:sdtPr>
          <w:sdtEndPr/>
          <w:sdtContent>
            <w:tc>
              <w:tcPr>
                <w:tcW w:w="450" w:type="dxa"/>
              </w:tcPr>
              <w:p w14:paraId="179ADE11" w14:textId="77777777" w:rsidR="00A01803" w:rsidRPr="009F7323" w:rsidRDefault="00A01803" w:rsidP="00A01803">
                <w:pPr>
                  <w:rPr>
                    <w:rFonts w:ascii="Times New Roman" w:hAnsi="Times New Roman"/>
                    <w:sz w:val="24"/>
                    <w:szCs w:val="24"/>
                  </w:rPr>
                </w:pPr>
                <w:r w:rsidRPr="009F7323">
                  <w:rPr>
                    <w:rFonts w:ascii="MS Mincho" w:eastAsia="MS Mincho" w:hAnsi="MS Mincho" w:cs="MS Mincho"/>
                    <w:sz w:val="24"/>
                    <w:szCs w:val="24"/>
                  </w:rPr>
                  <w:t>☐</w:t>
                </w:r>
              </w:p>
            </w:tc>
          </w:sdtContent>
        </w:sdt>
        <w:tc>
          <w:tcPr>
            <w:tcW w:w="6948" w:type="dxa"/>
          </w:tcPr>
          <w:p w14:paraId="289B8421" w14:textId="77777777" w:rsidR="00A01803" w:rsidRDefault="00922E7E" w:rsidP="00A01803">
            <w:pPr>
              <w:rPr>
                <w:rFonts w:ascii="Times New Roman" w:hAnsi="Times New Roman"/>
                <w:sz w:val="24"/>
                <w:szCs w:val="24"/>
              </w:rPr>
            </w:pPr>
            <w:r w:rsidRPr="009F7323">
              <w:rPr>
                <w:rFonts w:ascii="Times New Roman" w:hAnsi="Times New Roman"/>
                <w:sz w:val="24"/>
                <w:szCs w:val="24"/>
              </w:rPr>
              <w:t>Eligible Topic: Immunology</w:t>
            </w:r>
            <w:r w:rsidR="00A01803" w:rsidRPr="009F7323" w:rsidDel="006B0AA4">
              <w:rPr>
                <w:rFonts w:ascii="Times New Roman" w:hAnsi="Times New Roman"/>
                <w:sz w:val="24"/>
                <w:szCs w:val="24"/>
              </w:rPr>
              <w:t xml:space="preserve"> </w:t>
            </w:r>
          </w:p>
          <w:p w14:paraId="2B45E282" w14:textId="309BAFDD" w:rsidR="00EA3924" w:rsidRPr="009F7323" w:rsidRDefault="00EA3924" w:rsidP="00A01803">
            <w:pPr>
              <w:rPr>
                <w:rFonts w:ascii="Times New Roman" w:hAnsi="Times New Roman"/>
                <w:sz w:val="24"/>
                <w:szCs w:val="24"/>
              </w:rPr>
            </w:pPr>
          </w:p>
        </w:tc>
      </w:tr>
      <w:tr w:rsidR="00A01803" w:rsidRPr="00922E7E" w14:paraId="3F2672D9" w14:textId="77777777" w:rsidTr="00F65196">
        <w:tc>
          <w:tcPr>
            <w:tcW w:w="456" w:type="dxa"/>
          </w:tcPr>
          <w:p w14:paraId="6D4DC896" w14:textId="77777777" w:rsidR="00A01803" w:rsidRPr="009F7323" w:rsidRDefault="00A01803" w:rsidP="00A01803">
            <w:pPr>
              <w:rPr>
                <w:rFonts w:ascii="Times New Roman" w:hAnsi="Times New Roman"/>
                <w:sz w:val="24"/>
                <w:szCs w:val="24"/>
              </w:rPr>
            </w:pPr>
          </w:p>
        </w:tc>
        <w:tc>
          <w:tcPr>
            <w:tcW w:w="1722" w:type="dxa"/>
          </w:tcPr>
          <w:p w14:paraId="5C150758" w14:textId="77777777" w:rsidR="00A01803" w:rsidRPr="009F7323" w:rsidRDefault="00A01803" w:rsidP="00A01803">
            <w:pPr>
              <w:rPr>
                <w:rFonts w:ascii="Times New Roman" w:hAnsi="Times New Roman"/>
                <w:sz w:val="24"/>
                <w:szCs w:val="24"/>
              </w:rPr>
            </w:pPr>
          </w:p>
        </w:tc>
        <w:sdt>
          <w:sdtPr>
            <w:rPr>
              <w:rFonts w:ascii="Times New Roman" w:hAnsi="Times New Roman"/>
              <w:sz w:val="24"/>
              <w:szCs w:val="24"/>
            </w:rPr>
            <w:id w:val="-1829978178"/>
            <w14:checkbox>
              <w14:checked w14:val="0"/>
              <w14:checkedState w14:val="2612" w14:font="MS Gothic"/>
              <w14:uncheckedState w14:val="2610" w14:font="MS Gothic"/>
            </w14:checkbox>
          </w:sdtPr>
          <w:sdtEndPr/>
          <w:sdtContent>
            <w:tc>
              <w:tcPr>
                <w:tcW w:w="450" w:type="dxa"/>
              </w:tcPr>
              <w:p w14:paraId="2DC7A7B1" w14:textId="77777777" w:rsidR="00A01803" w:rsidRPr="009F7323" w:rsidRDefault="00A01803" w:rsidP="00A01803">
                <w:pPr>
                  <w:rPr>
                    <w:rFonts w:ascii="Times New Roman" w:hAnsi="Times New Roman"/>
                    <w:sz w:val="24"/>
                    <w:szCs w:val="24"/>
                  </w:rPr>
                </w:pPr>
                <w:r w:rsidRPr="009F7323">
                  <w:rPr>
                    <w:rFonts w:ascii="MS Gothic" w:eastAsia="MS Gothic" w:hAnsi="MS Gothic"/>
                    <w:sz w:val="24"/>
                    <w:szCs w:val="24"/>
                  </w:rPr>
                  <w:t>☐</w:t>
                </w:r>
              </w:p>
            </w:tc>
          </w:sdtContent>
        </w:sdt>
        <w:tc>
          <w:tcPr>
            <w:tcW w:w="6948" w:type="dxa"/>
          </w:tcPr>
          <w:p w14:paraId="7128B350" w14:textId="5A03B6B3" w:rsidR="00A01803" w:rsidRDefault="00922E7E" w:rsidP="00A01803">
            <w:pPr>
              <w:rPr>
                <w:rFonts w:ascii="Times New Roman" w:hAnsi="Times New Roman"/>
                <w:sz w:val="24"/>
                <w:szCs w:val="24"/>
              </w:rPr>
            </w:pPr>
            <w:r w:rsidRPr="009F7323">
              <w:rPr>
                <w:rFonts w:ascii="Times New Roman" w:hAnsi="Times New Roman"/>
                <w:sz w:val="24"/>
                <w:szCs w:val="24"/>
              </w:rPr>
              <w:t>Eligible Topic: Infectious disease</w:t>
            </w:r>
            <w:r w:rsidR="00E206F7">
              <w:rPr>
                <w:rFonts w:ascii="Times New Roman" w:hAnsi="Times New Roman"/>
                <w:sz w:val="24"/>
                <w:szCs w:val="24"/>
              </w:rPr>
              <w:t>s</w:t>
            </w:r>
          </w:p>
          <w:p w14:paraId="5F78FA48" w14:textId="72BB160D" w:rsidR="00EA3924" w:rsidRPr="009F7323" w:rsidRDefault="00EA3924" w:rsidP="00A01803">
            <w:pPr>
              <w:rPr>
                <w:rFonts w:ascii="Times New Roman" w:hAnsi="Times New Roman"/>
                <w:sz w:val="24"/>
                <w:szCs w:val="24"/>
              </w:rPr>
            </w:pPr>
          </w:p>
        </w:tc>
      </w:tr>
      <w:tr w:rsidR="00A01803" w:rsidRPr="00922E7E" w14:paraId="24297C03" w14:textId="77777777" w:rsidTr="00F65196">
        <w:tc>
          <w:tcPr>
            <w:tcW w:w="456" w:type="dxa"/>
          </w:tcPr>
          <w:p w14:paraId="4110CEBE" w14:textId="77777777" w:rsidR="00A01803" w:rsidRPr="009F7323" w:rsidRDefault="00A01803" w:rsidP="00A01803">
            <w:pPr>
              <w:rPr>
                <w:rFonts w:ascii="Times New Roman" w:hAnsi="Times New Roman"/>
                <w:sz w:val="24"/>
                <w:szCs w:val="24"/>
              </w:rPr>
            </w:pPr>
          </w:p>
        </w:tc>
        <w:tc>
          <w:tcPr>
            <w:tcW w:w="1722" w:type="dxa"/>
          </w:tcPr>
          <w:p w14:paraId="3CD815AE" w14:textId="77777777" w:rsidR="00A01803" w:rsidRPr="009F7323" w:rsidRDefault="00A01803" w:rsidP="00A01803">
            <w:pPr>
              <w:rPr>
                <w:rFonts w:ascii="Times New Roman" w:hAnsi="Times New Roman"/>
                <w:sz w:val="24"/>
                <w:szCs w:val="24"/>
              </w:rPr>
            </w:pPr>
          </w:p>
        </w:tc>
        <w:sdt>
          <w:sdtPr>
            <w:rPr>
              <w:rFonts w:ascii="Times New Roman" w:hAnsi="Times New Roman"/>
              <w:sz w:val="24"/>
              <w:szCs w:val="24"/>
            </w:rPr>
            <w:id w:val="861780470"/>
            <w14:checkbox>
              <w14:checked w14:val="0"/>
              <w14:checkedState w14:val="2612" w14:font="MS Gothic"/>
              <w14:uncheckedState w14:val="2610" w14:font="MS Gothic"/>
            </w14:checkbox>
          </w:sdtPr>
          <w:sdtEndPr/>
          <w:sdtContent>
            <w:tc>
              <w:tcPr>
                <w:tcW w:w="450" w:type="dxa"/>
              </w:tcPr>
              <w:p w14:paraId="48C49910" w14:textId="77777777" w:rsidR="00A01803" w:rsidRPr="009F7323" w:rsidRDefault="00A01803" w:rsidP="00A01803">
                <w:pPr>
                  <w:rPr>
                    <w:rFonts w:ascii="Times New Roman" w:hAnsi="Times New Roman"/>
                    <w:sz w:val="24"/>
                    <w:szCs w:val="24"/>
                  </w:rPr>
                </w:pPr>
                <w:r w:rsidRPr="009F7323">
                  <w:rPr>
                    <w:rFonts w:ascii="MS Mincho" w:eastAsia="MS Mincho" w:hAnsi="MS Mincho" w:cs="MS Mincho"/>
                    <w:sz w:val="24"/>
                    <w:szCs w:val="24"/>
                  </w:rPr>
                  <w:t>☐</w:t>
                </w:r>
              </w:p>
            </w:tc>
          </w:sdtContent>
        </w:sdt>
        <w:tc>
          <w:tcPr>
            <w:tcW w:w="6948" w:type="dxa"/>
          </w:tcPr>
          <w:p w14:paraId="3930E762" w14:textId="4173EF49" w:rsidR="00A01803" w:rsidRPr="009F7323" w:rsidRDefault="00922E7E" w:rsidP="00A01803">
            <w:pPr>
              <w:rPr>
                <w:rFonts w:ascii="Times New Roman" w:hAnsi="Times New Roman"/>
                <w:sz w:val="24"/>
                <w:szCs w:val="24"/>
              </w:rPr>
            </w:pPr>
            <w:r w:rsidRPr="009F7323">
              <w:rPr>
                <w:rFonts w:ascii="Times New Roman" w:hAnsi="Times New Roman"/>
                <w:sz w:val="24"/>
                <w:szCs w:val="24"/>
              </w:rPr>
              <w:t xml:space="preserve">Eligible Topic: </w:t>
            </w:r>
            <w:r w:rsidR="00A01803" w:rsidRPr="009F7323" w:rsidDel="006B0AA4">
              <w:rPr>
                <w:rFonts w:ascii="Times New Roman" w:hAnsi="Times New Roman"/>
                <w:sz w:val="24"/>
                <w:szCs w:val="24"/>
              </w:rPr>
              <w:t xml:space="preserve"> </w:t>
            </w:r>
            <w:r w:rsidRPr="00922E7E">
              <w:rPr>
                <w:rFonts w:ascii="Times New Roman" w:hAnsi="Times New Roman"/>
                <w:sz w:val="24"/>
                <w:szCs w:val="24"/>
              </w:rPr>
              <w:t>Anti-microbial resistance (AMR)</w:t>
            </w:r>
          </w:p>
        </w:tc>
      </w:tr>
      <w:tr w:rsidR="00A01803" w:rsidRPr="00922E7E" w14:paraId="2F69030B" w14:textId="77777777" w:rsidTr="00F65196">
        <w:sdt>
          <w:sdtPr>
            <w:rPr>
              <w:rFonts w:ascii="Times New Roman" w:hAnsi="Times New Roman"/>
              <w:sz w:val="24"/>
              <w:szCs w:val="24"/>
            </w:rPr>
            <w:id w:val="-2021613846"/>
            <w14:checkbox>
              <w14:checked w14:val="0"/>
              <w14:checkedState w14:val="2612" w14:font="MS Gothic"/>
              <w14:uncheckedState w14:val="2610" w14:font="MS Gothic"/>
            </w14:checkbox>
          </w:sdtPr>
          <w:sdtEndPr/>
          <w:sdtContent>
            <w:tc>
              <w:tcPr>
                <w:tcW w:w="456" w:type="dxa"/>
              </w:tcPr>
              <w:p w14:paraId="668737A9" w14:textId="77777777" w:rsidR="00A01803" w:rsidRPr="009F7323" w:rsidRDefault="00A01803" w:rsidP="00A01803">
                <w:pPr>
                  <w:rPr>
                    <w:rFonts w:ascii="Times New Roman" w:hAnsi="Times New Roman"/>
                    <w:sz w:val="24"/>
                    <w:szCs w:val="24"/>
                  </w:rPr>
                </w:pPr>
                <w:r w:rsidRPr="009F7323">
                  <w:rPr>
                    <w:rFonts w:ascii="MS Mincho" w:eastAsia="MS Mincho" w:hAnsi="MS Mincho" w:cs="MS Mincho"/>
                    <w:sz w:val="24"/>
                    <w:szCs w:val="24"/>
                  </w:rPr>
                  <w:t>☐</w:t>
                </w:r>
              </w:p>
            </w:tc>
          </w:sdtContent>
        </w:sdt>
        <w:tc>
          <w:tcPr>
            <w:tcW w:w="1722" w:type="dxa"/>
          </w:tcPr>
          <w:p w14:paraId="6C6F2D8D" w14:textId="77777777" w:rsidR="00A01803" w:rsidRPr="009F7323" w:rsidRDefault="00A01803" w:rsidP="00A01803">
            <w:pPr>
              <w:rPr>
                <w:rFonts w:ascii="Times New Roman" w:hAnsi="Times New Roman"/>
                <w:sz w:val="24"/>
                <w:szCs w:val="24"/>
              </w:rPr>
            </w:pPr>
            <w:r w:rsidRPr="009F7323">
              <w:rPr>
                <w:rFonts w:ascii="Times New Roman" w:hAnsi="Times New Roman"/>
                <w:sz w:val="24"/>
                <w:szCs w:val="24"/>
              </w:rPr>
              <w:t>Energy</w:t>
            </w:r>
          </w:p>
        </w:tc>
        <w:tc>
          <w:tcPr>
            <w:tcW w:w="450" w:type="dxa"/>
          </w:tcPr>
          <w:p w14:paraId="00336E4A" w14:textId="77777777" w:rsidR="00A01803" w:rsidRPr="009F7323" w:rsidRDefault="00A01803" w:rsidP="00A01803">
            <w:pPr>
              <w:rPr>
                <w:rFonts w:ascii="Times New Roman" w:hAnsi="Times New Roman"/>
                <w:sz w:val="24"/>
                <w:szCs w:val="24"/>
              </w:rPr>
            </w:pPr>
          </w:p>
        </w:tc>
        <w:tc>
          <w:tcPr>
            <w:tcW w:w="6948" w:type="dxa"/>
          </w:tcPr>
          <w:p w14:paraId="501ACE4B" w14:textId="77777777" w:rsidR="00A01803" w:rsidRPr="009F7323" w:rsidRDefault="00A01803" w:rsidP="00A01803">
            <w:pPr>
              <w:rPr>
                <w:rFonts w:ascii="Times New Roman" w:hAnsi="Times New Roman"/>
                <w:sz w:val="24"/>
                <w:szCs w:val="24"/>
              </w:rPr>
            </w:pPr>
          </w:p>
        </w:tc>
      </w:tr>
      <w:tr w:rsidR="00A01803" w:rsidRPr="00922E7E" w14:paraId="603BB4CE" w14:textId="77777777" w:rsidTr="00F65196">
        <w:tc>
          <w:tcPr>
            <w:tcW w:w="456" w:type="dxa"/>
          </w:tcPr>
          <w:p w14:paraId="6AA67F28" w14:textId="77777777" w:rsidR="00A01803" w:rsidRPr="009F7323" w:rsidRDefault="00A01803" w:rsidP="00A01803">
            <w:pPr>
              <w:rPr>
                <w:rFonts w:ascii="Times New Roman" w:hAnsi="Times New Roman"/>
                <w:sz w:val="24"/>
                <w:szCs w:val="24"/>
              </w:rPr>
            </w:pPr>
          </w:p>
        </w:tc>
        <w:tc>
          <w:tcPr>
            <w:tcW w:w="1722" w:type="dxa"/>
          </w:tcPr>
          <w:p w14:paraId="10690A49" w14:textId="77777777" w:rsidR="00A01803" w:rsidRPr="009F7323" w:rsidRDefault="00A01803" w:rsidP="00A01803">
            <w:pPr>
              <w:rPr>
                <w:rFonts w:ascii="Times New Roman" w:hAnsi="Times New Roman"/>
                <w:sz w:val="24"/>
                <w:szCs w:val="24"/>
              </w:rPr>
            </w:pPr>
          </w:p>
        </w:tc>
        <w:sdt>
          <w:sdtPr>
            <w:rPr>
              <w:rFonts w:ascii="Times New Roman" w:hAnsi="Times New Roman"/>
              <w:sz w:val="24"/>
              <w:szCs w:val="24"/>
            </w:rPr>
            <w:id w:val="-466197373"/>
            <w14:checkbox>
              <w14:checked w14:val="0"/>
              <w14:checkedState w14:val="2612" w14:font="MS Gothic"/>
              <w14:uncheckedState w14:val="2610" w14:font="MS Gothic"/>
            </w14:checkbox>
          </w:sdtPr>
          <w:sdtEndPr/>
          <w:sdtContent>
            <w:tc>
              <w:tcPr>
                <w:tcW w:w="450" w:type="dxa"/>
              </w:tcPr>
              <w:p w14:paraId="28BC4373" w14:textId="77777777" w:rsidR="00A01803" w:rsidRPr="009F7323" w:rsidRDefault="00A01803" w:rsidP="00A01803">
                <w:pPr>
                  <w:rPr>
                    <w:rFonts w:ascii="Times New Roman" w:hAnsi="Times New Roman"/>
                    <w:sz w:val="24"/>
                    <w:szCs w:val="24"/>
                  </w:rPr>
                </w:pPr>
                <w:r w:rsidRPr="009F7323">
                  <w:rPr>
                    <w:rFonts w:ascii="MS Mincho" w:eastAsia="MS Mincho" w:hAnsi="MS Mincho" w:cs="MS Mincho"/>
                    <w:sz w:val="24"/>
                    <w:szCs w:val="24"/>
                  </w:rPr>
                  <w:t>☐</w:t>
                </w:r>
              </w:p>
            </w:tc>
          </w:sdtContent>
        </w:sdt>
        <w:tc>
          <w:tcPr>
            <w:tcW w:w="6948" w:type="dxa"/>
          </w:tcPr>
          <w:p w14:paraId="17AF9AAA" w14:textId="77777777" w:rsidR="00A01803" w:rsidRDefault="00922E7E" w:rsidP="00A01803">
            <w:pPr>
              <w:rPr>
                <w:rFonts w:ascii="Times New Roman" w:hAnsi="Times New Roman"/>
                <w:sz w:val="24"/>
                <w:szCs w:val="24"/>
              </w:rPr>
            </w:pPr>
            <w:r w:rsidRPr="009F7323">
              <w:rPr>
                <w:rFonts w:ascii="Times New Roman" w:hAnsi="Times New Roman"/>
                <w:sz w:val="24"/>
                <w:szCs w:val="24"/>
              </w:rPr>
              <w:t>Eligible Topic: E</w:t>
            </w:r>
            <w:r w:rsidR="00A01803" w:rsidRPr="009F7323">
              <w:rPr>
                <w:rFonts w:ascii="Times New Roman" w:hAnsi="Times New Roman"/>
                <w:sz w:val="24"/>
                <w:szCs w:val="24"/>
              </w:rPr>
              <w:t>nergy storage systems</w:t>
            </w:r>
            <w:r w:rsidR="00A01803" w:rsidRPr="009F7323" w:rsidDel="006B0AA4">
              <w:rPr>
                <w:rFonts w:ascii="Times New Roman" w:hAnsi="Times New Roman"/>
                <w:sz w:val="24"/>
                <w:szCs w:val="24"/>
              </w:rPr>
              <w:t xml:space="preserve"> </w:t>
            </w:r>
          </w:p>
          <w:p w14:paraId="59745DB4" w14:textId="7536CD7D" w:rsidR="00EA3924" w:rsidRPr="009F7323" w:rsidRDefault="00EA3924" w:rsidP="00A01803">
            <w:pPr>
              <w:rPr>
                <w:rFonts w:ascii="Times New Roman" w:hAnsi="Times New Roman"/>
                <w:sz w:val="24"/>
                <w:szCs w:val="24"/>
              </w:rPr>
            </w:pPr>
          </w:p>
        </w:tc>
      </w:tr>
      <w:tr w:rsidR="00A01803" w:rsidRPr="00922E7E" w14:paraId="17AD0ED5" w14:textId="77777777" w:rsidTr="00F65196">
        <w:tc>
          <w:tcPr>
            <w:tcW w:w="456" w:type="dxa"/>
          </w:tcPr>
          <w:p w14:paraId="6D942AAF" w14:textId="77777777" w:rsidR="00A01803" w:rsidRPr="009F7323" w:rsidRDefault="00A01803" w:rsidP="00A01803">
            <w:pPr>
              <w:rPr>
                <w:rFonts w:ascii="Times New Roman" w:hAnsi="Times New Roman"/>
                <w:sz w:val="24"/>
                <w:szCs w:val="24"/>
              </w:rPr>
            </w:pPr>
          </w:p>
        </w:tc>
        <w:tc>
          <w:tcPr>
            <w:tcW w:w="1722" w:type="dxa"/>
          </w:tcPr>
          <w:p w14:paraId="68367255" w14:textId="77777777" w:rsidR="00A01803" w:rsidRPr="009F7323" w:rsidRDefault="00A01803" w:rsidP="00A01803">
            <w:pPr>
              <w:rPr>
                <w:rFonts w:ascii="Times New Roman" w:hAnsi="Times New Roman"/>
                <w:sz w:val="24"/>
                <w:szCs w:val="24"/>
              </w:rPr>
            </w:pPr>
          </w:p>
        </w:tc>
        <w:sdt>
          <w:sdtPr>
            <w:rPr>
              <w:rFonts w:ascii="Times New Roman" w:hAnsi="Times New Roman"/>
              <w:sz w:val="24"/>
              <w:szCs w:val="24"/>
            </w:rPr>
            <w:id w:val="1267652963"/>
            <w14:checkbox>
              <w14:checked w14:val="0"/>
              <w14:checkedState w14:val="2612" w14:font="MS Gothic"/>
              <w14:uncheckedState w14:val="2610" w14:font="MS Gothic"/>
            </w14:checkbox>
          </w:sdtPr>
          <w:sdtEndPr/>
          <w:sdtContent>
            <w:tc>
              <w:tcPr>
                <w:tcW w:w="450" w:type="dxa"/>
              </w:tcPr>
              <w:p w14:paraId="0BCD2357" w14:textId="77777777" w:rsidR="00A01803" w:rsidRPr="009F7323" w:rsidRDefault="00A01803" w:rsidP="00A01803">
                <w:pPr>
                  <w:rPr>
                    <w:rFonts w:ascii="Times New Roman" w:hAnsi="Times New Roman"/>
                    <w:sz w:val="24"/>
                    <w:szCs w:val="24"/>
                  </w:rPr>
                </w:pPr>
                <w:r w:rsidRPr="009F7323">
                  <w:rPr>
                    <w:rFonts w:ascii="MS Mincho" w:eastAsia="MS Mincho" w:hAnsi="MS Mincho" w:cs="MS Mincho"/>
                    <w:sz w:val="24"/>
                    <w:szCs w:val="24"/>
                  </w:rPr>
                  <w:t>☐</w:t>
                </w:r>
              </w:p>
            </w:tc>
          </w:sdtContent>
        </w:sdt>
        <w:tc>
          <w:tcPr>
            <w:tcW w:w="6948" w:type="dxa"/>
          </w:tcPr>
          <w:p w14:paraId="57D168C4" w14:textId="30029A44" w:rsidR="00A01803" w:rsidRPr="009F7323" w:rsidRDefault="00922E7E" w:rsidP="00A01803">
            <w:pPr>
              <w:rPr>
                <w:rFonts w:ascii="Times New Roman" w:hAnsi="Times New Roman"/>
                <w:sz w:val="24"/>
                <w:szCs w:val="24"/>
              </w:rPr>
            </w:pPr>
            <w:r w:rsidRPr="009F7323">
              <w:rPr>
                <w:rFonts w:ascii="Times New Roman" w:hAnsi="Times New Roman"/>
                <w:sz w:val="24"/>
                <w:szCs w:val="24"/>
              </w:rPr>
              <w:t xml:space="preserve">Eligible Topic: </w:t>
            </w:r>
            <w:r w:rsidR="007D2294">
              <w:rPr>
                <w:rFonts w:ascii="Times New Roman" w:hAnsi="Times New Roman"/>
                <w:sz w:val="24"/>
                <w:szCs w:val="24"/>
              </w:rPr>
              <w:t>N</w:t>
            </w:r>
            <w:r w:rsidR="007D2294" w:rsidRPr="007D2294">
              <w:rPr>
                <w:rFonts w:ascii="Times New Roman" w:hAnsi="Times New Roman"/>
                <w:sz w:val="24"/>
                <w:szCs w:val="24"/>
              </w:rPr>
              <w:t>ew trends in energy technology and innovation</w:t>
            </w:r>
          </w:p>
        </w:tc>
      </w:tr>
      <w:tr w:rsidR="00A01803" w:rsidRPr="00922E7E" w14:paraId="5F4416F9" w14:textId="77777777" w:rsidTr="00F65196">
        <w:sdt>
          <w:sdtPr>
            <w:rPr>
              <w:rFonts w:ascii="Times New Roman" w:hAnsi="Times New Roman"/>
              <w:sz w:val="24"/>
              <w:szCs w:val="24"/>
            </w:rPr>
            <w:id w:val="118583033"/>
            <w14:checkbox>
              <w14:checked w14:val="0"/>
              <w14:checkedState w14:val="2612" w14:font="MS Gothic"/>
              <w14:uncheckedState w14:val="2610" w14:font="MS Gothic"/>
            </w14:checkbox>
          </w:sdtPr>
          <w:sdtEndPr/>
          <w:sdtContent>
            <w:tc>
              <w:tcPr>
                <w:tcW w:w="456" w:type="dxa"/>
              </w:tcPr>
              <w:p w14:paraId="651EBCDF" w14:textId="688ECEC4" w:rsidR="00A01803" w:rsidRPr="009F7323" w:rsidRDefault="00922E7E" w:rsidP="00A01803">
                <w:pPr>
                  <w:rPr>
                    <w:rFonts w:ascii="Times New Roman" w:hAnsi="Times New Roman"/>
                    <w:sz w:val="24"/>
                    <w:szCs w:val="24"/>
                  </w:rPr>
                </w:pPr>
                <w:r>
                  <w:rPr>
                    <w:rFonts w:ascii="MS Gothic" w:eastAsia="MS Gothic" w:hAnsi="MS Gothic" w:hint="eastAsia"/>
                    <w:sz w:val="24"/>
                    <w:szCs w:val="24"/>
                  </w:rPr>
                  <w:t>☐</w:t>
                </w:r>
              </w:p>
            </w:tc>
          </w:sdtContent>
        </w:sdt>
        <w:tc>
          <w:tcPr>
            <w:tcW w:w="1722" w:type="dxa"/>
          </w:tcPr>
          <w:p w14:paraId="67409964" w14:textId="77777777" w:rsidR="00A01803" w:rsidRPr="009F7323" w:rsidRDefault="00A01803" w:rsidP="00A01803">
            <w:pPr>
              <w:rPr>
                <w:rFonts w:ascii="Times New Roman" w:hAnsi="Times New Roman"/>
                <w:sz w:val="24"/>
                <w:szCs w:val="24"/>
              </w:rPr>
            </w:pPr>
            <w:r w:rsidRPr="009F7323">
              <w:rPr>
                <w:rFonts w:ascii="Times New Roman" w:hAnsi="Times New Roman"/>
                <w:sz w:val="24"/>
                <w:szCs w:val="24"/>
              </w:rPr>
              <w:t>Water</w:t>
            </w:r>
          </w:p>
        </w:tc>
        <w:tc>
          <w:tcPr>
            <w:tcW w:w="450" w:type="dxa"/>
          </w:tcPr>
          <w:p w14:paraId="34497E20" w14:textId="77777777" w:rsidR="00A01803" w:rsidRPr="009F7323" w:rsidRDefault="00A01803" w:rsidP="00A01803">
            <w:pPr>
              <w:rPr>
                <w:rFonts w:ascii="Times New Roman" w:hAnsi="Times New Roman"/>
                <w:sz w:val="24"/>
                <w:szCs w:val="24"/>
              </w:rPr>
            </w:pPr>
          </w:p>
        </w:tc>
        <w:tc>
          <w:tcPr>
            <w:tcW w:w="6948" w:type="dxa"/>
          </w:tcPr>
          <w:p w14:paraId="02786194" w14:textId="77777777" w:rsidR="00A01803" w:rsidRPr="009F7323" w:rsidRDefault="00A01803" w:rsidP="00A01803">
            <w:pPr>
              <w:rPr>
                <w:rFonts w:ascii="Times New Roman" w:hAnsi="Times New Roman"/>
                <w:sz w:val="24"/>
                <w:szCs w:val="24"/>
              </w:rPr>
            </w:pPr>
          </w:p>
        </w:tc>
      </w:tr>
      <w:tr w:rsidR="00A01803" w:rsidRPr="00922E7E" w14:paraId="678A50BA" w14:textId="77777777" w:rsidTr="00F65196">
        <w:tc>
          <w:tcPr>
            <w:tcW w:w="456" w:type="dxa"/>
          </w:tcPr>
          <w:p w14:paraId="52322EBE" w14:textId="77777777" w:rsidR="00A01803" w:rsidRPr="009F7323" w:rsidRDefault="00A01803" w:rsidP="00A01803">
            <w:pPr>
              <w:rPr>
                <w:rFonts w:ascii="Times New Roman" w:hAnsi="Times New Roman"/>
                <w:sz w:val="24"/>
                <w:szCs w:val="24"/>
              </w:rPr>
            </w:pPr>
          </w:p>
        </w:tc>
        <w:tc>
          <w:tcPr>
            <w:tcW w:w="1722" w:type="dxa"/>
          </w:tcPr>
          <w:p w14:paraId="6A380929" w14:textId="77777777" w:rsidR="00A01803" w:rsidRPr="009F7323" w:rsidRDefault="00A01803" w:rsidP="00A01803">
            <w:pPr>
              <w:rPr>
                <w:rFonts w:ascii="Times New Roman" w:hAnsi="Times New Roman"/>
                <w:sz w:val="24"/>
                <w:szCs w:val="24"/>
              </w:rPr>
            </w:pPr>
          </w:p>
        </w:tc>
        <w:tc>
          <w:tcPr>
            <w:tcW w:w="450" w:type="dxa"/>
          </w:tcPr>
          <w:p w14:paraId="02C45772" w14:textId="77777777" w:rsidR="00A01803" w:rsidRPr="009F7323" w:rsidRDefault="00C526AB" w:rsidP="00A01803">
            <w:pPr>
              <w:contextualSpacing/>
              <w:rPr>
                <w:rFonts w:ascii="Times New Roman" w:hAnsi="Times New Roman"/>
                <w:sz w:val="24"/>
                <w:szCs w:val="24"/>
              </w:rPr>
            </w:pPr>
            <w:sdt>
              <w:sdtPr>
                <w:rPr>
                  <w:rFonts w:ascii="Times New Roman" w:hAnsi="Times New Roman"/>
                  <w:sz w:val="24"/>
                  <w:szCs w:val="24"/>
                </w:rPr>
                <w:id w:val="-1736778219"/>
                <w14:checkbox>
                  <w14:checked w14:val="0"/>
                  <w14:checkedState w14:val="2612" w14:font="MS Gothic"/>
                  <w14:uncheckedState w14:val="2610" w14:font="MS Gothic"/>
                </w14:checkbox>
              </w:sdtPr>
              <w:sdtEndPr/>
              <w:sdtContent>
                <w:r w:rsidR="00A01803" w:rsidRPr="009F7323">
                  <w:rPr>
                    <w:rFonts w:ascii="MS Mincho" w:eastAsia="MS Mincho" w:hAnsi="MS Mincho" w:cs="MS Mincho"/>
                    <w:sz w:val="24"/>
                    <w:szCs w:val="24"/>
                  </w:rPr>
                  <w:t>☐</w:t>
                </w:r>
              </w:sdtContent>
            </w:sdt>
          </w:p>
        </w:tc>
        <w:tc>
          <w:tcPr>
            <w:tcW w:w="6948" w:type="dxa"/>
          </w:tcPr>
          <w:p w14:paraId="46CD28C0" w14:textId="77777777" w:rsidR="00A01803" w:rsidRDefault="00922E7E" w:rsidP="00922E7E">
            <w:pPr>
              <w:contextualSpacing/>
              <w:rPr>
                <w:rFonts w:ascii="Times New Roman" w:hAnsi="Times New Roman"/>
                <w:sz w:val="24"/>
                <w:szCs w:val="24"/>
              </w:rPr>
            </w:pPr>
            <w:r w:rsidRPr="009F7323">
              <w:rPr>
                <w:rFonts w:ascii="Times New Roman" w:hAnsi="Times New Roman"/>
                <w:sz w:val="24"/>
                <w:szCs w:val="24"/>
              </w:rPr>
              <w:t>Eligible Topic: D</w:t>
            </w:r>
            <w:r w:rsidR="00A01803" w:rsidRPr="009F7323">
              <w:rPr>
                <w:rFonts w:ascii="Times New Roman" w:hAnsi="Times New Roman"/>
                <w:sz w:val="24"/>
                <w:szCs w:val="24"/>
              </w:rPr>
              <w:t>esalination technology</w:t>
            </w:r>
          </w:p>
          <w:p w14:paraId="415B52F5" w14:textId="1D52E2AB" w:rsidR="00EA3924" w:rsidRPr="009F7323" w:rsidRDefault="00EA3924" w:rsidP="00922E7E">
            <w:pPr>
              <w:contextualSpacing/>
              <w:rPr>
                <w:rFonts w:ascii="Times New Roman" w:hAnsi="Times New Roman"/>
                <w:sz w:val="24"/>
                <w:szCs w:val="24"/>
              </w:rPr>
            </w:pPr>
          </w:p>
        </w:tc>
      </w:tr>
      <w:tr w:rsidR="00A01803" w:rsidRPr="00922E7E" w14:paraId="6F112EA2" w14:textId="77777777" w:rsidTr="00F65196">
        <w:tc>
          <w:tcPr>
            <w:tcW w:w="456" w:type="dxa"/>
          </w:tcPr>
          <w:p w14:paraId="4047EA9A" w14:textId="77777777" w:rsidR="00A01803" w:rsidRPr="009F7323" w:rsidRDefault="00A01803" w:rsidP="00A01803">
            <w:pPr>
              <w:rPr>
                <w:rFonts w:ascii="Times New Roman" w:hAnsi="Times New Roman"/>
                <w:sz w:val="24"/>
                <w:szCs w:val="24"/>
              </w:rPr>
            </w:pPr>
          </w:p>
        </w:tc>
        <w:tc>
          <w:tcPr>
            <w:tcW w:w="1722" w:type="dxa"/>
          </w:tcPr>
          <w:p w14:paraId="21FFF987" w14:textId="77777777" w:rsidR="00A01803" w:rsidRPr="009F7323" w:rsidRDefault="00A01803" w:rsidP="00A01803">
            <w:pPr>
              <w:rPr>
                <w:rFonts w:ascii="Times New Roman" w:hAnsi="Times New Roman"/>
                <w:sz w:val="24"/>
                <w:szCs w:val="24"/>
              </w:rPr>
            </w:pPr>
          </w:p>
        </w:tc>
        <w:tc>
          <w:tcPr>
            <w:tcW w:w="450" w:type="dxa"/>
          </w:tcPr>
          <w:p w14:paraId="741472E0" w14:textId="77777777" w:rsidR="00A01803" w:rsidRPr="009F7323" w:rsidRDefault="00A01803" w:rsidP="00A01803">
            <w:pPr>
              <w:contextualSpacing/>
              <w:rPr>
                <w:rFonts w:ascii="Times New Roman" w:hAnsi="Times New Roman"/>
                <w:sz w:val="24"/>
                <w:szCs w:val="24"/>
              </w:rPr>
            </w:pPr>
            <w:r w:rsidRPr="009F7323">
              <w:rPr>
                <w:rFonts w:ascii="MS Mincho" w:eastAsia="MS Mincho" w:hAnsi="MS Mincho" w:cs="MS Mincho"/>
                <w:sz w:val="24"/>
                <w:szCs w:val="24"/>
              </w:rPr>
              <w:t>☐</w:t>
            </w:r>
          </w:p>
        </w:tc>
        <w:tc>
          <w:tcPr>
            <w:tcW w:w="6948" w:type="dxa"/>
          </w:tcPr>
          <w:p w14:paraId="47A1220B" w14:textId="77777777" w:rsidR="00A01803" w:rsidRDefault="00922E7E" w:rsidP="00A01803">
            <w:pPr>
              <w:contextualSpacing/>
              <w:rPr>
                <w:rFonts w:ascii="Times New Roman" w:hAnsi="Times New Roman"/>
                <w:sz w:val="24"/>
                <w:szCs w:val="24"/>
              </w:rPr>
            </w:pPr>
            <w:r w:rsidRPr="009F7323">
              <w:rPr>
                <w:rFonts w:ascii="Times New Roman" w:hAnsi="Times New Roman"/>
                <w:sz w:val="24"/>
                <w:szCs w:val="24"/>
              </w:rPr>
              <w:t xml:space="preserve">Eligible Topic: </w:t>
            </w:r>
            <w:r w:rsidRPr="00922E7E">
              <w:t xml:space="preserve"> </w:t>
            </w:r>
            <w:r w:rsidRPr="00922E7E">
              <w:rPr>
                <w:rFonts w:ascii="Times New Roman" w:hAnsi="Times New Roman"/>
                <w:sz w:val="24"/>
                <w:szCs w:val="24"/>
              </w:rPr>
              <w:t>Wastewater management and reuse</w:t>
            </w:r>
          </w:p>
          <w:p w14:paraId="2EEDACF6" w14:textId="72A69736" w:rsidR="00EA3924" w:rsidRPr="009F7323" w:rsidRDefault="00EA3924" w:rsidP="00A01803">
            <w:pPr>
              <w:contextualSpacing/>
              <w:rPr>
                <w:rFonts w:ascii="Times New Roman" w:hAnsi="Times New Roman"/>
                <w:sz w:val="24"/>
                <w:szCs w:val="24"/>
              </w:rPr>
            </w:pPr>
          </w:p>
        </w:tc>
      </w:tr>
      <w:tr w:rsidR="004A053C" w:rsidRPr="00922E7E" w14:paraId="7F7B08FF" w14:textId="77777777" w:rsidTr="00F65196">
        <w:sdt>
          <w:sdtPr>
            <w:rPr>
              <w:rFonts w:ascii="Times New Roman" w:hAnsi="Times New Roman"/>
              <w:sz w:val="24"/>
              <w:szCs w:val="24"/>
            </w:rPr>
            <w:id w:val="-1831211779"/>
            <w14:checkbox>
              <w14:checked w14:val="0"/>
              <w14:checkedState w14:val="2612" w14:font="MS Gothic"/>
              <w14:uncheckedState w14:val="2610" w14:font="MS Gothic"/>
            </w14:checkbox>
          </w:sdtPr>
          <w:sdtEndPr/>
          <w:sdtContent>
            <w:tc>
              <w:tcPr>
                <w:tcW w:w="456" w:type="dxa"/>
              </w:tcPr>
              <w:p w14:paraId="7DDE4B64" w14:textId="5B210B48" w:rsidR="004A053C" w:rsidRPr="009F7323" w:rsidRDefault="004A053C" w:rsidP="00A01803">
                <w:pPr>
                  <w:rPr>
                    <w:rFonts w:ascii="Times New Roman" w:hAnsi="Times New Roman"/>
                    <w:sz w:val="24"/>
                    <w:szCs w:val="24"/>
                  </w:rPr>
                </w:pPr>
                <w:r>
                  <w:rPr>
                    <w:rFonts w:ascii="MS Gothic" w:eastAsia="MS Gothic" w:hAnsi="MS Gothic" w:hint="eastAsia"/>
                    <w:sz w:val="24"/>
                    <w:szCs w:val="24"/>
                  </w:rPr>
                  <w:t>☐</w:t>
                </w:r>
              </w:p>
            </w:tc>
          </w:sdtContent>
        </w:sdt>
        <w:tc>
          <w:tcPr>
            <w:tcW w:w="9120" w:type="dxa"/>
            <w:gridSpan w:val="3"/>
          </w:tcPr>
          <w:p w14:paraId="74691C99" w14:textId="3BC3A698" w:rsidR="004A053C" w:rsidRPr="009F7323" w:rsidRDefault="004A053C" w:rsidP="00A01803">
            <w:pPr>
              <w:contextualSpacing/>
              <w:rPr>
                <w:rFonts w:ascii="Times New Roman" w:hAnsi="Times New Roman"/>
                <w:sz w:val="24"/>
                <w:szCs w:val="24"/>
              </w:rPr>
            </w:pPr>
            <w:r w:rsidRPr="00922E7E">
              <w:rPr>
                <w:rFonts w:ascii="Times New Roman" w:hAnsi="Times New Roman"/>
                <w:sz w:val="24"/>
                <w:szCs w:val="24"/>
              </w:rPr>
              <w:t>Other</w:t>
            </w:r>
            <w:r>
              <w:rPr>
                <w:rFonts w:ascii="Times New Roman" w:hAnsi="Times New Roman"/>
                <w:sz w:val="24"/>
                <w:szCs w:val="24"/>
              </w:rPr>
              <w:t xml:space="preserve"> - </w:t>
            </w:r>
            <w:r w:rsidRPr="00922E7E">
              <w:rPr>
                <w:rFonts w:ascii="Times New Roman" w:hAnsi="Times New Roman"/>
                <w:sz w:val="24"/>
                <w:szCs w:val="24"/>
              </w:rPr>
              <w:t xml:space="preserve"> Priority Topic: Responsible conduct of research in any of the four general areas</w:t>
            </w:r>
          </w:p>
        </w:tc>
      </w:tr>
    </w:tbl>
    <w:p w14:paraId="2AF128E8" w14:textId="77777777" w:rsidR="00CF7BEF" w:rsidRDefault="00CF7BEF" w:rsidP="00CF7BEF">
      <w:pPr>
        <w:pStyle w:val="BodyText"/>
        <w:rPr>
          <w:rFonts w:ascii="Times New Roman" w:hAnsi="Times New Roman"/>
          <w:b/>
          <w:smallCaps/>
          <w:color w:val="000000"/>
          <w:sz w:val="28"/>
          <w:szCs w:val="28"/>
        </w:rPr>
      </w:pPr>
    </w:p>
    <w:p w14:paraId="67D2ECE4" w14:textId="42394AA3" w:rsidR="00FF7490" w:rsidRPr="00197277" w:rsidRDefault="00EF1463" w:rsidP="00CF7BEF">
      <w:pPr>
        <w:pStyle w:val="BodyText"/>
        <w:jc w:val="center"/>
        <w:rPr>
          <w:rFonts w:ascii="Times New Roman" w:hAnsi="Times New Roman"/>
          <w:b/>
          <w:smallCaps/>
          <w:color w:val="000000"/>
          <w:sz w:val="28"/>
          <w:szCs w:val="28"/>
        </w:rPr>
      </w:pPr>
      <w:r w:rsidRPr="00197277">
        <w:rPr>
          <w:rFonts w:ascii="Times New Roman" w:hAnsi="Times New Roman"/>
          <w:b/>
          <w:smallCaps/>
          <w:color w:val="000000"/>
          <w:sz w:val="28"/>
          <w:szCs w:val="28"/>
        </w:rPr>
        <w:t>INSTRUCTIONS FOR COMPLETING THE COVER PAGE FOR</w:t>
      </w:r>
    </w:p>
    <w:p w14:paraId="5E5F3473" w14:textId="5CC448B1" w:rsidR="00830815" w:rsidRPr="00197277" w:rsidRDefault="00EF1463" w:rsidP="00275BAA">
      <w:pPr>
        <w:jc w:val="center"/>
        <w:rPr>
          <w:rFonts w:ascii="Times New Roman" w:hAnsi="Times New Roman"/>
          <w:b/>
          <w:smallCaps/>
          <w:color w:val="000000"/>
          <w:sz w:val="28"/>
          <w:szCs w:val="28"/>
        </w:rPr>
      </w:pPr>
      <w:r w:rsidRPr="00197277" w:rsidDel="003445F5">
        <w:rPr>
          <w:rFonts w:ascii="Times New Roman" w:hAnsi="Times New Roman"/>
          <w:b/>
          <w:smallCaps/>
          <w:color w:val="000000"/>
          <w:sz w:val="28"/>
          <w:szCs w:val="28"/>
        </w:rPr>
        <w:t>COLLABORATIVE RESEARCH</w:t>
      </w:r>
      <w:r w:rsidRPr="00197277">
        <w:rPr>
          <w:rFonts w:ascii="Times New Roman" w:hAnsi="Times New Roman"/>
          <w:b/>
          <w:smallCaps/>
          <w:color w:val="000000"/>
          <w:sz w:val="28"/>
          <w:szCs w:val="28"/>
        </w:rPr>
        <w:t xml:space="preserve"> GRANTS</w:t>
      </w:r>
    </w:p>
    <w:p w14:paraId="056C1006" w14:textId="77777777" w:rsidR="001938EA" w:rsidRPr="00755AA7" w:rsidRDefault="001938EA" w:rsidP="008F1F33">
      <w:pPr>
        <w:ind w:left="720" w:hanging="720"/>
        <w:jc w:val="center"/>
        <w:rPr>
          <w:rFonts w:ascii="Times New Roman" w:hAnsi="Times New Roman"/>
          <w:b/>
          <w:smallCaps/>
          <w:color w:val="000000"/>
          <w:sz w:val="24"/>
        </w:rPr>
      </w:pPr>
    </w:p>
    <w:p w14:paraId="1DAF6D67" w14:textId="23BCE325" w:rsidR="00830815" w:rsidRPr="002B7840" w:rsidRDefault="00830815" w:rsidP="002B7840">
      <w:pPr>
        <w:spacing w:before="180"/>
        <w:ind w:left="720" w:hanging="720"/>
        <w:rPr>
          <w:rFonts w:ascii="Times New Roman" w:hAnsi="Times New Roman"/>
          <w:color w:val="000000"/>
          <w:sz w:val="24"/>
          <w:szCs w:val="24"/>
        </w:rPr>
      </w:pPr>
      <w:r w:rsidRPr="002B7840">
        <w:rPr>
          <w:rFonts w:ascii="Times New Roman" w:hAnsi="Times New Roman"/>
          <w:color w:val="000000"/>
          <w:sz w:val="24"/>
          <w:szCs w:val="24"/>
        </w:rPr>
        <w:t>1.</w:t>
      </w:r>
      <w:r w:rsidRPr="002B7840">
        <w:rPr>
          <w:rFonts w:ascii="Times New Roman" w:hAnsi="Times New Roman"/>
          <w:color w:val="000000"/>
          <w:sz w:val="24"/>
          <w:szCs w:val="24"/>
        </w:rPr>
        <w:tab/>
      </w:r>
      <w:r w:rsidR="00C659F1" w:rsidRPr="002B7840">
        <w:rPr>
          <w:rFonts w:ascii="Times New Roman" w:hAnsi="Times New Roman"/>
          <w:sz w:val="24"/>
          <w:szCs w:val="24"/>
        </w:rPr>
        <w:t>DATE RECEIVED</w:t>
      </w:r>
      <w:r w:rsidRPr="002B7840">
        <w:rPr>
          <w:rFonts w:ascii="Times New Roman" w:hAnsi="Times New Roman"/>
          <w:sz w:val="24"/>
          <w:szCs w:val="24"/>
        </w:rPr>
        <w:t xml:space="preserve"> – Leave blank for Program Administrators.</w:t>
      </w:r>
    </w:p>
    <w:p w14:paraId="6E04DD3C" w14:textId="1113F090" w:rsidR="00830815" w:rsidRPr="002B7840" w:rsidRDefault="00830815" w:rsidP="002B7840">
      <w:pPr>
        <w:spacing w:before="180"/>
        <w:ind w:left="720" w:hanging="720"/>
        <w:rPr>
          <w:rFonts w:ascii="Times New Roman" w:hAnsi="Times New Roman"/>
          <w:color w:val="000000"/>
          <w:sz w:val="24"/>
          <w:szCs w:val="24"/>
        </w:rPr>
      </w:pPr>
      <w:r w:rsidRPr="002B7840">
        <w:rPr>
          <w:rFonts w:ascii="Times New Roman" w:hAnsi="Times New Roman"/>
          <w:color w:val="000000"/>
          <w:sz w:val="24"/>
          <w:szCs w:val="24"/>
        </w:rPr>
        <w:lastRenderedPageBreak/>
        <w:t xml:space="preserve">2. </w:t>
      </w:r>
      <w:r w:rsidRPr="002B7840">
        <w:rPr>
          <w:rFonts w:ascii="Times New Roman" w:hAnsi="Times New Roman"/>
          <w:color w:val="000000"/>
          <w:sz w:val="24"/>
          <w:szCs w:val="24"/>
        </w:rPr>
        <w:tab/>
      </w:r>
      <w:r w:rsidR="00C659F1" w:rsidRPr="002B7840">
        <w:rPr>
          <w:rFonts w:ascii="Times New Roman" w:hAnsi="Times New Roman"/>
          <w:sz w:val="24"/>
          <w:szCs w:val="24"/>
        </w:rPr>
        <w:t>I</w:t>
      </w:r>
      <w:r w:rsidR="00E206F7">
        <w:rPr>
          <w:rFonts w:ascii="Times New Roman" w:hAnsi="Times New Roman"/>
          <w:sz w:val="24"/>
          <w:szCs w:val="24"/>
        </w:rPr>
        <w:t>.</w:t>
      </w:r>
      <w:r w:rsidR="00C659F1" w:rsidRPr="002B7840">
        <w:rPr>
          <w:rFonts w:ascii="Times New Roman" w:hAnsi="Times New Roman"/>
          <w:sz w:val="24"/>
          <w:szCs w:val="24"/>
        </w:rPr>
        <w:t>D</w:t>
      </w:r>
      <w:r w:rsidR="00E206F7">
        <w:rPr>
          <w:rFonts w:ascii="Times New Roman" w:hAnsi="Times New Roman"/>
          <w:sz w:val="24"/>
          <w:szCs w:val="24"/>
        </w:rPr>
        <w:t>.</w:t>
      </w:r>
      <w:r w:rsidR="00C659F1" w:rsidRPr="002B7840">
        <w:rPr>
          <w:rFonts w:ascii="Times New Roman" w:hAnsi="Times New Roman"/>
          <w:sz w:val="24"/>
          <w:szCs w:val="24"/>
        </w:rPr>
        <w:t xml:space="preserve"> NUMBER</w:t>
      </w:r>
      <w:r w:rsidRPr="002B7840">
        <w:rPr>
          <w:rFonts w:ascii="Times New Roman" w:hAnsi="Times New Roman"/>
          <w:sz w:val="24"/>
          <w:szCs w:val="24"/>
        </w:rPr>
        <w:t xml:space="preserve"> – Leave blank for Program Administrators.</w:t>
      </w:r>
    </w:p>
    <w:p w14:paraId="4BA83850" w14:textId="771912C0" w:rsidR="00830815" w:rsidRPr="002B7840" w:rsidRDefault="00830815" w:rsidP="002B7840">
      <w:pPr>
        <w:tabs>
          <w:tab w:val="left" w:pos="720"/>
        </w:tabs>
        <w:spacing w:before="180"/>
        <w:ind w:left="720" w:hanging="720"/>
        <w:rPr>
          <w:rFonts w:ascii="Times New Roman" w:hAnsi="Times New Roman"/>
          <w:color w:val="000000"/>
          <w:sz w:val="24"/>
          <w:szCs w:val="24"/>
        </w:rPr>
      </w:pPr>
      <w:r w:rsidRPr="002B7840">
        <w:rPr>
          <w:rFonts w:ascii="Times New Roman" w:hAnsi="Times New Roman"/>
          <w:color w:val="000000"/>
          <w:sz w:val="24"/>
          <w:szCs w:val="24"/>
        </w:rPr>
        <w:t>3a</w:t>
      </w:r>
      <w:r w:rsidRPr="002B7840">
        <w:rPr>
          <w:rFonts w:ascii="Times New Roman" w:hAnsi="Times New Roman"/>
          <w:color w:val="000000"/>
          <w:sz w:val="24"/>
          <w:szCs w:val="24"/>
        </w:rPr>
        <w:tab/>
      </w:r>
      <w:r w:rsidR="00C659F1" w:rsidRPr="002B7840">
        <w:rPr>
          <w:rFonts w:ascii="Times New Roman" w:hAnsi="Times New Roman"/>
          <w:sz w:val="24"/>
          <w:szCs w:val="24"/>
        </w:rPr>
        <w:t xml:space="preserve">TITLE OF PROPOSED PROJECT </w:t>
      </w:r>
      <w:r w:rsidR="003C12DA" w:rsidRPr="002B7840">
        <w:rPr>
          <w:rFonts w:ascii="Times New Roman" w:hAnsi="Times New Roman"/>
          <w:sz w:val="24"/>
          <w:szCs w:val="24"/>
        </w:rPr>
        <w:t xml:space="preserve">– </w:t>
      </w:r>
      <w:r w:rsidRPr="002B7840">
        <w:rPr>
          <w:rFonts w:ascii="Times New Roman" w:hAnsi="Times New Roman"/>
          <w:sz w:val="24"/>
          <w:szCs w:val="24"/>
        </w:rPr>
        <w:t>Brief descriptive title of proposed project. Please write title in Arabic and English</w:t>
      </w:r>
      <w:r w:rsidR="00750BD3">
        <w:rPr>
          <w:rFonts w:ascii="Times New Roman" w:hAnsi="Times New Roman"/>
          <w:sz w:val="24"/>
          <w:szCs w:val="24"/>
        </w:rPr>
        <w:t>.</w:t>
      </w:r>
      <w:r w:rsidRPr="002B7840">
        <w:rPr>
          <w:rFonts w:ascii="Times New Roman" w:hAnsi="Times New Roman"/>
          <w:sz w:val="24"/>
          <w:szCs w:val="24"/>
        </w:rPr>
        <w:t xml:space="preserve">  </w:t>
      </w:r>
    </w:p>
    <w:p w14:paraId="0F853619" w14:textId="17F13B0D" w:rsidR="00830815" w:rsidRPr="002B7840" w:rsidRDefault="00830815" w:rsidP="002B7840">
      <w:pPr>
        <w:spacing w:before="180"/>
        <w:ind w:left="720" w:hanging="720"/>
        <w:rPr>
          <w:rFonts w:ascii="Times New Roman" w:hAnsi="Times New Roman"/>
          <w:color w:val="000000"/>
          <w:sz w:val="24"/>
          <w:szCs w:val="24"/>
        </w:rPr>
      </w:pPr>
      <w:r w:rsidRPr="002B7840">
        <w:rPr>
          <w:rFonts w:ascii="Times New Roman" w:hAnsi="Times New Roman"/>
          <w:color w:val="000000"/>
          <w:sz w:val="24"/>
          <w:szCs w:val="24"/>
        </w:rPr>
        <w:t>3b.</w:t>
      </w:r>
      <w:r w:rsidRPr="002B7840">
        <w:rPr>
          <w:rFonts w:ascii="Times New Roman" w:hAnsi="Times New Roman"/>
          <w:color w:val="000000"/>
          <w:sz w:val="24"/>
          <w:szCs w:val="24"/>
        </w:rPr>
        <w:tab/>
      </w:r>
      <w:r w:rsidR="00C659F1" w:rsidRPr="002B7840">
        <w:rPr>
          <w:rFonts w:ascii="Times New Roman" w:hAnsi="Times New Roman"/>
          <w:sz w:val="24"/>
          <w:szCs w:val="24"/>
        </w:rPr>
        <w:t xml:space="preserve">SHORT IDENTIFICATION TITLE </w:t>
      </w:r>
      <w:r w:rsidR="003C12DA" w:rsidRPr="002B7840">
        <w:rPr>
          <w:rFonts w:ascii="Times New Roman" w:hAnsi="Times New Roman"/>
          <w:sz w:val="24"/>
          <w:szCs w:val="24"/>
        </w:rPr>
        <w:t>–</w:t>
      </w:r>
      <w:r w:rsidRPr="002B7840">
        <w:rPr>
          <w:rFonts w:ascii="Times New Roman" w:hAnsi="Times New Roman"/>
          <w:sz w:val="24"/>
          <w:szCs w:val="24"/>
        </w:rPr>
        <w:t xml:space="preserve"> Short (30 characters or less) title of project comparable to a journal article heading. Please write short title in Arabic and English.</w:t>
      </w:r>
    </w:p>
    <w:p w14:paraId="0479192E" w14:textId="060D999A" w:rsidR="00830815" w:rsidRPr="002B7840" w:rsidRDefault="00830815" w:rsidP="002B7840">
      <w:pPr>
        <w:spacing w:before="180"/>
        <w:ind w:left="720" w:hanging="720"/>
        <w:rPr>
          <w:rFonts w:ascii="Times New Roman" w:hAnsi="Times New Roman"/>
          <w:color w:val="000000"/>
          <w:sz w:val="24"/>
          <w:szCs w:val="24"/>
        </w:rPr>
      </w:pPr>
      <w:r w:rsidRPr="002B7840">
        <w:rPr>
          <w:rFonts w:ascii="Times New Roman" w:hAnsi="Times New Roman"/>
          <w:color w:val="000000"/>
          <w:sz w:val="24"/>
          <w:szCs w:val="24"/>
        </w:rPr>
        <w:t>4a-b.</w:t>
      </w:r>
      <w:r w:rsidRPr="002B7840">
        <w:rPr>
          <w:rFonts w:ascii="Times New Roman" w:hAnsi="Times New Roman"/>
          <w:color w:val="000000"/>
          <w:sz w:val="24"/>
          <w:szCs w:val="24"/>
        </w:rPr>
        <w:tab/>
      </w:r>
      <w:r w:rsidR="00D472A2">
        <w:rPr>
          <w:rFonts w:ascii="Times New Roman" w:hAnsi="Times New Roman"/>
          <w:sz w:val="24"/>
          <w:szCs w:val="24"/>
        </w:rPr>
        <w:t>NAMES OF EGYPTIAN AND U.S. PIs</w:t>
      </w:r>
      <w:r w:rsidRPr="002B7840">
        <w:rPr>
          <w:rFonts w:ascii="Times New Roman" w:hAnsi="Times New Roman"/>
          <w:sz w:val="24"/>
          <w:szCs w:val="24"/>
        </w:rPr>
        <w:t xml:space="preserve"> </w:t>
      </w:r>
      <w:r w:rsidR="003C12DA" w:rsidRPr="002B7840">
        <w:rPr>
          <w:rFonts w:ascii="Times New Roman" w:hAnsi="Times New Roman"/>
          <w:sz w:val="24"/>
          <w:szCs w:val="24"/>
        </w:rPr>
        <w:t xml:space="preserve">– </w:t>
      </w:r>
      <w:r w:rsidRPr="002B7840">
        <w:rPr>
          <w:rFonts w:ascii="Times New Roman" w:hAnsi="Times New Roman"/>
          <w:sz w:val="24"/>
          <w:szCs w:val="24"/>
        </w:rPr>
        <w:t>Use the following format: Last name, first name, middle initial as in: Smith, John K.</w:t>
      </w:r>
    </w:p>
    <w:p w14:paraId="34C7A0C0" w14:textId="27D5FA06" w:rsidR="00830815" w:rsidRPr="002B7840" w:rsidRDefault="00830815" w:rsidP="002B7840">
      <w:pPr>
        <w:spacing w:before="180"/>
        <w:ind w:left="720" w:hanging="720"/>
        <w:rPr>
          <w:rFonts w:ascii="Times New Roman" w:hAnsi="Times New Roman"/>
          <w:color w:val="000000"/>
          <w:sz w:val="24"/>
          <w:szCs w:val="24"/>
        </w:rPr>
      </w:pPr>
      <w:r w:rsidRPr="002B7840">
        <w:rPr>
          <w:rFonts w:ascii="Times New Roman" w:hAnsi="Times New Roman"/>
          <w:color w:val="000000"/>
          <w:sz w:val="24"/>
          <w:szCs w:val="24"/>
        </w:rPr>
        <w:t>5a-b.</w:t>
      </w:r>
      <w:r w:rsidRPr="002B7840">
        <w:rPr>
          <w:rFonts w:ascii="Times New Roman" w:hAnsi="Times New Roman"/>
          <w:color w:val="000000"/>
          <w:sz w:val="24"/>
          <w:szCs w:val="24"/>
        </w:rPr>
        <w:tab/>
      </w:r>
      <w:r w:rsidR="00C659F1" w:rsidRPr="002B7840">
        <w:rPr>
          <w:rFonts w:ascii="Times New Roman" w:hAnsi="Times New Roman"/>
          <w:sz w:val="24"/>
          <w:szCs w:val="24"/>
        </w:rPr>
        <w:t>TITLE</w:t>
      </w:r>
      <w:r w:rsidRPr="002B7840">
        <w:rPr>
          <w:rFonts w:ascii="Times New Roman" w:hAnsi="Times New Roman"/>
          <w:sz w:val="24"/>
          <w:szCs w:val="24"/>
        </w:rPr>
        <w:t xml:space="preserve"> – Professional titles of respective PIs.</w:t>
      </w:r>
    </w:p>
    <w:p w14:paraId="696EB193" w14:textId="3AB05A15" w:rsidR="00830815" w:rsidRPr="002B7840" w:rsidRDefault="00830815" w:rsidP="002B7840">
      <w:pPr>
        <w:spacing w:before="180"/>
        <w:ind w:left="720" w:hanging="720"/>
        <w:rPr>
          <w:rFonts w:ascii="Times New Roman" w:hAnsi="Times New Roman"/>
          <w:color w:val="000000"/>
          <w:sz w:val="24"/>
          <w:szCs w:val="24"/>
        </w:rPr>
      </w:pPr>
      <w:r w:rsidRPr="002B7840">
        <w:rPr>
          <w:rFonts w:ascii="Times New Roman" w:hAnsi="Times New Roman"/>
          <w:color w:val="000000"/>
          <w:sz w:val="24"/>
          <w:szCs w:val="24"/>
        </w:rPr>
        <w:t>6a-b.</w:t>
      </w:r>
      <w:r w:rsidRPr="002B7840">
        <w:rPr>
          <w:rFonts w:ascii="Times New Roman" w:hAnsi="Times New Roman"/>
          <w:color w:val="000000"/>
          <w:sz w:val="24"/>
          <w:szCs w:val="24"/>
        </w:rPr>
        <w:tab/>
      </w:r>
      <w:r w:rsidR="00C659F1" w:rsidRPr="002B7840">
        <w:rPr>
          <w:rFonts w:ascii="Times New Roman" w:hAnsi="Times New Roman"/>
          <w:sz w:val="24"/>
          <w:szCs w:val="24"/>
        </w:rPr>
        <w:t>NAMES OF RESPECTIVE INSTITUTIONS</w:t>
      </w:r>
      <w:r w:rsidRPr="002B7840">
        <w:rPr>
          <w:rFonts w:ascii="Times New Roman" w:hAnsi="Times New Roman"/>
          <w:sz w:val="24"/>
          <w:szCs w:val="24"/>
        </w:rPr>
        <w:t xml:space="preserve"> </w:t>
      </w:r>
      <w:r w:rsidR="003C12DA" w:rsidRPr="002B7840">
        <w:rPr>
          <w:rFonts w:ascii="Times New Roman" w:hAnsi="Times New Roman"/>
          <w:sz w:val="24"/>
          <w:szCs w:val="24"/>
        </w:rPr>
        <w:t>–</w:t>
      </w:r>
      <w:r w:rsidRPr="002B7840">
        <w:rPr>
          <w:rFonts w:ascii="Times New Roman" w:hAnsi="Times New Roman"/>
          <w:sz w:val="24"/>
          <w:szCs w:val="24"/>
        </w:rPr>
        <w:t xml:space="preserve"> Provide a high-level, most commonly recognized affiliation and the department of the institution.</w:t>
      </w:r>
    </w:p>
    <w:p w14:paraId="569F4DB6" w14:textId="3C945B8F" w:rsidR="00830815" w:rsidRPr="002B7840" w:rsidRDefault="00830815" w:rsidP="002B7840">
      <w:pPr>
        <w:spacing w:before="180"/>
        <w:ind w:left="720" w:hanging="720"/>
        <w:rPr>
          <w:rFonts w:ascii="Times New Roman" w:hAnsi="Times New Roman"/>
          <w:color w:val="000000"/>
          <w:sz w:val="24"/>
          <w:szCs w:val="24"/>
        </w:rPr>
      </w:pPr>
      <w:r w:rsidRPr="002B7840">
        <w:rPr>
          <w:rFonts w:ascii="Times New Roman" w:hAnsi="Times New Roman"/>
          <w:color w:val="000000"/>
          <w:sz w:val="24"/>
          <w:szCs w:val="24"/>
        </w:rPr>
        <w:t>7a-b.</w:t>
      </w:r>
      <w:r w:rsidRPr="002B7840">
        <w:rPr>
          <w:rFonts w:ascii="Times New Roman" w:hAnsi="Times New Roman"/>
          <w:color w:val="000000"/>
          <w:sz w:val="24"/>
          <w:szCs w:val="24"/>
        </w:rPr>
        <w:tab/>
      </w:r>
      <w:r w:rsidR="00C659F1" w:rsidRPr="002B7840">
        <w:rPr>
          <w:rFonts w:ascii="Times New Roman" w:hAnsi="Times New Roman"/>
          <w:sz w:val="24"/>
          <w:szCs w:val="24"/>
        </w:rPr>
        <w:t>BRIEF MAILING ADDRESS</w:t>
      </w:r>
      <w:r w:rsidRPr="002B7840">
        <w:rPr>
          <w:rFonts w:ascii="Times New Roman" w:hAnsi="Times New Roman"/>
          <w:sz w:val="24"/>
          <w:szCs w:val="24"/>
        </w:rPr>
        <w:t xml:space="preserve"> </w:t>
      </w:r>
      <w:r w:rsidR="003C12DA" w:rsidRPr="002B7840">
        <w:rPr>
          <w:rFonts w:ascii="Times New Roman" w:hAnsi="Times New Roman"/>
          <w:sz w:val="24"/>
          <w:szCs w:val="24"/>
        </w:rPr>
        <w:t xml:space="preserve">– </w:t>
      </w:r>
      <w:r w:rsidRPr="002B7840">
        <w:rPr>
          <w:rFonts w:ascii="Times New Roman" w:hAnsi="Times New Roman"/>
          <w:sz w:val="24"/>
          <w:szCs w:val="24"/>
        </w:rPr>
        <w:t>Provide an accurate and complete mailing address. If appropriate, include building and room numbers. Include postal codes.</w:t>
      </w:r>
    </w:p>
    <w:p w14:paraId="38751BE1" w14:textId="1C731966" w:rsidR="00830815" w:rsidRPr="002B7840" w:rsidRDefault="00830815" w:rsidP="002B7840">
      <w:pPr>
        <w:spacing w:before="180"/>
        <w:ind w:left="720" w:hanging="720"/>
        <w:rPr>
          <w:rFonts w:ascii="Times New Roman" w:hAnsi="Times New Roman"/>
          <w:color w:val="000000"/>
          <w:sz w:val="24"/>
          <w:szCs w:val="24"/>
        </w:rPr>
      </w:pPr>
      <w:r w:rsidRPr="002B7840">
        <w:rPr>
          <w:rFonts w:ascii="Times New Roman" w:hAnsi="Times New Roman"/>
          <w:color w:val="000000"/>
          <w:sz w:val="24"/>
          <w:szCs w:val="24"/>
        </w:rPr>
        <w:t>8a-b.</w:t>
      </w:r>
      <w:r w:rsidRPr="002B7840">
        <w:rPr>
          <w:rFonts w:ascii="Times New Roman" w:hAnsi="Times New Roman"/>
          <w:color w:val="000000"/>
          <w:sz w:val="24"/>
          <w:szCs w:val="24"/>
        </w:rPr>
        <w:tab/>
      </w:r>
      <w:r w:rsidR="00C659F1" w:rsidRPr="002B7840">
        <w:rPr>
          <w:rFonts w:ascii="Times New Roman" w:hAnsi="Times New Roman"/>
          <w:sz w:val="24"/>
          <w:szCs w:val="24"/>
        </w:rPr>
        <w:t>RESPECTIVE TELEPHONE NUMBERS</w:t>
      </w:r>
      <w:r w:rsidRPr="002B7840">
        <w:rPr>
          <w:rFonts w:ascii="Times New Roman" w:hAnsi="Times New Roman"/>
          <w:sz w:val="24"/>
          <w:szCs w:val="24"/>
        </w:rPr>
        <w:t xml:space="preserve"> </w:t>
      </w:r>
      <w:r w:rsidR="003C12DA" w:rsidRPr="002B7840">
        <w:rPr>
          <w:rFonts w:ascii="Times New Roman" w:hAnsi="Times New Roman"/>
          <w:sz w:val="24"/>
          <w:szCs w:val="24"/>
        </w:rPr>
        <w:t>–</w:t>
      </w:r>
      <w:r w:rsidRPr="002B7840">
        <w:rPr>
          <w:rFonts w:ascii="Times New Roman" w:hAnsi="Times New Roman"/>
          <w:sz w:val="24"/>
          <w:szCs w:val="24"/>
        </w:rPr>
        <w:t xml:space="preserve"> For reaching the PIs. </w:t>
      </w:r>
    </w:p>
    <w:p w14:paraId="51B727F9" w14:textId="7E4A4255" w:rsidR="00830815" w:rsidRPr="002B7840" w:rsidRDefault="00417D01" w:rsidP="002B7840">
      <w:pPr>
        <w:spacing w:before="180"/>
        <w:ind w:left="720" w:hanging="720"/>
        <w:rPr>
          <w:rFonts w:ascii="Times New Roman" w:hAnsi="Times New Roman"/>
          <w:color w:val="000000"/>
          <w:sz w:val="24"/>
          <w:szCs w:val="24"/>
        </w:rPr>
      </w:pPr>
      <w:r w:rsidRPr="002B7840">
        <w:rPr>
          <w:rFonts w:ascii="Times New Roman" w:hAnsi="Times New Roman"/>
          <w:color w:val="000000"/>
          <w:sz w:val="24"/>
          <w:szCs w:val="24"/>
        </w:rPr>
        <w:t>9</w:t>
      </w:r>
      <w:r w:rsidR="00830815" w:rsidRPr="002B7840">
        <w:rPr>
          <w:rFonts w:ascii="Times New Roman" w:hAnsi="Times New Roman"/>
          <w:color w:val="000000"/>
          <w:sz w:val="24"/>
          <w:szCs w:val="24"/>
        </w:rPr>
        <w:t>a-b.</w:t>
      </w:r>
      <w:r w:rsidR="00830815" w:rsidRPr="002B7840">
        <w:rPr>
          <w:rFonts w:ascii="Times New Roman" w:hAnsi="Times New Roman"/>
          <w:color w:val="000000"/>
          <w:sz w:val="24"/>
          <w:szCs w:val="24"/>
        </w:rPr>
        <w:tab/>
      </w:r>
      <w:r w:rsidR="00D472A2">
        <w:rPr>
          <w:rFonts w:ascii="Times New Roman" w:hAnsi="Times New Roman"/>
          <w:sz w:val="24"/>
          <w:szCs w:val="24"/>
        </w:rPr>
        <w:t>E-</w:t>
      </w:r>
      <w:r w:rsidR="00C659F1" w:rsidRPr="002B7840">
        <w:rPr>
          <w:rFonts w:ascii="Times New Roman" w:hAnsi="Times New Roman"/>
          <w:sz w:val="24"/>
          <w:szCs w:val="24"/>
        </w:rPr>
        <w:t>MAIL ADDRESSES</w:t>
      </w:r>
      <w:r w:rsidR="00830815" w:rsidRPr="002B7840">
        <w:rPr>
          <w:rFonts w:ascii="Times New Roman" w:hAnsi="Times New Roman"/>
          <w:sz w:val="24"/>
          <w:szCs w:val="24"/>
        </w:rPr>
        <w:t xml:space="preserve"> </w:t>
      </w:r>
      <w:r w:rsidR="003C12DA" w:rsidRPr="002B7840">
        <w:rPr>
          <w:rFonts w:ascii="Times New Roman" w:hAnsi="Times New Roman"/>
          <w:sz w:val="24"/>
          <w:szCs w:val="24"/>
        </w:rPr>
        <w:t>–</w:t>
      </w:r>
      <w:r w:rsidR="00830815" w:rsidRPr="002B7840">
        <w:rPr>
          <w:rFonts w:ascii="Times New Roman" w:hAnsi="Times New Roman"/>
          <w:sz w:val="24"/>
          <w:szCs w:val="24"/>
        </w:rPr>
        <w:t xml:space="preserve"> Include </w:t>
      </w:r>
      <w:r w:rsidR="00C659F1" w:rsidRPr="002B7840">
        <w:rPr>
          <w:rFonts w:ascii="Times New Roman" w:hAnsi="Times New Roman"/>
          <w:sz w:val="24"/>
          <w:szCs w:val="24"/>
        </w:rPr>
        <w:t xml:space="preserve">the PIs’ email addresses. </w:t>
      </w:r>
    </w:p>
    <w:p w14:paraId="7A85584A" w14:textId="01DFBC68" w:rsidR="00830815" w:rsidRPr="002B7840" w:rsidRDefault="00830815" w:rsidP="002B7840">
      <w:pPr>
        <w:spacing w:before="180"/>
        <w:ind w:left="720" w:hanging="720"/>
        <w:rPr>
          <w:rFonts w:ascii="Times New Roman" w:hAnsi="Times New Roman"/>
          <w:color w:val="000000"/>
          <w:sz w:val="24"/>
          <w:szCs w:val="24"/>
        </w:rPr>
      </w:pPr>
      <w:r w:rsidRPr="002B7840">
        <w:rPr>
          <w:rFonts w:ascii="Times New Roman" w:hAnsi="Times New Roman"/>
          <w:color w:val="000000"/>
          <w:sz w:val="24"/>
          <w:szCs w:val="24"/>
        </w:rPr>
        <w:t>1</w:t>
      </w:r>
      <w:r w:rsidR="00417D01" w:rsidRPr="002B7840">
        <w:rPr>
          <w:rFonts w:ascii="Times New Roman" w:hAnsi="Times New Roman"/>
          <w:color w:val="000000"/>
          <w:sz w:val="24"/>
          <w:szCs w:val="24"/>
        </w:rPr>
        <w:t>0</w:t>
      </w:r>
      <w:r w:rsidRPr="002B7840">
        <w:rPr>
          <w:rFonts w:ascii="Times New Roman" w:hAnsi="Times New Roman"/>
          <w:color w:val="000000"/>
          <w:sz w:val="24"/>
          <w:szCs w:val="24"/>
        </w:rPr>
        <w:t>a-b.</w:t>
      </w:r>
      <w:r w:rsidRPr="002B7840">
        <w:rPr>
          <w:rFonts w:ascii="Times New Roman" w:hAnsi="Times New Roman"/>
          <w:color w:val="000000"/>
          <w:sz w:val="24"/>
          <w:szCs w:val="24"/>
        </w:rPr>
        <w:tab/>
      </w:r>
      <w:r w:rsidR="00C659F1" w:rsidRPr="002B7840">
        <w:rPr>
          <w:rFonts w:ascii="Times New Roman" w:hAnsi="Times New Roman"/>
          <w:sz w:val="24"/>
          <w:szCs w:val="24"/>
        </w:rPr>
        <w:t>RESPECTIVE SIGNATURES</w:t>
      </w:r>
      <w:r w:rsidR="00750BD3">
        <w:rPr>
          <w:rFonts w:ascii="Times New Roman" w:hAnsi="Times New Roman"/>
          <w:sz w:val="24"/>
          <w:szCs w:val="24"/>
        </w:rPr>
        <w:t xml:space="preserve"> </w:t>
      </w:r>
      <w:r w:rsidR="003C12DA" w:rsidRPr="002B7840">
        <w:rPr>
          <w:rFonts w:ascii="Times New Roman" w:hAnsi="Times New Roman"/>
          <w:sz w:val="24"/>
          <w:szCs w:val="24"/>
        </w:rPr>
        <w:t>–</w:t>
      </w:r>
      <w:r w:rsidR="00750BD3">
        <w:rPr>
          <w:rFonts w:ascii="Times New Roman" w:hAnsi="Times New Roman"/>
          <w:sz w:val="24"/>
          <w:szCs w:val="24"/>
        </w:rPr>
        <w:t xml:space="preserve"> </w:t>
      </w:r>
      <w:r w:rsidRPr="002B7840">
        <w:rPr>
          <w:rFonts w:ascii="Times New Roman" w:hAnsi="Times New Roman"/>
          <w:sz w:val="24"/>
          <w:szCs w:val="24"/>
        </w:rPr>
        <w:t>Of Egyptian and U.S. PIs</w:t>
      </w:r>
      <w:r w:rsidR="00D472A2">
        <w:rPr>
          <w:rFonts w:ascii="Times New Roman" w:hAnsi="Times New Roman"/>
          <w:sz w:val="24"/>
          <w:szCs w:val="24"/>
        </w:rPr>
        <w:t xml:space="preserve"> and dates signed</w:t>
      </w:r>
      <w:r w:rsidR="00750BD3">
        <w:rPr>
          <w:rFonts w:ascii="Times New Roman" w:hAnsi="Times New Roman"/>
          <w:sz w:val="24"/>
          <w:szCs w:val="24"/>
        </w:rPr>
        <w:t>.</w:t>
      </w:r>
    </w:p>
    <w:p w14:paraId="6899111B" w14:textId="706BED9D" w:rsidR="00830815" w:rsidRPr="002B7840" w:rsidRDefault="00830815" w:rsidP="002B7840">
      <w:pPr>
        <w:spacing w:before="180"/>
        <w:ind w:left="720" w:hanging="720"/>
        <w:rPr>
          <w:rFonts w:ascii="Times New Roman" w:hAnsi="Times New Roman"/>
          <w:color w:val="000000"/>
          <w:sz w:val="24"/>
          <w:szCs w:val="24"/>
        </w:rPr>
      </w:pPr>
      <w:r w:rsidRPr="002B7840">
        <w:rPr>
          <w:rFonts w:ascii="Times New Roman" w:hAnsi="Times New Roman"/>
          <w:color w:val="000000"/>
          <w:sz w:val="24"/>
          <w:szCs w:val="24"/>
        </w:rPr>
        <w:t>1</w:t>
      </w:r>
      <w:r w:rsidR="00417D01" w:rsidRPr="002B7840">
        <w:rPr>
          <w:rFonts w:ascii="Times New Roman" w:hAnsi="Times New Roman"/>
          <w:color w:val="000000"/>
          <w:sz w:val="24"/>
          <w:szCs w:val="24"/>
        </w:rPr>
        <w:t>1</w:t>
      </w:r>
      <w:r w:rsidRPr="002B7840">
        <w:rPr>
          <w:rFonts w:ascii="Times New Roman" w:hAnsi="Times New Roman"/>
          <w:color w:val="000000"/>
          <w:sz w:val="24"/>
          <w:szCs w:val="24"/>
        </w:rPr>
        <w:t>a-b</w:t>
      </w:r>
      <w:r w:rsidRPr="002B7840">
        <w:rPr>
          <w:rFonts w:ascii="Times New Roman" w:hAnsi="Times New Roman"/>
          <w:color w:val="000000"/>
          <w:sz w:val="24"/>
          <w:szCs w:val="24"/>
        </w:rPr>
        <w:tab/>
      </w:r>
      <w:r w:rsidR="00C659F1" w:rsidRPr="002B7840">
        <w:rPr>
          <w:rFonts w:ascii="Times New Roman" w:hAnsi="Times New Roman"/>
          <w:sz w:val="24"/>
          <w:szCs w:val="24"/>
        </w:rPr>
        <w:t>RESPECTIVE SIGNATURES</w:t>
      </w:r>
      <w:r w:rsidR="00750BD3" w:rsidRPr="00750BD3">
        <w:rPr>
          <w:rFonts w:ascii="Times New Roman" w:hAnsi="Times New Roman"/>
          <w:sz w:val="24"/>
          <w:szCs w:val="24"/>
        </w:rPr>
        <w:t xml:space="preserve"> –</w:t>
      </w:r>
      <w:r w:rsidR="00750BD3">
        <w:rPr>
          <w:rFonts w:ascii="Times New Roman" w:hAnsi="Times New Roman"/>
          <w:sz w:val="24"/>
          <w:szCs w:val="24"/>
        </w:rPr>
        <w:t xml:space="preserve"> </w:t>
      </w:r>
      <w:r w:rsidRPr="002B7840">
        <w:rPr>
          <w:rFonts w:ascii="Times New Roman" w:hAnsi="Times New Roman"/>
          <w:sz w:val="24"/>
          <w:szCs w:val="24"/>
        </w:rPr>
        <w:t>Of institutional authorities indicating institutional approval that the proposal merits consideration</w:t>
      </w:r>
      <w:r w:rsidR="00D472A2">
        <w:rPr>
          <w:rFonts w:ascii="Times New Roman" w:hAnsi="Times New Roman"/>
          <w:sz w:val="24"/>
          <w:szCs w:val="24"/>
        </w:rPr>
        <w:t xml:space="preserve"> and dates signed. </w:t>
      </w:r>
      <w:r w:rsidRPr="002B7840">
        <w:rPr>
          <w:rFonts w:ascii="Times New Roman" w:hAnsi="Times New Roman"/>
          <w:sz w:val="24"/>
          <w:szCs w:val="24"/>
        </w:rPr>
        <w:t>Egyptian Institution stamp on the cover page is required.</w:t>
      </w:r>
    </w:p>
    <w:p w14:paraId="53322D52" w14:textId="2D6FF721" w:rsidR="00830815" w:rsidRPr="002B7840" w:rsidRDefault="00830815" w:rsidP="002B7840">
      <w:pPr>
        <w:spacing w:before="180"/>
        <w:ind w:left="720" w:hanging="720"/>
        <w:rPr>
          <w:rFonts w:ascii="Times New Roman" w:hAnsi="Times New Roman"/>
          <w:color w:val="000000"/>
          <w:sz w:val="24"/>
          <w:szCs w:val="24"/>
        </w:rPr>
      </w:pPr>
      <w:r w:rsidRPr="002B7840">
        <w:rPr>
          <w:rFonts w:ascii="Times New Roman" w:hAnsi="Times New Roman"/>
          <w:color w:val="000000"/>
          <w:sz w:val="24"/>
          <w:szCs w:val="24"/>
        </w:rPr>
        <w:t>1</w:t>
      </w:r>
      <w:r w:rsidR="00417D01" w:rsidRPr="002B7840">
        <w:rPr>
          <w:rFonts w:ascii="Times New Roman" w:hAnsi="Times New Roman"/>
          <w:color w:val="000000"/>
          <w:sz w:val="24"/>
          <w:szCs w:val="24"/>
        </w:rPr>
        <w:t>2</w:t>
      </w:r>
      <w:r w:rsidRPr="002B7840">
        <w:rPr>
          <w:rFonts w:ascii="Times New Roman" w:hAnsi="Times New Roman"/>
          <w:color w:val="000000"/>
          <w:sz w:val="24"/>
          <w:szCs w:val="24"/>
        </w:rPr>
        <w:t>a-b.</w:t>
      </w:r>
      <w:r w:rsidRPr="002B7840">
        <w:rPr>
          <w:rFonts w:ascii="Times New Roman" w:hAnsi="Times New Roman"/>
          <w:color w:val="000000"/>
          <w:sz w:val="24"/>
          <w:szCs w:val="24"/>
        </w:rPr>
        <w:tab/>
      </w:r>
      <w:r w:rsidR="00750BD3" w:rsidRPr="002B7840">
        <w:rPr>
          <w:rFonts w:ascii="Times New Roman" w:hAnsi="Times New Roman"/>
          <w:sz w:val="24"/>
          <w:szCs w:val="24"/>
        </w:rPr>
        <w:t>TYPED NAMES</w:t>
      </w:r>
      <w:r w:rsidRPr="002B7840">
        <w:rPr>
          <w:rFonts w:ascii="Times New Roman" w:hAnsi="Times New Roman"/>
          <w:sz w:val="24"/>
          <w:szCs w:val="24"/>
        </w:rPr>
        <w:t xml:space="preserve"> </w:t>
      </w:r>
      <w:r w:rsidR="003C12DA" w:rsidRPr="002B7840">
        <w:rPr>
          <w:rFonts w:ascii="Times New Roman" w:hAnsi="Times New Roman"/>
          <w:sz w:val="24"/>
          <w:szCs w:val="24"/>
        </w:rPr>
        <w:t>–</w:t>
      </w:r>
      <w:r w:rsidRPr="002B7840">
        <w:rPr>
          <w:rFonts w:ascii="Times New Roman" w:hAnsi="Times New Roman"/>
          <w:sz w:val="24"/>
          <w:szCs w:val="24"/>
        </w:rPr>
        <w:t xml:space="preserve"> Of </w:t>
      </w:r>
      <w:r w:rsidR="00116257">
        <w:rPr>
          <w:rFonts w:ascii="Times New Roman" w:hAnsi="Times New Roman"/>
          <w:sz w:val="24"/>
          <w:szCs w:val="24"/>
        </w:rPr>
        <w:t xml:space="preserve">individuals </w:t>
      </w:r>
      <w:r w:rsidR="00DA6FEF">
        <w:rPr>
          <w:rFonts w:ascii="Times New Roman" w:hAnsi="Times New Roman"/>
          <w:sz w:val="24"/>
          <w:szCs w:val="24"/>
        </w:rPr>
        <w:t>who signed</w:t>
      </w:r>
      <w:r w:rsidRPr="002B7840">
        <w:rPr>
          <w:rFonts w:ascii="Times New Roman" w:hAnsi="Times New Roman"/>
          <w:sz w:val="24"/>
          <w:szCs w:val="24"/>
        </w:rPr>
        <w:t>1</w:t>
      </w:r>
      <w:r w:rsidR="00116257">
        <w:rPr>
          <w:rFonts w:ascii="Times New Roman" w:hAnsi="Times New Roman"/>
          <w:sz w:val="24"/>
          <w:szCs w:val="24"/>
        </w:rPr>
        <w:t>1a-b</w:t>
      </w:r>
      <w:r w:rsidRPr="002B7840">
        <w:rPr>
          <w:rFonts w:ascii="Times New Roman" w:hAnsi="Times New Roman"/>
          <w:sz w:val="24"/>
          <w:szCs w:val="24"/>
        </w:rPr>
        <w:t>.</w:t>
      </w:r>
    </w:p>
    <w:p w14:paraId="47018DF0" w14:textId="323799A4" w:rsidR="00830815" w:rsidRPr="002B7840" w:rsidRDefault="00830815" w:rsidP="002B7840">
      <w:pPr>
        <w:spacing w:before="180"/>
        <w:ind w:left="720" w:hanging="720"/>
        <w:rPr>
          <w:rFonts w:ascii="Times New Roman" w:hAnsi="Times New Roman"/>
          <w:color w:val="000000"/>
          <w:sz w:val="24"/>
          <w:szCs w:val="24"/>
        </w:rPr>
      </w:pPr>
      <w:r w:rsidRPr="002B7840">
        <w:rPr>
          <w:rFonts w:ascii="Times New Roman" w:hAnsi="Times New Roman"/>
          <w:color w:val="000000"/>
          <w:sz w:val="24"/>
          <w:szCs w:val="24"/>
        </w:rPr>
        <w:t>1</w:t>
      </w:r>
      <w:r w:rsidR="00417D01" w:rsidRPr="002B7840">
        <w:rPr>
          <w:rFonts w:ascii="Times New Roman" w:hAnsi="Times New Roman"/>
          <w:color w:val="000000"/>
          <w:sz w:val="24"/>
          <w:szCs w:val="24"/>
        </w:rPr>
        <w:t>3</w:t>
      </w:r>
      <w:r w:rsidRPr="002B7840">
        <w:rPr>
          <w:rFonts w:ascii="Times New Roman" w:hAnsi="Times New Roman"/>
          <w:color w:val="000000"/>
          <w:sz w:val="24"/>
          <w:szCs w:val="24"/>
        </w:rPr>
        <w:t>a-b.</w:t>
      </w:r>
      <w:r w:rsidRPr="002B7840">
        <w:rPr>
          <w:rFonts w:ascii="Times New Roman" w:hAnsi="Times New Roman"/>
          <w:color w:val="000000"/>
          <w:sz w:val="24"/>
          <w:szCs w:val="24"/>
        </w:rPr>
        <w:tab/>
      </w:r>
      <w:r w:rsidR="00750BD3" w:rsidRPr="002B7840">
        <w:rPr>
          <w:rFonts w:ascii="Times New Roman" w:hAnsi="Times New Roman"/>
          <w:sz w:val="24"/>
          <w:szCs w:val="24"/>
        </w:rPr>
        <w:t>RESPECTIVE TITLES</w:t>
      </w:r>
      <w:r w:rsidRPr="002B7840">
        <w:rPr>
          <w:rFonts w:ascii="Times New Roman" w:hAnsi="Times New Roman"/>
          <w:sz w:val="24"/>
          <w:szCs w:val="24"/>
        </w:rPr>
        <w:t xml:space="preserve"> </w:t>
      </w:r>
      <w:r w:rsidR="003C12DA" w:rsidRPr="002B7840">
        <w:rPr>
          <w:rFonts w:ascii="Times New Roman" w:hAnsi="Times New Roman"/>
          <w:sz w:val="24"/>
          <w:szCs w:val="24"/>
        </w:rPr>
        <w:t>–</w:t>
      </w:r>
      <w:r w:rsidRPr="002B7840">
        <w:rPr>
          <w:rFonts w:ascii="Times New Roman" w:hAnsi="Times New Roman"/>
          <w:sz w:val="24"/>
          <w:szCs w:val="24"/>
        </w:rPr>
        <w:t xml:space="preserve"> Professio</w:t>
      </w:r>
      <w:r w:rsidR="003C12DA" w:rsidRPr="002B7840">
        <w:rPr>
          <w:rFonts w:ascii="Times New Roman" w:hAnsi="Times New Roman"/>
          <w:sz w:val="24"/>
          <w:szCs w:val="24"/>
        </w:rPr>
        <w:t>nal titles for individuals in 1</w:t>
      </w:r>
      <w:r w:rsidR="00116257">
        <w:rPr>
          <w:rFonts w:ascii="Times New Roman" w:hAnsi="Times New Roman"/>
          <w:sz w:val="24"/>
          <w:szCs w:val="24"/>
        </w:rPr>
        <w:t>1a-b</w:t>
      </w:r>
      <w:r w:rsidRPr="002B7840">
        <w:rPr>
          <w:rFonts w:ascii="Times New Roman" w:hAnsi="Times New Roman"/>
          <w:sz w:val="24"/>
          <w:szCs w:val="24"/>
        </w:rPr>
        <w:t>.</w:t>
      </w:r>
    </w:p>
    <w:p w14:paraId="21AF004A" w14:textId="6B219ABE" w:rsidR="00830815" w:rsidRPr="002B7840" w:rsidRDefault="00830815" w:rsidP="002B7840">
      <w:pPr>
        <w:spacing w:before="180"/>
        <w:ind w:left="720" w:hanging="720"/>
        <w:rPr>
          <w:rFonts w:ascii="Times New Roman" w:hAnsi="Times New Roman"/>
          <w:color w:val="000000"/>
          <w:sz w:val="24"/>
          <w:szCs w:val="24"/>
        </w:rPr>
      </w:pPr>
      <w:r w:rsidRPr="002B7840">
        <w:rPr>
          <w:rFonts w:ascii="Times New Roman" w:hAnsi="Times New Roman"/>
          <w:color w:val="000000"/>
          <w:sz w:val="24"/>
          <w:szCs w:val="24"/>
        </w:rPr>
        <w:t>1</w:t>
      </w:r>
      <w:r w:rsidR="00417D01" w:rsidRPr="002B7840">
        <w:rPr>
          <w:rFonts w:ascii="Times New Roman" w:hAnsi="Times New Roman"/>
          <w:color w:val="000000"/>
          <w:sz w:val="24"/>
          <w:szCs w:val="24"/>
        </w:rPr>
        <w:t>4</w:t>
      </w:r>
      <w:r w:rsidR="0062058C" w:rsidRPr="002B7840">
        <w:rPr>
          <w:rFonts w:ascii="Times New Roman" w:hAnsi="Times New Roman"/>
          <w:color w:val="000000"/>
          <w:sz w:val="24"/>
          <w:szCs w:val="24"/>
        </w:rPr>
        <w:t>a-b</w:t>
      </w:r>
      <w:r w:rsidRPr="002B7840">
        <w:rPr>
          <w:rFonts w:ascii="Times New Roman" w:hAnsi="Times New Roman"/>
          <w:color w:val="000000"/>
          <w:sz w:val="24"/>
          <w:szCs w:val="24"/>
        </w:rPr>
        <w:t>.</w:t>
      </w:r>
      <w:r w:rsidRPr="002B7840">
        <w:rPr>
          <w:rFonts w:ascii="Times New Roman" w:hAnsi="Times New Roman"/>
          <w:color w:val="000000"/>
          <w:sz w:val="24"/>
          <w:szCs w:val="24"/>
        </w:rPr>
        <w:tab/>
      </w:r>
      <w:r w:rsidR="00750BD3" w:rsidRPr="002B7840">
        <w:rPr>
          <w:rFonts w:ascii="Times New Roman" w:hAnsi="Times New Roman"/>
          <w:sz w:val="24"/>
          <w:szCs w:val="24"/>
        </w:rPr>
        <w:t xml:space="preserve">U.S. AND EGYPTIAN CO-PI NAMES - </w:t>
      </w:r>
      <w:r w:rsidR="00CE5521">
        <w:rPr>
          <w:rFonts w:ascii="Times New Roman" w:hAnsi="Times New Roman"/>
          <w:sz w:val="24"/>
          <w:szCs w:val="24"/>
        </w:rPr>
        <w:t>I</w:t>
      </w:r>
      <w:r w:rsidR="003C12DA" w:rsidRPr="002B7840">
        <w:rPr>
          <w:rFonts w:ascii="Times New Roman" w:hAnsi="Times New Roman"/>
          <w:sz w:val="24"/>
          <w:szCs w:val="24"/>
        </w:rPr>
        <w:t xml:space="preserve">f applicable. </w:t>
      </w:r>
    </w:p>
    <w:p w14:paraId="51AAD107" w14:textId="14655C8B" w:rsidR="00830815" w:rsidRPr="002B7840" w:rsidRDefault="00830815" w:rsidP="002B7840">
      <w:pPr>
        <w:spacing w:before="180"/>
        <w:ind w:left="720" w:hanging="720"/>
        <w:rPr>
          <w:rFonts w:ascii="Times New Roman" w:hAnsi="Times New Roman"/>
          <w:color w:val="000000"/>
          <w:sz w:val="24"/>
          <w:szCs w:val="24"/>
        </w:rPr>
      </w:pPr>
      <w:r w:rsidRPr="002B7840">
        <w:rPr>
          <w:rFonts w:ascii="Times New Roman" w:hAnsi="Times New Roman"/>
          <w:color w:val="000000"/>
          <w:sz w:val="24"/>
          <w:szCs w:val="24"/>
        </w:rPr>
        <w:t>1</w:t>
      </w:r>
      <w:r w:rsidR="00417D01" w:rsidRPr="002B7840">
        <w:rPr>
          <w:rFonts w:ascii="Times New Roman" w:hAnsi="Times New Roman"/>
          <w:color w:val="000000"/>
          <w:sz w:val="24"/>
          <w:szCs w:val="24"/>
        </w:rPr>
        <w:t>5</w:t>
      </w:r>
      <w:r w:rsidRPr="002B7840">
        <w:rPr>
          <w:rFonts w:ascii="Times New Roman" w:hAnsi="Times New Roman"/>
          <w:color w:val="000000"/>
          <w:sz w:val="24"/>
          <w:szCs w:val="24"/>
        </w:rPr>
        <w:t>.</w:t>
      </w:r>
      <w:r w:rsidRPr="002B7840">
        <w:rPr>
          <w:rFonts w:ascii="Times New Roman" w:hAnsi="Times New Roman"/>
          <w:color w:val="000000"/>
          <w:sz w:val="24"/>
          <w:szCs w:val="24"/>
        </w:rPr>
        <w:tab/>
      </w:r>
      <w:r w:rsidR="00750BD3" w:rsidRPr="002B7840">
        <w:rPr>
          <w:rFonts w:ascii="Times New Roman" w:hAnsi="Times New Roman"/>
          <w:sz w:val="24"/>
          <w:szCs w:val="24"/>
        </w:rPr>
        <w:t>BUDGET SUMMARY</w:t>
      </w:r>
      <w:r w:rsidRPr="002B7840">
        <w:rPr>
          <w:rFonts w:ascii="Times New Roman" w:hAnsi="Times New Roman"/>
          <w:sz w:val="24"/>
          <w:szCs w:val="24"/>
        </w:rPr>
        <w:t xml:space="preserve"> </w:t>
      </w:r>
      <w:r w:rsidR="003C12DA" w:rsidRPr="002B7840">
        <w:rPr>
          <w:rFonts w:ascii="Times New Roman" w:hAnsi="Times New Roman"/>
          <w:sz w:val="24"/>
          <w:szCs w:val="24"/>
        </w:rPr>
        <w:t xml:space="preserve">– </w:t>
      </w:r>
      <w:r w:rsidRPr="002B7840">
        <w:rPr>
          <w:rFonts w:ascii="Times New Roman" w:hAnsi="Times New Roman"/>
          <w:sz w:val="24"/>
          <w:szCs w:val="24"/>
        </w:rPr>
        <w:t>Summarize budget requested for Years One, Two, and Three (if needed).  “Project Total” is the combined Egypt and U.S. costs over the entire grant period. Show all amounts in U.S. dollar equivalents only.</w:t>
      </w:r>
    </w:p>
    <w:p w14:paraId="2121D196" w14:textId="21A16400" w:rsidR="00830815" w:rsidRPr="002B7840" w:rsidRDefault="00830815" w:rsidP="002B7840">
      <w:pPr>
        <w:spacing w:before="180"/>
        <w:ind w:left="720" w:hanging="720"/>
        <w:rPr>
          <w:rFonts w:ascii="Times New Roman" w:hAnsi="Times New Roman"/>
          <w:color w:val="000000"/>
          <w:sz w:val="24"/>
          <w:szCs w:val="24"/>
        </w:rPr>
      </w:pPr>
      <w:r w:rsidRPr="002B7840">
        <w:rPr>
          <w:rFonts w:ascii="Times New Roman" w:hAnsi="Times New Roman"/>
          <w:color w:val="000000"/>
          <w:sz w:val="24"/>
          <w:szCs w:val="24"/>
        </w:rPr>
        <w:t>1</w:t>
      </w:r>
      <w:r w:rsidR="00417D01" w:rsidRPr="002B7840">
        <w:rPr>
          <w:rFonts w:ascii="Times New Roman" w:hAnsi="Times New Roman"/>
          <w:color w:val="000000"/>
          <w:sz w:val="24"/>
          <w:szCs w:val="24"/>
        </w:rPr>
        <w:t>6</w:t>
      </w:r>
      <w:r w:rsidRPr="002B7840">
        <w:rPr>
          <w:rFonts w:ascii="Times New Roman" w:hAnsi="Times New Roman"/>
          <w:color w:val="000000"/>
          <w:sz w:val="24"/>
          <w:szCs w:val="24"/>
        </w:rPr>
        <w:t>.</w:t>
      </w:r>
      <w:r w:rsidRPr="002B7840">
        <w:rPr>
          <w:rFonts w:ascii="Times New Roman" w:hAnsi="Times New Roman"/>
          <w:color w:val="000000"/>
          <w:sz w:val="24"/>
          <w:szCs w:val="24"/>
        </w:rPr>
        <w:tab/>
      </w:r>
      <w:r w:rsidR="00750BD3" w:rsidRPr="002B7840">
        <w:rPr>
          <w:rFonts w:ascii="Times New Roman" w:hAnsi="Times New Roman"/>
          <w:sz w:val="24"/>
          <w:szCs w:val="24"/>
        </w:rPr>
        <w:t xml:space="preserve">TOTAL DURATION (YEARS) </w:t>
      </w:r>
      <w:r w:rsidR="003C12DA" w:rsidRPr="002B7840">
        <w:rPr>
          <w:rFonts w:ascii="Times New Roman" w:hAnsi="Times New Roman"/>
          <w:sz w:val="24"/>
          <w:szCs w:val="24"/>
        </w:rPr>
        <w:t>–</w:t>
      </w:r>
      <w:r w:rsidRPr="002B7840">
        <w:rPr>
          <w:rFonts w:ascii="Times New Roman" w:hAnsi="Times New Roman"/>
          <w:sz w:val="24"/>
          <w:szCs w:val="24"/>
        </w:rPr>
        <w:t xml:space="preserve"> per the program announcement</w:t>
      </w:r>
      <w:r w:rsidR="00750BD3">
        <w:rPr>
          <w:rFonts w:ascii="Times New Roman" w:hAnsi="Times New Roman"/>
          <w:sz w:val="24"/>
          <w:szCs w:val="24"/>
        </w:rPr>
        <w:t>.</w:t>
      </w:r>
    </w:p>
    <w:p w14:paraId="29722B61" w14:textId="768CDA3A" w:rsidR="00E938AE" w:rsidRPr="002B7840" w:rsidRDefault="00830815" w:rsidP="002B7840">
      <w:pPr>
        <w:tabs>
          <w:tab w:val="left" w:pos="720"/>
        </w:tabs>
        <w:spacing w:before="180"/>
        <w:ind w:left="720" w:hanging="720"/>
        <w:rPr>
          <w:rFonts w:ascii="Times New Roman" w:hAnsi="Times New Roman"/>
          <w:color w:val="000000"/>
          <w:sz w:val="24"/>
          <w:szCs w:val="24"/>
        </w:rPr>
      </w:pPr>
      <w:r w:rsidRPr="002B7840">
        <w:rPr>
          <w:rFonts w:ascii="Times New Roman" w:hAnsi="Times New Roman"/>
          <w:color w:val="000000"/>
          <w:sz w:val="24"/>
          <w:szCs w:val="24"/>
        </w:rPr>
        <w:t>1</w:t>
      </w:r>
      <w:r w:rsidR="00417D01" w:rsidRPr="002B7840">
        <w:rPr>
          <w:rFonts w:ascii="Times New Roman" w:hAnsi="Times New Roman"/>
          <w:color w:val="000000"/>
          <w:sz w:val="24"/>
          <w:szCs w:val="24"/>
        </w:rPr>
        <w:t>7</w:t>
      </w:r>
      <w:r w:rsidRPr="002B7840">
        <w:rPr>
          <w:rFonts w:ascii="Times New Roman" w:hAnsi="Times New Roman"/>
          <w:color w:val="000000"/>
          <w:sz w:val="24"/>
          <w:szCs w:val="24"/>
        </w:rPr>
        <w:t>.</w:t>
      </w:r>
      <w:r w:rsidRPr="002B7840">
        <w:rPr>
          <w:rFonts w:ascii="Times New Roman" w:hAnsi="Times New Roman"/>
          <w:color w:val="000000"/>
          <w:sz w:val="24"/>
          <w:szCs w:val="24"/>
        </w:rPr>
        <w:tab/>
      </w:r>
      <w:r w:rsidR="00750BD3" w:rsidRPr="002B7840">
        <w:rPr>
          <w:rFonts w:ascii="Times New Roman" w:hAnsi="Times New Roman"/>
          <w:sz w:val="24"/>
          <w:szCs w:val="24"/>
        </w:rPr>
        <w:t xml:space="preserve">AREAS AND </w:t>
      </w:r>
      <w:r w:rsidR="004A053C">
        <w:rPr>
          <w:rFonts w:ascii="Times New Roman" w:hAnsi="Times New Roman"/>
          <w:sz w:val="24"/>
          <w:szCs w:val="24"/>
        </w:rPr>
        <w:t>TOPIC</w:t>
      </w:r>
      <w:r w:rsidR="00750BD3" w:rsidRPr="002B7840">
        <w:rPr>
          <w:rFonts w:ascii="Times New Roman" w:hAnsi="Times New Roman"/>
          <w:sz w:val="24"/>
          <w:szCs w:val="24"/>
        </w:rPr>
        <w:t>S</w:t>
      </w:r>
      <w:r w:rsidR="00C821A0" w:rsidRPr="002B7840">
        <w:rPr>
          <w:rFonts w:ascii="Times New Roman" w:hAnsi="Times New Roman"/>
          <w:sz w:val="24"/>
          <w:szCs w:val="24"/>
        </w:rPr>
        <w:t xml:space="preserve"> </w:t>
      </w:r>
      <w:r w:rsidRPr="002B7840">
        <w:rPr>
          <w:rFonts w:ascii="Times New Roman" w:hAnsi="Times New Roman"/>
          <w:sz w:val="24"/>
          <w:szCs w:val="24"/>
        </w:rPr>
        <w:t xml:space="preserve">– </w:t>
      </w:r>
      <w:r w:rsidR="004A053C" w:rsidRPr="004A053C">
        <w:rPr>
          <w:rFonts w:ascii="Times New Roman" w:hAnsi="Times New Roman"/>
          <w:sz w:val="24"/>
          <w:szCs w:val="24"/>
        </w:rPr>
        <w:t xml:space="preserve">All proposals must be within one of the priority or eligible topics, or propose work at the nexus of two or more of the four general areas.  </w:t>
      </w:r>
    </w:p>
    <w:p w14:paraId="6B9967A5" w14:textId="77777777" w:rsidR="00830815" w:rsidRPr="002B7840" w:rsidRDefault="00830815" w:rsidP="00406E53">
      <w:pPr>
        <w:tabs>
          <w:tab w:val="left" w:pos="720"/>
        </w:tabs>
        <w:spacing w:before="180"/>
        <w:ind w:left="720" w:hanging="720"/>
        <w:jc w:val="lowKashida"/>
        <w:rPr>
          <w:rFonts w:ascii="Times New Roman" w:hAnsi="Times New Roman"/>
          <w:color w:val="000000"/>
          <w:sz w:val="22"/>
          <w:szCs w:val="22"/>
        </w:rPr>
      </w:pPr>
      <w:r w:rsidRPr="002B7840">
        <w:rPr>
          <w:rFonts w:ascii="Times New Roman" w:hAnsi="Times New Roman"/>
          <w:color w:val="000000"/>
          <w:sz w:val="22"/>
          <w:szCs w:val="22"/>
        </w:rPr>
        <w:tab/>
      </w:r>
    </w:p>
    <w:p w14:paraId="00BB1005" w14:textId="77777777" w:rsidR="00CF7BEF" w:rsidRDefault="00CF7BEF" w:rsidP="00CF7BEF">
      <w:pPr>
        <w:rPr>
          <w:rFonts w:ascii="Times New Roman" w:hAnsi="Times New Roman"/>
          <w:b/>
          <w:smallCaps/>
          <w:color w:val="000000"/>
          <w:sz w:val="24"/>
        </w:rPr>
      </w:pPr>
    </w:p>
    <w:p w14:paraId="1834D0D6" w14:textId="77777777" w:rsidR="00AF4323" w:rsidRDefault="00AF4323" w:rsidP="00CF7BEF">
      <w:pPr>
        <w:jc w:val="center"/>
        <w:rPr>
          <w:rFonts w:ascii="Times New Roman" w:hAnsi="Times New Roman"/>
          <w:b/>
          <w:smallCaps/>
          <w:color w:val="000000"/>
          <w:sz w:val="28"/>
          <w:szCs w:val="28"/>
        </w:rPr>
      </w:pPr>
    </w:p>
    <w:p w14:paraId="43DB290E" w14:textId="1DCE954E" w:rsidR="00830815" w:rsidRPr="00197277" w:rsidRDefault="00543315" w:rsidP="00CF7BEF">
      <w:pPr>
        <w:jc w:val="center"/>
        <w:rPr>
          <w:rFonts w:ascii="Times New Roman" w:hAnsi="Times New Roman"/>
          <w:b/>
          <w:smallCaps/>
          <w:color w:val="000000"/>
          <w:sz w:val="28"/>
          <w:szCs w:val="28"/>
        </w:rPr>
      </w:pPr>
      <w:r w:rsidRPr="00197277">
        <w:rPr>
          <w:rFonts w:ascii="Times New Roman" w:hAnsi="Times New Roman"/>
          <w:b/>
          <w:smallCaps/>
          <w:color w:val="000000"/>
          <w:sz w:val="28"/>
          <w:szCs w:val="28"/>
        </w:rPr>
        <w:t>ATTACHMENT II</w:t>
      </w:r>
    </w:p>
    <w:p w14:paraId="529A9400" w14:textId="342E5D78" w:rsidR="00830815" w:rsidRPr="00197277" w:rsidRDefault="00543315" w:rsidP="00197277">
      <w:pPr>
        <w:jc w:val="center"/>
        <w:rPr>
          <w:rFonts w:ascii="Times New Roman" w:hAnsi="Times New Roman"/>
          <w:b/>
          <w:smallCaps/>
          <w:color w:val="000000"/>
          <w:sz w:val="28"/>
          <w:szCs w:val="28"/>
        </w:rPr>
      </w:pPr>
      <w:r w:rsidRPr="00197277">
        <w:rPr>
          <w:rFonts w:ascii="Times New Roman" w:hAnsi="Times New Roman"/>
          <w:b/>
          <w:smallCaps/>
          <w:color w:val="000000"/>
          <w:sz w:val="28"/>
          <w:szCs w:val="28"/>
        </w:rPr>
        <w:t>RESEARCH PROPOSAL ABSTRACT</w:t>
      </w:r>
    </w:p>
    <w:p w14:paraId="0F2CB7B1" w14:textId="77777777" w:rsidR="00830815" w:rsidRPr="00755AA7" w:rsidRDefault="00830815">
      <w:pPr>
        <w:rPr>
          <w:rFonts w:ascii="Times New Roman" w:hAnsi="Times New Roman"/>
          <w:b/>
          <w:color w:val="00000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9360"/>
      </w:tblGrid>
      <w:tr w:rsidR="00830815" w:rsidRPr="00755AA7" w14:paraId="1B695EC2" w14:textId="77777777" w:rsidTr="002D3A64">
        <w:trPr>
          <w:cantSplit/>
          <w:trHeight w:val="376"/>
          <w:jc w:val="center"/>
        </w:trPr>
        <w:tc>
          <w:tcPr>
            <w:tcW w:w="9360" w:type="dxa"/>
          </w:tcPr>
          <w:p w14:paraId="43B1E9F6" w14:textId="6C50B9E8" w:rsidR="00830815" w:rsidRPr="00755AA7" w:rsidRDefault="00830815" w:rsidP="004A053C">
            <w:pPr>
              <w:rPr>
                <w:rFonts w:ascii="Times New Roman" w:hAnsi="Times New Roman"/>
                <w:color w:val="000000"/>
                <w:sz w:val="16"/>
              </w:rPr>
            </w:pPr>
            <w:r w:rsidRPr="00755AA7">
              <w:rPr>
                <w:rFonts w:ascii="Times New Roman" w:hAnsi="Times New Roman"/>
                <w:b/>
                <w:smallCaps/>
                <w:color w:val="000000"/>
                <w:sz w:val="24"/>
              </w:rPr>
              <w:t>U.S.</w:t>
            </w:r>
            <w:r w:rsidR="003C12DA">
              <w:t xml:space="preserve"> </w:t>
            </w:r>
            <w:r w:rsidR="003C12DA" w:rsidRPr="003C12DA">
              <w:rPr>
                <w:rFonts w:ascii="Times New Roman" w:hAnsi="Times New Roman"/>
                <w:b/>
                <w:smallCaps/>
                <w:color w:val="000000"/>
                <w:sz w:val="24"/>
              </w:rPr>
              <w:t>–</w:t>
            </w:r>
            <w:r w:rsidR="003C12DA">
              <w:rPr>
                <w:rFonts w:ascii="Times New Roman" w:hAnsi="Times New Roman"/>
                <w:b/>
                <w:smallCaps/>
                <w:color w:val="000000"/>
                <w:sz w:val="24"/>
              </w:rPr>
              <w:t xml:space="preserve"> </w:t>
            </w:r>
            <w:r w:rsidRPr="00755AA7">
              <w:rPr>
                <w:rFonts w:ascii="Times New Roman" w:hAnsi="Times New Roman"/>
                <w:b/>
                <w:smallCaps/>
                <w:color w:val="000000"/>
                <w:sz w:val="24"/>
              </w:rPr>
              <w:t xml:space="preserve">Egypt Science and Technology </w:t>
            </w:r>
            <w:r w:rsidR="004A053C">
              <w:rPr>
                <w:rFonts w:ascii="Times New Roman" w:hAnsi="Times New Roman"/>
                <w:b/>
                <w:smallCaps/>
                <w:color w:val="000000"/>
                <w:sz w:val="24"/>
              </w:rPr>
              <w:t>Joint fund</w:t>
            </w:r>
          </w:p>
        </w:tc>
      </w:tr>
      <w:tr w:rsidR="00830815" w:rsidRPr="00755AA7" w14:paraId="50048DE1" w14:textId="77777777" w:rsidTr="002D3A64">
        <w:trPr>
          <w:cantSplit/>
          <w:trHeight w:val="376"/>
          <w:jc w:val="center"/>
        </w:trPr>
        <w:tc>
          <w:tcPr>
            <w:tcW w:w="9360" w:type="dxa"/>
          </w:tcPr>
          <w:p w14:paraId="3464EA88" w14:textId="77777777" w:rsidR="00830815" w:rsidRPr="00755AA7" w:rsidRDefault="00830815">
            <w:pPr>
              <w:rPr>
                <w:rFonts w:ascii="Times New Roman" w:hAnsi="Times New Roman"/>
                <w:smallCaps/>
                <w:color w:val="000000"/>
              </w:rPr>
            </w:pPr>
            <w:r w:rsidRPr="00755AA7">
              <w:rPr>
                <w:rFonts w:ascii="Times New Roman" w:hAnsi="Times New Roman"/>
                <w:smallCaps/>
                <w:color w:val="000000"/>
                <w:sz w:val="24"/>
              </w:rPr>
              <w:lastRenderedPageBreak/>
              <w:t>Abstract in English</w:t>
            </w:r>
            <w:r w:rsidRPr="00755AA7">
              <w:rPr>
                <w:rFonts w:ascii="Times New Roman" w:hAnsi="Times New Roman"/>
                <w:smallCaps/>
                <w:color w:val="000000"/>
              </w:rPr>
              <w:t>:</w:t>
            </w:r>
          </w:p>
          <w:p w14:paraId="1E8623C6" w14:textId="77777777" w:rsidR="00830815" w:rsidRPr="00755AA7" w:rsidRDefault="00830815">
            <w:pPr>
              <w:rPr>
                <w:rFonts w:ascii="Times New Roman" w:hAnsi="Times New Roman"/>
                <w:color w:val="000000"/>
              </w:rPr>
            </w:pPr>
          </w:p>
          <w:p w14:paraId="1B171788" w14:textId="77777777" w:rsidR="00830815" w:rsidRPr="00755AA7" w:rsidRDefault="00830815">
            <w:pPr>
              <w:pStyle w:val="Footer"/>
              <w:tabs>
                <w:tab w:val="clear" w:pos="4320"/>
                <w:tab w:val="clear" w:pos="8640"/>
              </w:tabs>
              <w:rPr>
                <w:rFonts w:ascii="Times New Roman" w:hAnsi="Times New Roman"/>
                <w:color w:val="000000"/>
              </w:rPr>
            </w:pPr>
          </w:p>
          <w:p w14:paraId="5FEE8383" w14:textId="77777777" w:rsidR="00830815" w:rsidRPr="00755AA7" w:rsidRDefault="00830815">
            <w:pPr>
              <w:rPr>
                <w:rFonts w:ascii="Times New Roman" w:hAnsi="Times New Roman"/>
                <w:color w:val="000000"/>
              </w:rPr>
            </w:pPr>
          </w:p>
          <w:p w14:paraId="5C3820E3" w14:textId="77777777" w:rsidR="00830815" w:rsidRPr="00755AA7" w:rsidRDefault="00830815">
            <w:pPr>
              <w:rPr>
                <w:rFonts w:ascii="Times New Roman" w:hAnsi="Times New Roman"/>
                <w:color w:val="000000"/>
              </w:rPr>
            </w:pPr>
          </w:p>
          <w:p w14:paraId="70529EAC" w14:textId="77777777" w:rsidR="00830815" w:rsidRPr="00755AA7" w:rsidRDefault="00830815">
            <w:pPr>
              <w:rPr>
                <w:rFonts w:ascii="Times New Roman" w:hAnsi="Times New Roman"/>
                <w:color w:val="000000"/>
              </w:rPr>
            </w:pPr>
          </w:p>
          <w:p w14:paraId="2C9E1024" w14:textId="77777777" w:rsidR="00830815" w:rsidRPr="00755AA7" w:rsidRDefault="00830815">
            <w:pPr>
              <w:rPr>
                <w:rFonts w:ascii="Times New Roman" w:hAnsi="Times New Roman"/>
                <w:color w:val="000000"/>
              </w:rPr>
            </w:pPr>
          </w:p>
          <w:p w14:paraId="46DDFF08" w14:textId="77777777" w:rsidR="00830815" w:rsidRPr="00755AA7" w:rsidRDefault="00830815">
            <w:pPr>
              <w:rPr>
                <w:rFonts w:ascii="Times New Roman" w:hAnsi="Times New Roman"/>
                <w:color w:val="000000"/>
              </w:rPr>
            </w:pPr>
          </w:p>
          <w:p w14:paraId="4D8DBA76" w14:textId="77777777" w:rsidR="00830815" w:rsidRPr="00755AA7" w:rsidRDefault="00830815">
            <w:pPr>
              <w:rPr>
                <w:rFonts w:ascii="Times New Roman" w:hAnsi="Times New Roman"/>
                <w:color w:val="000000"/>
              </w:rPr>
            </w:pPr>
          </w:p>
          <w:p w14:paraId="51371190" w14:textId="77777777" w:rsidR="00830815" w:rsidRPr="00755AA7" w:rsidRDefault="00830815">
            <w:pPr>
              <w:rPr>
                <w:rFonts w:ascii="Times New Roman" w:hAnsi="Times New Roman"/>
                <w:color w:val="000000"/>
              </w:rPr>
            </w:pPr>
          </w:p>
          <w:p w14:paraId="48A9B334" w14:textId="77777777" w:rsidR="00830815" w:rsidRPr="00755AA7" w:rsidRDefault="00830815">
            <w:pPr>
              <w:rPr>
                <w:rFonts w:ascii="Times New Roman" w:hAnsi="Times New Roman"/>
                <w:color w:val="000000"/>
              </w:rPr>
            </w:pPr>
          </w:p>
          <w:p w14:paraId="314CAF54" w14:textId="77777777" w:rsidR="00830815" w:rsidRPr="00755AA7" w:rsidRDefault="00830815">
            <w:pPr>
              <w:rPr>
                <w:rFonts w:ascii="Times New Roman" w:hAnsi="Times New Roman"/>
                <w:color w:val="000000"/>
              </w:rPr>
            </w:pPr>
          </w:p>
          <w:p w14:paraId="65EEF065" w14:textId="77777777" w:rsidR="00830815" w:rsidRPr="00755AA7" w:rsidRDefault="00830815">
            <w:pPr>
              <w:rPr>
                <w:rFonts w:ascii="Times New Roman" w:hAnsi="Times New Roman"/>
                <w:color w:val="000000"/>
              </w:rPr>
            </w:pPr>
          </w:p>
          <w:p w14:paraId="1A894C74" w14:textId="77777777" w:rsidR="00830815" w:rsidRPr="00755AA7" w:rsidRDefault="00830815">
            <w:pPr>
              <w:rPr>
                <w:rFonts w:ascii="Times New Roman" w:hAnsi="Times New Roman"/>
                <w:color w:val="000000"/>
              </w:rPr>
            </w:pPr>
          </w:p>
          <w:p w14:paraId="2046B7FD" w14:textId="77777777" w:rsidR="00830815" w:rsidRPr="00755AA7" w:rsidRDefault="00830815">
            <w:pPr>
              <w:rPr>
                <w:rFonts w:ascii="Times New Roman" w:hAnsi="Times New Roman"/>
                <w:color w:val="000000"/>
              </w:rPr>
            </w:pPr>
          </w:p>
          <w:p w14:paraId="540D2114" w14:textId="77777777" w:rsidR="00830815" w:rsidRPr="00755AA7" w:rsidRDefault="00830815">
            <w:pPr>
              <w:rPr>
                <w:rFonts w:ascii="Times New Roman" w:hAnsi="Times New Roman"/>
                <w:color w:val="000000"/>
              </w:rPr>
            </w:pPr>
          </w:p>
          <w:p w14:paraId="16BAD0A3" w14:textId="77777777" w:rsidR="00830815" w:rsidRPr="00755AA7" w:rsidRDefault="00830815">
            <w:pPr>
              <w:rPr>
                <w:rFonts w:ascii="Times New Roman" w:hAnsi="Times New Roman"/>
                <w:color w:val="000000"/>
              </w:rPr>
            </w:pPr>
          </w:p>
          <w:p w14:paraId="17E2C4ED" w14:textId="77777777" w:rsidR="00830815" w:rsidRPr="00755AA7" w:rsidRDefault="00830815">
            <w:pPr>
              <w:rPr>
                <w:rFonts w:ascii="Times New Roman" w:hAnsi="Times New Roman"/>
                <w:color w:val="000000"/>
              </w:rPr>
            </w:pPr>
          </w:p>
          <w:p w14:paraId="71A9650D" w14:textId="77777777" w:rsidR="00830815" w:rsidRPr="00755AA7" w:rsidRDefault="00830815">
            <w:pPr>
              <w:rPr>
                <w:rFonts w:ascii="Times New Roman" w:hAnsi="Times New Roman"/>
                <w:color w:val="000000"/>
              </w:rPr>
            </w:pPr>
          </w:p>
          <w:p w14:paraId="0A96A354" w14:textId="77777777" w:rsidR="00830815" w:rsidRPr="00755AA7" w:rsidRDefault="00830815">
            <w:pPr>
              <w:rPr>
                <w:rFonts w:ascii="Times New Roman" w:hAnsi="Times New Roman"/>
                <w:color w:val="000000"/>
              </w:rPr>
            </w:pPr>
          </w:p>
        </w:tc>
      </w:tr>
      <w:tr w:rsidR="002D3A64" w:rsidRPr="00755AA7" w14:paraId="40B85B3C" w14:textId="77777777" w:rsidTr="002D3A64">
        <w:trPr>
          <w:cantSplit/>
          <w:trHeight w:val="5704"/>
          <w:jc w:val="center"/>
        </w:trPr>
        <w:tc>
          <w:tcPr>
            <w:tcW w:w="9360" w:type="dxa"/>
          </w:tcPr>
          <w:p w14:paraId="59C3CBB3" w14:textId="77777777" w:rsidR="002D3A64" w:rsidRPr="00755AA7" w:rsidRDefault="002D3A64">
            <w:pPr>
              <w:rPr>
                <w:rFonts w:ascii="Times New Roman" w:hAnsi="Times New Roman"/>
                <w:smallCaps/>
                <w:color w:val="000000"/>
                <w:sz w:val="24"/>
              </w:rPr>
            </w:pPr>
            <w:r w:rsidRPr="00755AA7">
              <w:rPr>
                <w:rFonts w:ascii="Times New Roman" w:hAnsi="Times New Roman"/>
                <w:smallCaps/>
                <w:color w:val="000000"/>
                <w:sz w:val="24"/>
              </w:rPr>
              <w:t>Abstract in Arabic:</w:t>
            </w:r>
          </w:p>
          <w:p w14:paraId="476A7F7F" w14:textId="77777777" w:rsidR="002D3A64" w:rsidRPr="00755AA7" w:rsidRDefault="002D3A64">
            <w:pPr>
              <w:rPr>
                <w:rFonts w:ascii="Times New Roman" w:hAnsi="Times New Roman"/>
                <w:smallCaps/>
                <w:color w:val="000000"/>
                <w:sz w:val="24"/>
              </w:rPr>
            </w:pPr>
          </w:p>
          <w:p w14:paraId="5BAA136F" w14:textId="77777777" w:rsidR="002D3A64" w:rsidRPr="00755AA7" w:rsidRDefault="002D3A64">
            <w:pPr>
              <w:rPr>
                <w:rFonts w:ascii="Times New Roman" w:hAnsi="Times New Roman"/>
                <w:smallCaps/>
                <w:color w:val="000000"/>
                <w:sz w:val="24"/>
              </w:rPr>
            </w:pPr>
          </w:p>
          <w:p w14:paraId="26B88389" w14:textId="77777777" w:rsidR="002D3A64" w:rsidRPr="00755AA7" w:rsidRDefault="002D3A64">
            <w:pPr>
              <w:rPr>
                <w:rFonts w:ascii="Times New Roman" w:hAnsi="Times New Roman"/>
                <w:smallCaps/>
                <w:color w:val="000000"/>
                <w:sz w:val="24"/>
              </w:rPr>
            </w:pPr>
          </w:p>
          <w:p w14:paraId="0F9ADC10" w14:textId="77777777" w:rsidR="002D3A64" w:rsidRPr="00755AA7" w:rsidRDefault="002D3A64">
            <w:pPr>
              <w:rPr>
                <w:rFonts w:ascii="Times New Roman" w:hAnsi="Times New Roman"/>
                <w:smallCaps/>
                <w:color w:val="000000"/>
                <w:sz w:val="24"/>
              </w:rPr>
            </w:pPr>
          </w:p>
          <w:p w14:paraId="42F91B9E" w14:textId="77777777" w:rsidR="002D3A64" w:rsidRPr="00755AA7" w:rsidRDefault="002D3A64">
            <w:pPr>
              <w:rPr>
                <w:rFonts w:ascii="Times New Roman" w:hAnsi="Times New Roman"/>
                <w:smallCaps/>
                <w:color w:val="000000"/>
                <w:sz w:val="24"/>
              </w:rPr>
            </w:pPr>
          </w:p>
          <w:p w14:paraId="69A55303" w14:textId="77777777" w:rsidR="002D3A64" w:rsidRPr="00755AA7" w:rsidRDefault="002D3A64">
            <w:pPr>
              <w:rPr>
                <w:rFonts w:ascii="Times New Roman" w:hAnsi="Times New Roman"/>
                <w:smallCaps/>
                <w:color w:val="000000"/>
                <w:sz w:val="24"/>
              </w:rPr>
            </w:pPr>
          </w:p>
          <w:p w14:paraId="066E9966" w14:textId="77777777" w:rsidR="002D3A64" w:rsidRPr="00755AA7" w:rsidRDefault="002D3A64">
            <w:pPr>
              <w:rPr>
                <w:rFonts w:ascii="Times New Roman" w:hAnsi="Times New Roman"/>
                <w:smallCaps/>
                <w:color w:val="000000"/>
                <w:sz w:val="24"/>
              </w:rPr>
            </w:pPr>
          </w:p>
          <w:p w14:paraId="5BFF8278" w14:textId="77777777" w:rsidR="002D3A64" w:rsidRPr="00755AA7" w:rsidRDefault="002D3A64">
            <w:pPr>
              <w:rPr>
                <w:rFonts w:ascii="Times New Roman" w:hAnsi="Times New Roman"/>
                <w:smallCaps/>
                <w:color w:val="000000"/>
                <w:sz w:val="24"/>
              </w:rPr>
            </w:pPr>
          </w:p>
          <w:p w14:paraId="743D1A12" w14:textId="77777777" w:rsidR="002D3A64" w:rsidRPr="00755AA7" w:rsidRDefault="002D3A64">
            <w:pPr>
              <w:rPr>
                <w:rFonts w:ascii="Times New Roman" w:hAnsi="Times New Roman"/>
                <w:smallCaps/>
                <w:color w:val="000000"/>
                <w:sz w:val="24"/>
              </w:rPr>
            </w:pPr>
          </w:p>
          <w:p w14:paraId="671E14A1" w14:textId="77777777" w:rsidR="002D3A64" w:rsidRPr="00755AA7" w:rsidRDefault="002D3A64">
            <w:pPr>
              <w:rPr>
                <w:rFonts w:ascii="Times New Roman" w:hAnsi="Times New Roman"/>
                <w:smallCaps/>
                <w:color w:val="000000"/>
                <w:sz w:val="24"/>
              </w:rPr>
            </w:pPr>
          </w:p>
          <w:p w14:paraId="080A5A81" w14:textId="77777777" w:rsidR="002D3A64" w:rsidRPr="00755AA7" w:rsidRDefault="002D3A64">
            <w:pPr>
              <w:rPr>
                <w:rFonts w:ascii="Times New Roman" w:hAnsi="Times New Roman"/>
                <w:smallCaps/>
                <w:color w:val="000000"/>
                <w:sz w:val="24"/>
              </w:rPr>
            </w:pPr>
          </w:p>
          <w:p w14:paraId="103EBD90" w14:textId="77777777" w:rsidR="002D3A64" w:rsidRPr="00755AA7" w:rsidRDefault="002D3A64">
            <w:pPr>
              <w:rPr>
                <w:rFonts w:ascii="Times New Roman" w:hAnsi="Times New Roman"/>
                <w:smallCaps/>
                <w:color w:val="000000"/>
                <w:sz w:val="24"/>
              </w:rPr>
            </w:pPr>
          </w:p>
          <w:p w14:paraId="51FB07B7" w14:textId="77777777" w:rsidR="002D3A64" w:rsidRPr="00755AA7" w:rsidRDefault="002D3A64">
            <w:pPr>
              <w:rPr>
                <w:rFonts w:ascii="Times New Roman" w:hAnsi="Times New Roman"/>
                <w:smallCaps/>
                <w:color w:val="000000"/>
                <w:sz w:val="24"/>
              </w:rPr>
            </w:pPr>
          </w:p>
          <w:p w14:paraId="2663DF7C" w14:textId="77777777" w:rsidR="002D3A64" w:rsidRPr="00755AA7" w:rsidRDefault="002D3A64">
            <w:pPr>
              <w:rPr>
                <w:rFonts w:ascii="Times New Roman" w:hAnsi="Times New Roman"/>
                <w:smallCaps/>
                <w:color w:val="000000"/>
                <w:sz w:val="24"/>
              </w:rPr>
            </w:pPr>
          </w:p>
          <w:p w14:paraId="60815004" w14:textId="77777777" w:rsidR="002D3A64" w:rsidRPr="00755AA7" w:rsidRDefault="002D3A64">
            <w:pPr>
              <w:rPr>
                <w:rFonts w:ascii="Times New Roman" w:hAnsi="Times New Roman"/>
                <w:smallCaps/>
                <w:color w:val="000000"/>
                <w:sz w:val="24"/>
              </w:rPr>
            </w:pPr>
          </w:p>
          <w:p w14:paraId="5BE79D97" w14:textId="77777777" w:rsidR="002D3A64" w:rsidRPr="00755AA7" w:rsidRDefault="002D3A64">
            <w:pPr>
              <w:rPr>
                <w:rFonts w:ascii="Times New Roman" w:hAnsi="Times New Roman"/>
                <w:smallCaps/>
                <w:color w:val="000000"/>
                <w:sz w:val="24"/>
              </w:rPr>
            </w:pPr>
          </w:p>
          <w:p w14:paraId="5F959886" w14:textId="77777777" w:rsidR="002D3A64" w:rsidRPr="00755AA7" w:rsidRDefault="002D3A64">
            <w:pPr>
              <w:rPr>
                <w:rFonts w:ascii="Times New Roman" w:hAnsi="Times New Roman"/>
                <w:smallCaps/>
                <w:color w:val="000000"/>
                <w:sz w:val="24"/>
              </w:rPr>
            </w:pPr>
          </w:p>
          <w:p w14:paraId="5204965F" w14:textId="77777777" w:rsidR="002D3A64" w:rsidRPr="00755AA7" w:rsidRDefault="002D3A64">
            <w:pPr>
              <w:rPr>
                <w:rFonts w:ascii="Times New Roman" w:hAnsi="Times New Roman"/>
                <w:smallCaps/>
                <w:color w:val="000000"/>
                <w:sz w:val="24"/>
              </w:rPr>
            </w:pPr>
          </w:p>
          <w:p w14:paraId="09093163" w14:textId="77777777" w:rsidR="002D3A64" w:rsidRPr="00755AA7" w:rsidRDefault="002D3A64" w:rsidP="00EB6993">
            <w:pPr>
              <w:rPr>
                <w:rFonts w:ascii="Times New Roman" w:hAnsi="Times New Roman"/>
                <w:smallCaps/>
                <w:color w:val="000000"/>
                <w:sz w:val="24"/>
              </w:rPr>
            </w:pPr>
          </w:p>
        </w:tc>
      </w:tr>
    </w:tbl>
    <w:p w14:paraId="68730F70" w14:textId="77777777" w:rsidR="00830815" w:rsidRPr="00755AA7" w:rsidRDefault="00830815" w:rsidP="00F62B37">
      <w:pPr>
        <w:rPr>
          <w:rFonts w:ascii="Times New Roman" w:hAnsi="Times New Roman"/>
          <w:b/>
          <w:smallCaps/>
          <w:color w:val="000000"/>
          <w:sz w:val="24"/>
        </w:rPr>
        <w:sectPr w:rsidR="00830815" w:rsidRPr="00755AA7" w:rsidSect="00EB6993">
          <w:footerReference w:type="default" r:id="rId38"/>
          <w:type w:val="continuous"/>
          <w:pgSz w:w="12240" w:h="15840" w:code="1"/>
          <w:pgMar w:top="1440" w:right="1440" w:bottom="1440" w:left="1440" w:header="706" w:footer="432" w:gutter="0"/>
          <w:paperSrc w:first="15" w:other="15"/>
          <w:cols w:space="709"/>
        </w:sectPr>
      </w:pPr>
      <w:r w:rsidRPr="00755AA7">
        <w:rPr>
          <w:rFonts w:ascii="Times New Roman" w:hAnsi="Times New Roman"/>
          <w:b/>
          <w:smallCaps/>
          <w:color w:val="000000"/>
          <w:sz w:val="24"/>
        </w:rPr>
        <w:t xml:space="preserve">    </w:t>
      </w:r>
    </w:p>
    <w:p w14:paraId="04B5FB8A" w14:textId="23A160B3" w:rsidR="00830815" w:rsidRPr="00AC1AF4" w:rsidRDefault="00830815" w:rsidP="00EB6993">
      <w:pPr>
        <w:tabs>
          <w:tab w:val="left" w:pos="6480"/>
        </w:tabs>
        <w:jc w:val="center"/>
        <w:rPr>
          <w:rFonts w:ascii="Times New Roman" w:hAnsi="Times New Roman"/>
          <w:b/>
          <w:smallCaps/>
          <w:color w:val="000000"/>
          <w:sz w:val="10"/>
          <w:szCs w:val="10"/>
        </w:rPr>
      </w:pPr>
      <w:r w:rsidRPr="00755AA7">
        <w:rPr>
          <w:rFonts w:ascii="Times New Roman" w:hAnsi="Times New Roman"/>
          <w:b/>
          <w:smallCaps/>
          <w:color w:val="000000"/>
          <w:sz w:val="23"/>
          <w:szCs w:val="23"/>
        </w:rPr>
        <w:lastRenderedPageBreak/>
        <w:t>Attachment III</w:t>
      </w:r>
      <w:r w:rsidR="00EB6993">
        <w:rPr>
          <w:rFonts w:ascii="Times New Roman" w:hAnsi="Times New Roman"/>
          <w:b/>
          <w:smallCaps/>
          <w:color w:val="000000"/>
          <w:sz w:val="23"/>
          <w:szCs w:val="23"/>
        </w:rPr>
        <w:t xml:space="preserve"> - </w:t>
      </w:r>
      <w:r w:rsidRPr="00755AA7">
        <w:rPr>
          <w:rFonts w:ascii="Times New Roman" w:hAnsi="Times New Roman"/>
          <w:b/>
          <w:smallCaps/>
          <w:color w:val="000000"/>
          <w:sz w:val="23"/>
          <w:szCs w:val="23"/>
        </w:rPr>
        <w:t>Proposed Budget</w:t>
      </w:r>
      <w:r w:rsidR="00AC1AF4">
        <w:rPr>
          <w:rFonts w:ascii="Times New Roman" w:hAnsi="Times New Roman"/>
          <w:b/>
          <w:smallCaps/>
          <w:color w:val="000000"/>
          <w:sz w:val="23"/>
          <w:szCs w:val="23"/>
        </w:rPr>
        <w:br/>
      </w:r>
    </w:p>
    <w:p w14:paraId="547F9C72" w14:textId="0CBDFECA" w:rsidR="00830815" w:rsidRPr="00755AA7" w:rsidRDefault="00524D3C" w:rsidP="00F62B37">
      <w:pPr>
        <w:tabs>
          <w:tab w:val="left" w:pos="5760"/>
          <w:tab w:val="left" w:pos="10800"/>
        </w:tabs>
        <w:rPr>
          <w:rFonts w:ascii="Times New Roman" w:hAnsi="Times New Roman"/>
          <w:color w:val="000000"/>
          <w:sz w:val="21"/>
          <w:szCs w:val="21"/>
        </w:rPr>
      </w:pPr>
      <w:r>
        <w:rPr>
          <w:rFonts w:ascii="Times New Roman" w:hAnsi="Times New Roman"/>
          <w:b/>
          <w:color w:val="000000"/>
          <w:sz w:val="21"/>
          <w:szCs w:val="21"/>
        </w:rPr>
        <w:t xml:space="preserve">             </w:t>
      </w:r>
      <w:r w:rsidR="00830815" w:rsidRPr="00755AA7">
        <w:rPr>
          <w:rFonts w:ascii="Times New Roman" w:hAnsi="Times New Roman"/>
          <w:b/>
          <w:color w:val="000000"/>
          <w:sz w:val="21"/>
          <w:szCs w:val="21"/>
        </w:rPr>
        <w:t xml:space="preserve">U.S Principal Investigators’ signature   </w:t>
      </w:r>
      <w:r w:rsidR="00AC1AF4">
        <w:rPr>
          <w:rFonts w:ascii="Times New Roman" w:hAnsi="Times New Roman"/>
          <w:color w:val="000000"/>
          <w:sz w:val="21"/>
          <w:szCs w:val="21"/>
        </w:rPr>
        <w:t xml:space="preserve"> </w:t>
      </w:r>
      <w:r w:rsidR="00AC1AF4">
        <w:rPr>
          <w:rFonts w:ascii="Times New Roman" w:hAnsi="Times New Roman"/>
          <w:color w:val="000000"/>
          <w:sz w:val="21"/>
          <w:szCs w:val="21"/>
        </w:rPr>
        <w:tab/>
        <w:t xml:space="preserve">                                  </w:t>
      </w:r>
      <w:r w:rsidR="00830815" w:rsidRPr="00755AA7">
        <w:rPr>
          <w:rFonts w:ascii="Times New Roman" w:hAnsi="Times New Roman"/>
          <w:b/>
          <w:color w:val="000000"/>
          <w:sz w:val="21"/>
          <w:szCs w:val="21"/>
        </w:rPr>
        <w:t>Egypt Principal Investigators’ signature</w:t>
      </w:r>
    </w:p>
    <w:p w14:paraId="2D075330" w14:textId="1FB5FC6B" w:rsidR="00AC1AF4" w:rsidRPr="00AC1AF4" w:rsidRDefault="00524D3C" w:rsidP="00AC1AF4">
      <w:pPr>
        <w:tabs>
          <w:tab w:val="left" w:pos="5760"/>
          <w:tab w:val="left" w:pos="10800"/>
        </w:tabs>
        <w:rPr>
          <w:rFonts w:ascii="Times New Roman" w:hAnsi="Times New Roman"/>
          <w:b/>
          <w:color w:val="000000"/>
          <w:sz w:val="21"/>
          <w:szCs w:val="21"/>
        </w:rPr>
      </w:pPr>
      <w:r>
        <w:rPr>
          <w:rFonts w:ascii="Times New Roman" w:hAnsi="Times New Roman"/>
          <w:b/>
          <w:color w:val="000000"/>
          <w:sz w:val="21"/>
          <w:szCs w:val="21"/>
        </w:rPr>
        <w:t xml:space="preserve">            </w:t>
      </w:r>
      <w:r w:rsidR="00AC1AF4" w:rsidRPr="00AC1AF4">
        <w:rPr>
          <w:rFonts w:ascii="Times New Roman" w:hAnsi="Times New Roman"/>
          <w:b/>
          <w:color w:val="000000"/>
          <w:sz w:val="10"/>
          <w:szCs w:val="10"/>
        </w:rPr>
        <w:br/>
      </w:r>
      <w:r w:rsidR="00AC1AF4">
        <w:rPr>
          <w:rFonts w:ascii="Times New Roman" w:hAnsi="Times New Roman"/>
          <w:b/>
          <w:color w:val="000000"/>
          <w:sz w:val="21"/>
          <w:szCs w:val="21"/>
        </w:rPr>
        <w:t xml:space="preserve">            </w:t>
      </w:r>
      <w:r>
        <w:rPr>
          <w:rFonts w:ascii="Times New Roman" w:hAnsi="Times New Roman"/>
          <w:b/>
          <w:color w:val="000000"/>
          <w:sz w:val="21"/>
          <w:szCs w:val="21"/>
        </w:rPr>
        <w:t xml:space="preserve"> </w:t>
      </w:r>
      <w:r w:rsidR="00830815" w:rsidRPr="00755AA7">
        <w:rPr>
          <w:rFonts w:ascii="Times New Roman" w:hAnsi="Times New Roman"/>
          <w:b/>
          <w:color w:val="000000"/>
          <w:sz w:val="21"/>
          <w:szCs w:val="21"/>
        </w:rPr>
        <w:t xml:space="preserve">Project Title </w:t>
      </w:r>
    </w:p>
    <w:tbl>
      <w:tblPr>
        <w:tblW w:w="13614" w:type="dxa"/>
        <w:tblInd w:w="702" w:type="dxa"/>
        <w:tblLayout w:type="fixed"/>
        <w:tblCellMar>
          <w:left w:w="72" w:type="dxa"/>
          <w:right w:w="72" w:type="dxa"/>
        </w:tblCellMar>
        <w:tblLook w:val="0000" w:firstRow="0" w:lastRow="0" w:firstColumn="0" w:lastColumn="0" w:noHBand="0" w:noVBand="0"/>
      </w:tblPr>
      <w:tblGrid>
        <w:gridCol w:w="1087"/>
        <w:gridCol w:w="26"/>
        <w:gridCol w:w="2125"/>
        <w:gridCol w:w="8"/>
        <w:gridCol w:w="1152"/>
        <w:gridCol w:w="1152"/>
        <w:gridCol w:w="1152"/>
        <w:gridCol w:w="1152"/>
        <w:gridCol w:w="1152"/>
        <w:gridCol w:w="1152"/>
        <w:gridCol w:w="1152"/>
        <w:gridCol w:w="1152"/>
        <w:gridCol w:w="1152"/>
      </w:tblGrid>
      <w:tr w:rsidR="00830815" w:rsidRPr="00755AA7" w14:paraId="67DA2ABD" w14:textId="77777777" w:rsidTr="00524D3C">
        <w:trPr>
          <w:cantSplit/>
          <w:trHeight w:hRule="exact" w:val="500"/>
        </w:trPr>
        <w:tc>
          <w:tcPr>
            <w:tcW w:w="3246" w:type="dxa"/>
            <w:gridSpan w:val="4"/>
            <w:vMerge w:val="restart"/>
            <w:tcBorders>
              <w:top w:val="single" w:sz="24" w:space="0" w:color="auto"/>
              <w:left w:val="single" w:sz="24" w:space="0" w:color="auto"/>
              <w:bottom w:val="single" w:sz="12" w:space="0" w:color="auto"/>
              <w:right w:val="single" w:sz="12" w:space="0" w:color="auto"/>
            </w:tcBorders>
            <w:shd w:val="pct5" w:color="000000" w:fill="FFFFFF"/>
          </w:tcPr>
          <w:p w14:paraId="5B999E15" w14:textId="2D4064EB" w:rsidR="00830815" w:rsidRPr="00755AA7" w:rsidRDefault="00830815" w:rsidP="000E2592">
            <w:pPr>
              <w:tabs>
                <w:tab w:val="left" w:pos="552"/>
              </w:tabs>
              <w:ind w:left="552" w:hanging="552"/>
              <w:rPr>
                <w:rFonts w:ascii="Times New Roman" w:hAnsi="Times New Roman"/>
                <w:color w:val="000000"/>
                <w:sz w:val="17"/>
                <w:szCs w:val="17"/>
              </w:rPr>
            </w:pPr>
            <w:r w:rsidRPr="00755AA7">
              <w:rPr>
                <w:rFonts w:ascii="Times New Roman" w:hAnsi="Times New Roman"/>
                <w:b/>
                <w:bCs/>
                <w:color w:val="000000"/>
                <w:sz w:val="17"/>
                <w:szCs w:val="17"/>
              </w:rPr>
              <w:t>Note:</w:t>
            </w:r>
            <w:r w:rsidRPr="00755AA7">
              <w:rPr>
                <w:rFonts w:ascii="Times New Roman" w:hAnsi="Times New Roman"/>
                <w:color w:val="000000"/>
                <w:sz w:val="17"/>
                <w:szCs w:val="17"/>
              </w:rPr>
              <w:t xml:space="preserve"> List all amounts in U.S. dollar</w:t>
            </w:r>
            <w:r w:rsidR="00EB3D3F">
              <w:rPr>
                <w:rFonts w:ascii="Times New Roman" w:hAnsi="Times New Roman"/>
                <w:color w:val="000000"/>
                <w:sz w:val="17"/>
                <w:szCs w:val="17"/>
              </w:rPr>
              <w:t xml:space="preserve"> </w:t>
            </w:r>
            <w:r w:rsidRPr="00755AA7">
              <w:rPr>
                <w:rFonts w:ascii="Times New Roman" w:hAnsi="Times New Roman"/>
                <w:color w:val="000000"/>
                <w:sz w:val="17"/>
                <w:szCs w:val="17"/>
              </w:rPr>
              <w:t xml:space="preserve">equivalents only, not Egyptian pounds. </w:t>
            </w:r>
          </w:p>
        </w:tc>
        <w:tc>
          <w:tcPr>
            <w:tcW w:w="2304" w:type="dxa"/>
            <w:gridSpan w:val="2"/>
            <w:tcBorders>
              <w:top w:val="single" w:sz="24" w:space="0" w:color="auto"/>
              <w:left w:val="single" w:sz="12" w:space="0" w:color="auto"/>
              <w:right w:val="single" w:sz="12" w:space="0" w:color="auto"/>
            </w:tcBorders>
            <w:vAlign w:val="center"/>
          </w:tcPr>
          <w:p w14:paraId="2F526EAF" w14:textId="77777777" w:rsidR="00830815" w:rsidRPr="00755AA7" w:rsidRDefault="00830815" w:rsidP="000E2592">
            <w:pPr>
              <w:jc w:val="center"/>
              <w:rPr>
                <w:rFonts w:ascii="Times New Roman" w:hAnsi="Times New Roman"/>
                <w:b/>
                <w:color w:val="000000"/>
                <w:sz w:val="17"/>
                <w:szCs w:val="17"/>
              </w:rPr>
            </w:pPr>
            <w:r w:rsidRPr="00755AA7">
              <w:rPr>
                <w:rFonts w:ascii="Times New Roman" w:hAnsi="Times New Roman"/>
                <w:b/>
                <w:color w:val="000000"/>
                <w:sz w:val="17"/>
                <w:szCs w:val="17"/>
              </w:rPr>
              <w:t>Year 1 ($)</w:t>
            </w:r>
          </w:p>
        </w:tc>
        <w:tc>
          <w:tcPr>
            <w:tcW w:w="2304" w:type="dxa"/>
            <w:gridSpan w:val="2"/>
            <w:tcBorders>
              <w:top w:val="single" w:sz="24" w:space="0" w:color="auto"/>
              <w:left w:val="single" w:sz="12" w:space="0" w:color="auto"/>
              <w:right w:val="single" w:sz="12" w:space="0" w:color="auto"/>
            </w:tcBorders>
            <w:vAlign w:val="center"/>
          </w:tcPr>
          <w:p w14:paraId="086D0E5D" w14:textId="758329BB" w:rsidR="00830815" w:rsidRPr="00755AA7" w:rsidRDefault="00830815" w:rsidP="000E2592">
            <w:pPr>
              <w:jc w:val="center"/>
              <w:rPr>
                <w:rFonts w:ascii="Times New Roman" w:hAnsi="Times New Roman"/>
                <w:b/>
                <w:color w:val="000000"/>
                <w:sz w:val="17"/>
                <w:szCs w:val="17"/>
              </w:rPr>
            </w:pPr>
            <w:r w:rsidRPr="00755AA7">
              <w:rPr>
                <w:rFonts w:ascii="Times New Roman" w:hAnsi="Times New Roman"/>
                <w:b/>
                <w:color w:val="000000"/>
                <w:sz w:val="17"/>
                <w:szCs w:val="17"/>
              </w:rPr>
              <w:t xml:space="preserve">Year </w:t>
            </w:r>
            <w:r w:rsidR="00AF34AF">
              <w:rPr>
                <w:rFonts w:ascii="Times New Roman" w:hAnsi="Times New Roman"/>
                <w:b/>
                <w:color w:val="000000"/>
                <w:sz w:val="17"/>
                <w:szCs w:val="17"/>
              </w:rPr>
              <w:t>2</w:t>
            </w:r>
            <w:r w:rsidRPr="00755AA7">
              <w:rPr>
                <w:rFonts w:ascii="Times New Roman" w:hAnsi="Times New Roman"/>
                <w:b/>
                <w:color w:val="000000"/>
                <w:sz w:val="17"/>
                <w:szCs w:val="17"/>
              </w:rPr>
              <w:t xml:space="preserve"> ($)</w:t>
            </w:r>
          </w:p>
        </w:tc>
        <w:tc>
          <w:tcPr>
            <w:tcW w:w="2304" w:type="dxa"/>
            <w:gridSpan w:val="2"/>
            <w:tcBorders>
              <w:top w:val="single" w:sz="24" w:space="0" w:color="auto"/>
              <w:left w:val="single" w:sz="12" w:space="0" w:color="auto"/>
              <w:right w:val="single" w:sz="12" w:space="0" w:color="auto"/>
            </w:tcBorders>
            <w:vAlign w:val="center"/>
          </w:tcPr>
          <w:p w14:paraId="5ACCB0A5" w14:textId="43E4E105" w:rsidR="00830815" w:rsidRPr="00755AA7" w:rsidRDefault="00830815" w:rsidP="000E2592">
            <w:pPr>
              <w:jc w:val="center"/>
              <w:rPr>
                <w:rFonts w:ascii="Times New Roman" w:hAnsi="Times New Roman"/>
                <w:b/>
                <w:color w:val="000000"/>
                <w:sz w:val="17"/>
                <w:szCs w:val="17"/>
              </w:rPr>
            </w:pPr>
            <w:r w:rsidRPr="00755AA7">
              <w:rPr>
                <w:rFonts w:ascii="Times New Roman" w:hAnsi="Times New Roman"/>
                <w:b/>
                <w:color w:val="000000"/>
                <w:sz w:val="17"/>
                <w:szCs w:val="17"/>
              </w:rPr>
              <w:t xml:space="preserve">Year </w:t>
            </w:r>
            <w:r w:rsidR="00AF34AF">
              <w:rPr>
                <w:rFonts w:ascii="Times New Roman" w:hAnsi="Times New Roman"/>
                <w:b/>
                <w:color w:val="000000"/>
                <w:sz w:val="17"/>
                <w:szCs w:val="17"/>
              </w:rPr>
              <w:t>3</w:t>
            </w:r>
            <w:r w:rsidRPr="00755AA7">
              <w:rPr>
                <w:rFonts w:ascii="Times New Roman" w:hAnsi="Times New Roman"/>
                <w:b/>
                <w:color w:val="000000"/>
                <w:sz w:val="17"/>
                <w:szCs w:val="17"/>
              </w:rPr>
              <w:t xml:space="preserve"> ($)</w:t>
            </w:r>
          </w:p>
        </w:tc>
        <w:tc>
          <w:tcPr>
            <w:tcW w:w="2304" w:type="dxa"/>
            <w:gridSpan w:val="2"/>
            <w:tcBorders>
              <w:top w:val="single" w:sz="24" w:space="0" w:color="auto"/>
              <w:left w:val="single" w:sz="12" w:space="0" w:color="auto"/>
              <w:right w:val="single" w:sz="12" w:space="0" w:color="auto"/>
            </w:tcBorders>
            <w:vAlign w:val="center"/>
          </w:tcPr>
          <w:p w14:paraId="79A17FE2" w14:textId="77777777" w:rsidR="00830815" w:rsidRPr="00755AA7" w:rsidRDefault="00830815" w:rsidP="000E2592">
            <w:pPr>
              <w:jc w:val="center"/>
              <w:rPr>
                <w:rFonts w:ascii="Times New Roman" w:hAnsi="Times New Roman"/>
                <w:b/>
                <w:color w:val="000000"/>
                <w:sz w:val="17"/>
                <w:szCs w:val="17"/>
              </w:rPr>
            </w:pPr>
            <w:r w:rsidRPr="00755AA7">
              <w:rPr>
                <w:rFonts w:ascii="Times New Roman" w:hAnsi="Times New Roman"/>
                <w:b/>
                <w:color w:val="000000"/>
                <w:sz w:val="17"/>
                <w:szCs w:val="17"/>
              </w:rPr>
              <w:t>Three-Year Total ($)</w:t>
            </w:r>
          </w:p>
        </w:tc>
        <w:tc>
          <w:tcPr>
            <w:tcW w:w="1152" w:type="dxa"/>
            <w:tcBorders>
              <w:top w:val="single" w:sz="24" w:space="0" w:color="auto"/>
              <w:left w:val="single" w:sz="12" w:space="0" w:color="auto"/>
              <w:right w:val="single" w:sz="24" w:space="0" w:color="auto"/>
            </w:tcBorders>
            <w:vAlign w:val="center"/>
          </w:tcPr>
          <w:p w14:paraId="43B3E80E" w14:textId="77777777" w:rsidR="00830815" w:rsidRPr="00755AA7" w:rsidRDefault="00830815" w:rsidP="000E2592">
            <w:pPr>
              <w:jc w:val="center"/>
              <w:rPr>
                <w:rFonts w:ascii="Times New Roman" w:hAnsi="Times New Roman"/>
                <w:color w:val="000000"/>
                <w:sz w:val="17"/>
                <w:szCs w:val="17"/>
              </w:rPr>
            </w:pPr>
            <w:r w:rsidRPr="00755AA7">
              <w:rPr>
                <w:rFonts w:ascii="Times New Roman" w:hAnsi="Times New Roman"/>
                <w:b/>
                <w:color w:val="000000"/>
                <w:sz w:val="17"/>
                <w:szCs w:val="17"/>
              </w:rPr>
              <w:t>Project Total ($)</w:t>
            </w:r>
          </w:p>
        </w:tc>
      </w:tr>
      <w:tr w:rsidR="00830815" w:rsidRPr="00755AA7" w14:paraId="1992B397" w14:textId="77777777" w:rsidTr="00AC1AF4">
        <w:trPr>
          <w:cantSplit/>
          <w:trHeight w:val="258"/>
        </w:trPr>
        <w:tc>
          <w:tcPr>
            <w:tcW w:w="3246" w:type="dxa"/>
            <w:gridSpan w:val="4"/>
            <w:vMerge/>
            <w:tcBorders>
              <w:left w:val="single" w:sz="24" w:space="0" w:color="auto"/>
              <w:bottom w:val="single" w:sz="12" w:space="0" w:color="auto"/>
              <w:right w:val="single" w:sz="12" w:space="0" w:color="auto"/>
            </w:tcBorders>
            <w:shd w:val="pct5" w:color="000000" w:fill="FFFFFF"/>
          </w:tcPr>
          <w:p w14:paraId="37A683B4" w14:textId="77777777" w:rsidR="00830815" w:rsidRPr="00755AA7" w:rsidRDefault="00830815" w:rsidP="000E2592">
            <w:pPr>
              <w:rPr>
                <w:rFonts w:ascii="Times New Roman" w:hAnsi="Times New Roman"/>
                <w:color w:val="000000"/>
                <w:sz w:val="19"/>
                <w:szCs w:val="19"/>
              </w:rPr>
            </w:pPr>
          </w:p>
        </w:tc>
        <w:tc>
          <w:tcPr>
            <w:tcW w:w="1152" w:type="dxa"/>
            <w:tcBorders>
              <w:top w:val="single" w:sz="6" w:space="0" w:color="auto"/>
              <w:left w:val="single" w:sz="12" w:space="0" w:color="auto"/>
              <w:bottom w:val="single" w:sz="12" w:space="0" w:color="auto"/>
              <w:right w:val="single" w:sz="6" w:space="0" w:color="auto"/>
            </w:tcBorders>
            <w:vAlign w:val="center"/>
          </w:tcPr>
          <w:p w14:paraId="0A177194" w14:textId="77777777" w:rsidR="00830815" w:rsidRPr="00755AA7" w:rsidRDefault="00830815" w:rsidP="000E2592">
            <w:pPr>
              <w:jc w:val="center"/>
              <w:rPr>
                <w:rFonts w:ascii="Times New Roman" w:hAnsi="Times New Roman"/>
                <w:color w:val="000000"/>
                <w:sz w:val="15"/>
                <w:szCs w:val="15"/>
              </w:rPr>
            </w:pPr>
            <w:r w:rsidRPr="00755AA7">
              <w:rPr>
                <w:rFonts w:ascii="Times New Roman" w:hAnsi="Times New Roman"/>
                <w:color w:val="000000"/>
                <w:sz w:val="15"/>
                <w:szCs w:val="15"/>
              </w:rPr>
              <w:t xml:space="preserve">Egyptian </w:t>
            </w:r>
          </w:p>
          <w:p w14:paraId="406CDE6F" w14:textId="77777777" w:rsidR="00830815" w:rsidRPr="00755AA7" w:rsidRDefault="00830815" w:rsidP="00AC1AF4">
            <w:pPr>
              <w:rPr>
                <w:rFonts w:ascii="Times New Roman" w:hAnsi="Times New Roman"/>
                <w:color w:val="000000"/>
                <w:sz w:val="15"/>
                <w:szCs w:val="15"/>
              </w:rPr>
            </w:pPr>
          </w:p>
        </w:tc>
        <w:tc>
          <w:tcPr>
            <w:tcW w:w="1152" w:type="dxa"/>
            <w:tcBorders>
              <w:top w:val="single" w:sz="6" w:space="0" w:color="auto"/>
              <w:left w:val="single" w:sz="6" w:space="0" w:color="auto"/>
              <w:bottom w:val="single" w:sz="12" w:space="0" w:color="auto"/>
              <w:right w:val="single" w:sz="12" w:space="0" w:color="auto"/>
            </w:tcBorders>
            <w:vAlign w:val="center"/>
          </w:tcPr>
          <w:p w14:paraId="2B9E0D7C" w14:textId="77777777" w:rsidR="00830815" w:rsidRPr="00755AA7" w:rsidRDefault="00830815" w:rsidP="000E2592">
            <w:pPr>
              <w:jc w:val="center"/>
              <w:rPr>
                <w:rFonts w:ascii="Times New Roman" w:hAnsi="Times New Roman"/>
                <w:color w:val="000000"/>
                <w:sz w:val="15"/>
                <w:szCs w:val="15"/>
              </w:rPr>
            </w:pPr>
            <w:r w:rsidRPr="00755AA7">
              <w:rPr>
                <w:rFonts w:ascii="Times New Roman" w:hAnsi="Times New Roman"/>
                <w:color w:val="000000"/>
                <w:sz w:val="15"/>
                <w:szCs w:val="15"/>
              </w:rPr>
              <w:t xml:space="preserve">U.S. </w:t>
            </w:r>
          </w:p>
          <w:p w14:paraId="69781A9F" w14:textId="77777777" w:rsidR="00830815" w:rsidRPr="00755AA7" w:rsidRDefault="00830815" w:rsidP="000E2592">
            <w:pPr>
              <w:jc w:val="center"/>
              <w:rPr>
                <w:rFonts w:ascii="Times New Roman" w:hAnsi="Times New Roman"/>
                <w:color w:val="000000"/>
                <w:sz w:val="15"/>
                <w:szCs w:val="15"/>
              </w:rPr>
            </w:pPr>
          </w:p>
        </w:tc>
        <w:tc>
          <w:tcPr>
            <w:tcW w:w="1152" w:type="dxa"/>
            <w:tcBorders>
              <w:top w:val="single" w:sz="6" w:space="0" w:color="auto"/>
              <w:left w:val="single" w:sz="12" w:space="0" w:color="auto"/>
              <w:bottom w:val="single" w:sz="12" w:space="0" w:color="auto"/>
              <w:right w:val="single" w:sz="6" w:space="0" w:color="auto"/>
            </w:tcBorders>
            <w:vAlign w:val="center"/>
          </w:tcPr>
          <w:p w14:paraId="3FA23807" w14:textId="77777777" w:rsidR="00830815" w:rsidRPr="00755AA7" w:rsidRDefault="00830815" w:rsidP="000E2592">
            <w:pPr>
              <w:jc w:val="center"/>
              <w:rPr>
                <w:rFonts w:ascii="Times New Roman" w:hAnsi="Times New Roman"/>
                <w:color w:val="000000"/>
                <w:sz w:val="15"/>
                <w:szCs w:val="15"/>
              </w:rPr>
            </w:pPr>
            <w:r w:rsidRPr="00755AA7">
              <w:rPr>
                <w:rFonts w:ascii="Times New Roman" w:hAnsi="Times New Roman"/>
                <w:color w:val="000000"/>
                <w:sz w:val="15"/>
                <w:szCs w:val="15"/>
              </w:rPr>
              <w:t xml:space="preserve">Egyptian </w:t>
            </w:r>
          </w:p>
          <w:p w14:paraId="4D4C3E75" w14:textId="77777777" w:rsidR="00830815" w:rsidRPr="00755AA7" w:rsidRDefault="00830815" w:rsidP="000E2592">
            <w:pPr>
              <w:jc w:val="center"/>
              <w:rPr>
                <w:rFonts w:ascii="Times New Roman" w:hAnsi="Times New Roman"/>
                <w:color w:val="000000"/>
                <w:sz w:val="15"/>
                <w:szCs w:val="15"/>
              </w:rPr>
            </w:pPr>
          </w:p>
        </w:tc>
        <w:tc>
          <w:tcPr>
            <w:tcW w:w="1152" w:type="dxa"/>
            <w:tcBorders>
              <w:top w:val="single" w:sz="6" w:space="0" w:color="auto"/>
              <w:left w:val="single" w:sz="6" w:space="0" w:color="auto"/>
              <w:bottom w:val="single" w:sz="12" w:space="0" w:color="auto"/>
              <w:right w:val="single" w:sz="12" w:space="0" w:color="auto"/>
            </w:tcBorders>
            <w:vAlign w:val="center"/>
          </w:tcPr>
          <w:p w14:paraId="0104E726" w14:textId="77777777" w:rsidR="00830815" w:rsidRPr="00755AA7" w:rsidRDefault="00830815" w:rsidP="000E2592">
            <w:pPr>
              <w:jc w:val="center"/>
              <w:rPr>
                <w:rFonts w:ascii="Times New Roman" w:hAnsi="Times New Roman"/>
                <w:color w:val="000000"/>
                <w:sz w:val="15"/>
                <w:szCs w:val="15"/>
              </w:rPr>
            </w:pPr>
            <w:r w:rsidRPr="00755AA7">
              <w:rPr>
                <w:rFonts w:ascii="Times New Roman" w:hAnsi="Times New Roman"/>
                <w:color w:val="000000"/>
                <w:sz w:val="15"/>
                <w:szCs w:val="15"/>
              </w:rPr>
              <w:t>U.S.</w:t>
            </w:r>
          </w:p>
          <w:p w14:paraId="34244BB6" w14:textId="77777777" w:rsidR="00830815" w:rsidRPr="00755AA7" w:rsidRDefault="00830815" w:rsidP="000E2592">
            <w:pPr>
              <w:jc w:val="center"/>
              <w:rPr>
                <w:rFonts w:ascii="Times New Roman" w:hAnsi="Times New Roman"/>
                <w:color w:val="000000"/>
                <w:sz w:val="15"/>
                <w:szCs w:val="15"/>
              </w:rPr>
            </w:pPr>
          </w:p>
        </w:tc>
        <w:tc>
          <w:tcPr>
            <w:tcW w:w="1152" w:type="dxa"/>
            <w:tcBorders>
              <w:top w:val="single" w:sz="6" w:space="0" w:color="auto"/>
              <w:left w:val="single" w:sz="12" w:space="0" w:color="auto"/>
              <w:bottom w:val="single" w:sz="12" w:space="0" w:color="auto"/>
              <w:right w:val="single" w:sz="6" w:space="0" w:color="auto"/>
            </w:tcBorders>
            <w:vAlign w:val="center"/>
          </w:tcPr>
          <w:p w14:paraId="6F7953B7" w14:textId="77777777" w:rsidR="00830815" w:rsidRPr="00755AA7" w:rsidRDefault="00830815" w:rsidP="000E2592">
            <w:pPr>
              <w:jc w:val="center"/>
              <w:rPr>
                <w:rFonts w:ascii="Times New Roman" w:hAnsi="Times New Roman"/>
                <w:color w:val="000000"/>
                <w:sz w:val="15"/>
                <w:szCs w:val="15"/>
              </w:rPr>
            </w:pPr>
            <w:r w:rsidRPr="00755AA7">
              <w:rPr>
                <w:rFonts w:ascii="Times New Roman" w:hAnsi="Times New Roman"/>
                <w:color w:val="000000"/>
                <w:sz w:val="15"/>
                <w:szCs w:val="15"/>
              </w:rPr>
              <w:t>Egyptian</w:t>
            </w:r>
          </w:p>
          <w:p w14:paraId="1C8D8D94" w14:textId="77777777" w:rsidR="00830815" w:rsidRPr="00755AA7" w:rsidRDefault="00830815" w:rsidP="000E2592">
            <w:pPr>
              <w:jc w:val="center"/>
              <w:rPr>
                <w:rFonts w:ascii="Times New Roman" w:hAnsi="Times New Roman"/>
                <w:color w:val="000000"/>
                <w:sz w:val="15"/>
                <w:szCs w:val="15"/>
              </w:rPr>
            </w:pPr>
          </w:p>
        </w:tc>
        <w:tc>
          <w:tcPr>
            <w:tcW w:w="1152" w:type="dxa"/>
            <w:tcBorders>
              <w:top w:val="single" w:sz="6" w:space="0" w:color="auto"/>
              <w:left w:val="single" w:sz="6" w:space="0" w:color="auto"/>
              <w:bottom w:val="single" w:sz="12" w:space="0" w:color="auto"/>
              <w:right w:val="single" w:sz="12" w:space="0" w:color="auto"/>
            </w:tcBorders>
            <w:vAlign w:val="center"/>
          </w:tcPr>
          <w:p w14:paraId="7D7D2CD2" w14:textId="77777777" w:rsidR="00830815" w:rsidRPr="00755AA7" w:rsidRDefault="00830815" w:rsidP="000E2592">
            <w:pPr>
              <w:jc w:val="center"/>
              <w:rPr>
                <w:rFonts w:ascii="Times New Roman" w:hAnsi="Times New Roman"/>
                <w:color w:val="000000"/>
                <w:sz w:val="15"/>
                <w:szCs w:val="15"/>
              </w:rPr>
            </w:pPr>
            <w:r w:rsidRPr="00755AA7">
              <w:rPr>
                <w:rFonts w:ascii="Times New Roman" w:hAnsi="Times New Roman"/>
                <w:color w:val="000000"/>
                <w:sz w:val="15"/>
                <w:szCs w:val="15"/>
              </w:rPr>
              <w:t>U.S.</w:t>
            </w:r>
          </w:p>
          <w:p w14:paraId="462D6E1F" w14:textId="77777777" w:rsidR="00830815" w:rsidRPr="00755AA7" w:rsidRDefault="00830815" w:rsidP="000E2592">
            <w:pPr>
              <w:jc w:val="center"/>
              <w:rPr>
                <w:rFonts w:ascii="Times New Roman" w:hAnsi="Times New Roman"/>
                <w:color w:val="000000"/>
                <w:sz w:val="15"/>
                <w:szCs w:val="15"/>
              </w:rPr>
            </w:pPr>
          </w:p>
        </w:tc>
        <w:tc>
          <w:tcPr>
            <w:tcW w:w="1152" w:type="dxa"/>
            <w:tcBorders>
              <w:top w:val="single" w:sz="6" w:space="0" w:color="auto"/>
              <w:left w:val="single" w:sz="12" w:space="0" w:color="auto"/>
              <w:bottom w:val="single" w:sz="12" w:space="0" w:color="auto"/>
              <w:right w:val="single" w:sz="6" w:space="0" w:color="auto"/>
            </w:tcBorders>
            <w:vAlign w:val="center"/>
          </w:tcPr>
          <w:p w14:paraId="57E68296" w14:textId="77777777" w:rsidR="00830815" w:rsidRPr="00755AA7" w:rsidRDefault="00830815" w:rsidP="000E2592">
            <w:pPr>
              <w:jc w:val="center"/>
              <w:rPr>
                <w:rFonts w:ascii="Times New Roman" w:hAnsi="Times New Roman"/>
                <w:color w:val="000000"/>
                <w:sz w:val="15"/>
                <w:szCs w:val="15"/>
              </w:rPr>
            </w:pPr>
            <w:r w:rsidRPr="00755AA7">
              <w:rPr>
                <w:rFonts w:ascii="Times New Roman" w:hAnsi="Times New Roman"/>
                <w:color w:val="000000"/>
                <w:sz w:val="15"/>
                <w:szCs w:val="15"/>
              </w:rPr>
              <w:t>Egyptian</w:t>
            </w:r>
          </w:p>
          <w:p w14:paraId="412CA0D7" w14:textId="77777777" w:rsidR="00830815" w:rsidRPr="00755AA7" w:rsidRDefault="00830815" w:rsidP="000E2592">
            <w:pPr>
              <w:jc w:val="center"/>
              <w:rPr>
                <w:rFonts w:ascii="Times New Roman" w:hAnsi="Times New Roman"/>
                <w:color w:val="000000"/>
                <w:sz w:val="15"/>
                <w:szCs w:val="15"/>
              </w:rPr>
            </w:pPr>
          </w:p>
        </w:tc>
        <w:tc>
          <w:tcPr>
            <w:tcW w:w="1152" w:type="dxa"/>
            <w:tcBorders>
              <w:top w:val="single" w:sz="6" w:space="0" w:color="auto"/>
              <w:left w:val="single" w:sz="6" w:space="0" w:color="auto"/>
              <w:bottom w:val="single" w:sz="12" w:space="0" w:color="auto"/>
              <w:right w:val="single" w:sz="12" w:space="0" w:color="auto"/>
            </w:tcBorders>
            <w:vAlign w:val="center"/>
          </w:tcPr>
          <w:p w14:paraId="6823249B" w14:textId="77777777" w:rsidR="00830815" w:rsidRPr="00755AA7" w:rsidRDefault="00830815" w:rsidP="000E2592">
            <w:pPr>
              <w:jc w:val="center"/>
              <w:rPr>
                <w:rFonts w:ascii="Times New Roman" w:hAnsi="Times New Roman"/>
                <w:color w:val="000000"/>
                <w:sz w:val="15"/>
                <w:szCs w:val="15"/>
              </w:rPr>
            </w:pPr>
            <w:r w:rsidRPr="00755AA7">
              <w:rPr>
                <w:rFonts w:ascii="Times New Roman" w:hAnsi="Times New Roman"/>
                <w:color w:val="000000"/>
                <w:sz w:val="15"/>
                <w:szCs w:val="15"/>
              </w:rPr>
              <w:t>U.S.</w:t>
            </w:r>
          </w:p>
          <w:p w14:paraId="2740399C" w14:textId="77777777" w:rsidR="00830815" w:rsidRPr="00755AA7" w:rsidRDefault="00830815" w:rsidP="000E2592">
            <w:pPr>
              <w:jc w:val="center"/>
              <w:rPr>
                <w:rFonts w:ascii="Times New Roman" w:hAnsi="Times New Roman"/>
                <w:color w:val="000000"/>
                <w:sz w:val="15"/>
                <w:szCs w:val="15"/>
              </w:rPr>
            </w:pPr>
          </w:p>
        </w:tc>
        <w:tc>
          <w:tcPr>
            <w:tcW w:w="1152" w:type="dxa"/>
            <w:tcBorders>
              <w:top w:val="single" w:sz="6" w:space="0" w:color="auto"/>
              <w:left w:val="single" w:sz="12" w:space="0" w:color="auto"/>
              <w:bottom w:val="single" w:sz="12" w:space="0" w:color="auto"/>
              <w:right w:val="single" w:sz="24" w:space="0" w:color="auto"/>
            </w:tcBorders>
            <w:vAlign w:val="center"/>
          </w:tcPr>
          <w:p w14:paraId="65EECD57" w14:textId="77777777" w:rsidR="00830815" w:rsidRPr="00755AA7" w:rsidRDefault="00830815" w:rsidP="000E2592">
            <w:pPr>
              <w:jc w:val="center"/>
              <w:rPr>
                <w:rFonts w:ascii="Times New Roman" w:hAnsi="Times New Roman"/>
                <w:color w:val="000000"/>
                <w:sz w:val="15"/>
                <w:szCs w:val="15"/>
              </w:rPr>
            </w:pPr>
            <w:r w:rsidRPr="00755AA7">
              <w:rPr>
                <w:rFonts w:ascii="Times New Roman" w:hAnsi="Times New Roman"/>
                <w:color w:val="000000"/>
                <w:sz w:val="15"/>
                <w:szCs w:val="15"/>
              </w:rPr>
              <w:t>U.S. + Egypt</w:t>
            </w:r>
          </w:p>
          <w:p w14:paraId="1548813D" w14:textId="77777777" w:rsidR="00830815" w:rsidRPr="00755AA7" w:rsidRDefault="00830815" w:rsidP="000E2592">
            <w:pPr>
              <w:jc w:val="center"/>
              <w:rPr>
                <w:rFonts w:ascii="Times New Roman" w:hAnsi="Times New Roman"/>
                <w:color w:val="000000"/>
                <w:sz w:val="15"/>
                <w:szCs w:val="15"/>
              </w:rPr>
            </w:pPr>
          </w:p>
        </w:tc>
      </w:tr>
      <w:tr w:rsidR="00830815" w:rsidRPr="00755AA7" w14:paraId="402B5E98" w14:textId="77777777" w:rsidTr="00524D3C">
        <w:trPr>
          <w:cantSplit/>
          <w:trHeight w:hRule="exact" w:val="460"/>
        </w:trPr>
        <w:tc>
          <w:tcPr>
            <w:tcW w:w="1087" w:type="dxa"/>
            <w:vMerge w:val="restart"/>
            <w:tcBorders>
              <w:left w:val="single" w:sz="24" w:space="0" w:color="auto"/>
              <w:right w:val="single" w:sz="6" w:space="0" w:color="auto"/>
            </w:tcBorders>
          </w:tcPr>
          <w:p w14:paraId="2C0064B3" w14:textId="77777777" w:rsidR="00830815" w:rsidRPr="00755AA7" w:rsidRDefault="00830815" w:rsidP="000E2592">
            <w:pPr>
              <w:rPr>
                <w:rFonts w:ascii="Times New Roman" w:hAnsi="Times New Roman"/>
                <w:b/>
                <w:color w:val="000000"/>
                <w:sz w:val="17"/>
                <w:szCs w:val="17"/>
              </w:rPr>
            </w:pPr>
            <w:r w:rsidRPr="00755AA7">
              <w:rPr>
                <w:rFonts w:ascii="Times New Roman" w:hAnsi="Times New Roman"/>
                <w:b/>
                <w:color w:val="000000"/>
                <w:sz w:val="17"/>
                <w:szCs w:val="17"/>
              </w:rPr>
              <w:t>Travel</w:t>
            </w:r>
          </w:p>
          <w:p w14:paraId="2623ED63" w14:textId="77777777" w:rsidR="00830815" w:rsidRPr="00755AA7" w:rsidRDefault="00830815" w:rsidP="000E2592">
            <w:pPr>
              <w:rPr>
                <w:rFonts w:ascii="Times New Roman" w:hAnsi="Times New Roman"/>
                <w:color w:val="000000"/>
                <w:sz w:val="17"/>
                <w:szCs w:val="17"/>
              </w:rPr>
            </w:pPr>
            <w:r w:rsidRPr="00755AA7">
              <w:rPr>
                <w:rFonts w:ascii="Times New Roman" w:hAnsi="Times New Roman"/>
                <w:color w:val="000000"/>
                <w:sz w:val="17"/>
                <w:szCs w:val="17"/>
              </w:rPr>
              <w:t xml:space="preserve">                                             </w:t>
            </w:r>
          </w:p>
          <w:p w14:paraId="4B56B7F2" w14:textId="77777777" w:rsidR="00830815" w:rsidRPr="00755AA7" w:rsidRDefault="00830815" w:rsidP="000E2592">
            <w:pPr>
              <w:rPr>
                <w:rFonts w:ascii="Times New Roman" w:hAnsi="Times New Roman"/>
                <w:color w:val="000000"/>
                <w:sz w:val="17"/>
                <w:szCs w:val="17"/>
              </w:rPr>
            </w:pPr>
            <w:r w:rsidRPr="00755AA7">
              <w:rPr>
                <w:rFonts w:ascii="Times New Roman" w:hAnsi="Times New Roman"/>
                <w:color w:val="000000"/>
                <w:sz w:val="17"/>
                <w:szCs w:val="17"/>
              </w:rPr>
              <w:t xml:space="preserve">                                                 </w:t>
            </w:r>
          </w:p>
        </w:tc>
        <w:tc>
          <w:tcPr>
            <w:tcW w:w="2159" w:type="dxa"/>
            <w:gridSpan w:val="3"/>
            <w:tcBorders>
              <w:left w:val="single" w:sz="6" w:space="0" w:color="auto"/>
              <w:bottom w:val="single" w:sz="6" w:space="0" w:color="auto"/>
              <w:right w:val="single" w:sz="12" w:space="0" w:color="auto"/>
            </w:tcBorders>
            <w:vAlign w:val="center"/>
          </w:tcPr>
          <w:p w14:paraId="58DB959B" w14:textId="77777777" w:rsidR="00830815" w:rsidRPr="00755AA7" w:rsidRDefault="00830815" w:rsidP="000E2592">
            <w:pPr>
              <w:ind w:left="192" w:hanging="192"/>
              <w:rPr>
                <w:rFonts w:ascii="Times New Roman" w:hAnsi="Times New Roman"/>
                <w:color w:val="000000"/>
                <w:sz w:val="17"/>
                <w:szCs w:val="17"/>
              </w:rPr>
            </w:pPr>
            <w:r w:rsidRPr="00755AA7">
              <w:rPr>
                <w:rFonts w:ascii="Times New Roman" w:hAnsi="Times New Roman"/>
                <w:color w:val="000000"/>
                <w:sz w:val="17"/>
                <w:szCs w:val="17"/>
              </w:rPr>
              <w:t>1. Domestic Travel</w:t>
            </w:r>
          </w:p>
        </w:tc>
        <w:tc>
          <w:tcPr>
            <w:tcW w:w="1152" w:type="dxa"/>
            <w:tcBorders>
              <w:left w:val="single" w:sz="12" w:space="0" w:color="auto"/>
              <w:right w:val="single" w:sz="6" w:space="0" w:color="auto"/>
            </w:tcBorders>
          </w:tcPr>
          <w:p w14:paraId="7B073B37" w14:textId="77777777" w:rsidR="00830815" w:rsidRPr="00755AA7" w:rsidRDefault="00830815" w:rsidP="000E2592">
            <w:pPr>
              <w:rPr>
                <w:rFonts w:ascii="Times New Roman" w:hAnsi="Times New Roman"/>
                <w:color w:val="000000"/>
                <w:sz w:val="17"/>
                <w:szCs w:val="17"/>
              </w:rPr>
            </w:pPr>
          </w:p>
        </w:tc>
        <w:tc>
          <w:tcPr>
            <w:tcW w:w="1152" w:type="dxa"/>
            <w:tcBorders>
              <w:left w:val="single" w:sz="6" w:space="0" w:color="auto"/>
              <w:right w:val="single" w:sz="12" w:space="0" w:color="auto"/>
            </w:tcBorders>
          </w:tcPr>
          <w:p w14:paraId="5F779A00" w14:textId="77777777" w:rsidR="00830815" w:rsidRPr="00755AA7" w:rsidRDefault="00830815" w:rsidP="000E2592">
            <w:pPr>
              <w:rPr>
                <w:rFonts w:ascii="Times New Roman" w:hAnsi="Times New Roman"/>
                <w:color w:val="000000"/>
                <w:sz w:val="17"/>
                <w:szCs w:val="17"/>
              </w:rPr>
            </w:pPr>
          </w:p>
        </w:tc>
        <w:tc>
          <w:tcPr>
            <w:tcW w:w="1152" w:type="dxa"/>
            <w:tcBorders>
              <w:left w:val="single" w:sz="12" w:space="0" w:color="auto"/>
              <w:right w:val="single" w:sz="6" w:space="0" w:color="auto"/>
            </w:tcBorders>
          </w:tcPr>
          <w:p w14:paraId="0A5BD6EF" w14:textId="77777777" w:rsidR="00830815" w:rsidRPr="00755AA7" w:rsidRDefault="00830815" w:rsidP="000E2592">
            <w:pPr>
              <w:rPr>
                <w:rFonts w:ascii="Times New Roman" w:hAnsi="Times New Roman"/>
                <w:color w:val="000000"/>
                <w:sz w:val="17"/>
                <w:szCs w:val="17"/>
              </w:rPr>
            </w:pPr>
          </w:p>
        </w:tc>
        <w:tc>
          <w:tcPr>
            <w:tcW w:w="1152" w:type="dxa"/>
            <w:tcBorders>
              <w:left w:val="single" w:sz="6" w:space="0" w:color="auto"/>
              <w:right w:val="single" w:sz="12" w:space="0" w:color="auto"/>
            </w:tcBorders>
          </w:tcPr>
          <w:p w14:paraId="005135A4" w14:textId="77777777" w:rsidR="00830815" w:rsidRPr="00755AA7" w:rsidRDefault="00830815" w:rsidP="000E2592">
            <w:pPr>
              <w:rPr>
                <w:rFonts w:ascii="Times New Roman" w:hAnsi="Times New Roman"/>
                <w:color w:val="000000"/>
                <w:sz w:val="17"/>
                <w:szCs w:val="17"/>
              </w:rPr>
            </w:pPr>
          </w:p>
        </w:tc>
        <w:tc>
          <w:tcPr>
            <w:tcW w:w="1152" w:type="dxa"/>
            <w:tcBorders>
              <w:left w:val="single" w:sz="12" w:space="0" w:color="auto"/>
              <w:right w:val="single" w:sz="6" w:space="0" w:color="auto"/>
            </w:tcBorders>
          </w:tcPr>
          <w:p w14:paraId="46838B80" w14:textId="77777777" w:rsidR="00830815" w:rsidRPr="00755AA7" w:rsidRDefault="00830815" w:rsidP="000E2592">
            <w:pPr>
              <w:rPr>
                <w:rFonts w:ascii="Times New Roman" w:hAnsi="Times New Roman"/>
                <w:color w:val="000000"/>
                <w:sz w:val="17"/>
                <w:szCs w:val="17"/>
              </w:rPr>
            </w:pPr>
          </w:p>
        </w:tc>
        <w:tc>
          <w:tcPr>
            <w:tcW w:w="1152" w:type="dxa"/>
            <w:tcBorders>
              <w:left w:val="single" w:sz="6" w:space="0" w:color="auto"/>
              <w:right w:val="single" w:sz="12" w:space="0" w:color="auto"/>
            </w:tcBorders>
          </w:tcPr>
          <w:p w14:paraId="3F8B8CD0" w14:textId="77777777" w:rsidR="00830815" w:rsidRPr="00755AA7" w:rsidRDefault="00830815" w:rsidP="000E2592">
            <w:pPr>
              <w:rPr>
                <w:rFonts w:ascii="Times New Roman" w:hAnsi="Times New Roman"/>
                <w:color w:val="000000"/>
                <w:sz w:val="17"/>
                <w:szCs w:val="17"/>
              </w:rPr>
            </w:pPr>
          </w:p>
        </w:tc>
        <w:tc>
          <w:tcPr>
            <w:tcW w:w="1152" w:type="dxa"/>
            <w:tcBorders>
              <w:left w:val="single" w:sz="12" w:space="0" w:color="auto"/>
              <w:right w:val="single" w:sz="6" w:space="0" w:color="auto"/>
            </w:tcBorders>
          </w:tcPr>
          <w:p w14:paraId="67A5CB38" w14:textId="77777777" w:rsidR="00830815" w:rsidRPr="00755AA7" w:rsidRDefault="00830815" w:rsidP="000E2592">
            <w:pPr>
              <w:rPr>
                <w:rFonts w:ascii="Times New Roman" w:hAnsi="Times New Roman"/>
                <w:color w:val="000000"/>
                <w:sz w:val="17"/>
                <w:szCs w:val="17"/>
              </w:rPr>
            </w:pPr>
          </w:p>
        </w:tc>
        <w:tc>
          <w:tcPr>
            <w:tcW w:w="1152" w:type="dxa"/>
            <w:tcBorders>
              <w:left w:val="single" w:sz="6" w:space="0" w:color="auto"/>
              <w:right w:val="single" w:sz="12" w:space="0" w:color="auto"/>
            </w:tcBorders>
          </w:tcPr>
          <w:p w14:paraId="5E72245E" w14:textId="77777777" w:rsidR="00830815" w:rsidRPr="00755AA7" w:rsidRDefault="00830815" w:rsidP="000E2592">
            <w:pPr>
              <w:rPr>
                <w:rFonts w:ascii="Times New Roman" w:hAnsi="Times New Roman"/>
                <w:color w:val="000000"/>
                <w:sz w:val="17"/>
                <w:szCs w:val="17"/>
              </w:rPr>
            </w:pPr>
          </w:p>
        </w:tc>
        <w:tc>
          <w:tcPr>
            <w:tcW w:w="1152" w:type="dxa"/>
            <w:tcBorders>
              <w:left w:val="single" w:sz="12" w:space="0" w:color="auto"/>
              <w:right w:val="single" w:sz="24" w:space="0" w:color="auto"/>
            </w:tcBorders>
          </w:tcPr>
          <w:p w14:paraId="5BEA221B" w14:textId="77777777" w:rsidR="00830815" w:rsidRPr="00755AA7" w:rsidRDefault="00830815" w:rsidP="000E2592">
            <w:pPr>
              <w:rPr>
                <w:rFonts w:ascii="Times New Roman" w:hAnsi="Times New Roman"/>
                <w:color w:val="000000"/>
                <w:sz w:val="17"/>
                <w:szCs w:val="17"/>
              </w:rPr>
            </w:pPr>
          </w:p>
        </w:tc>
      </w:tr>
      <w:tr w:rsidR="00830815" w:rsidRPr="00755AA7" w14:paraId="52AE80A1" w14:textId="77777777" w:rsidTr="00524D3C">
        <w:trPr>
          <w:cantSplit/>
          <w:trHeight w:val="460"/>
        </w:trPr>
        <w:tc>
          <w:tcPr>
            <w:tcW w:w="1087" w:type="dxa"/>
            <w:vMerge/>
            <w:tcBorders>
              <w:left w:val="single" w:sz="24" w:space="0" w:color="auto"/>
              <w:right w:val="single" w:sz="6" w:space="0" w:color="auto"/>
            </w:tcBorders>
          </w:tcPr>
          <w:p w14:paraId="5AD8BF90" w14:textId="77777777" w:rsidR="00830815" w:rsidRPr="00755AA7" w:rsidRDefault="00830815" w:rsidP="000E2592">
            <w:pPr>
              <w:rPr>
                <w:rFonts w:ascii="Times New Roman" w:hAnsi="Times New Roman"/>
                <w:color w:val="000000"/>
                <w:sz w:val="17"/>
                <w:szCs w:val="17"/>
              </w:rPr>
            </w:pPr>
          </w:p>
        </w:tc>
        <w:tc>
          <w:tcPr>
            <w:tcW w:w="2159" w:type="dxa"/>
            <w:gridSpan w:val="3"/>
            <w:tcBorders>
              <w:top w:val="single" w:sz="6" w:space="0" w:color="auto"/>
              <w:left w:val="single" w:sz="6" w:space="0" w:color="auto"/>
              <w:bottom w:val="single" w:sz="6" w:space="0" w:color="auto"/>
              <w:right w:val="single" w:sz="12" w:space="0" w:color="auto"/>
            </w:tcBorders>
            <w:vAlign w:val="center"/>
          </w:tcPr>
          <w:p w14:paraId="4839E90E" w14:textId="77777777" w:rsidR="00830815" w:rsidRPr="00755AA7" w:rsidRDefault="00830815" w:rsidP="000E2592">
            <w:pPr>
              <w:tabs>
                <w:tab w:val="left" w:pos="192"/>
              </w:tabs>
              <w:ind w:left="192" w:hanging="192"/>
              <w:rPr>
                <w:rFonts w:ascii="Times New Roman" w:hAnsi="Times New Roman"/>
                <w:color w:val="000000"/>
                <w:sz w:val="17"/>
                <w:szCs w:val="17"/>
              </w:rPr>
            </w:pPr>
            <w:r w:rsidRPr="00755AA7">
              <w:rPr>
                <w:rFonts w:ascii="Times New Roman" w:hAnsi="Times New Roman"/>
                <w:color w:val="000000"/>
                <w:sz w:val="17"/>
                <w:szCs w:val="17"/>
              </w:rPr>
              <w:t>2. Per Diem, Domestic</w:t>
            </w:r>
          </w:p>
        </w:tc>
        <w:tc>
          <w:tcPr>
            <w:tcW w:w="1152" w:type="dxa"/>
            <w:tcBorders>
              <w:top w:val="single" w:sz="6" w:space="0" w:color="auto"/>
              <w:left w:val="single" w:sz="12" w:space="0" w:color="auto"/>
              <w:right w:val="single" w:sz="6" w:space="0" w:color="auto"/>
            </w:tcBorders>
          </w:tcPr>
          <w:p w14:paraId="70AE8D95" w14:textId="77777777" w:rsidR="00830815" w:rsidRPr="00755AA7" w:rsidRDefault="00830815" w:rsidP="000E2592">
            <w:pPr>
              <w:ind w:right="-4134"/>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737A829D"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3DF1BA0B"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7D7B1F52"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776D7922"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3DCD005E"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7C93E917"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51621A7B"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12" w:space="0" w:color="auto"/>
              <w:right w:val="single" w:sz="24" w:space="0" w:color="auto"/>
            </w:tcBorders>
          </w:tcPr>
          <w:p w14:paraId="3B9EB5BA" w14:textId="77777777" w:rsidR="00830815" w:rsidRPr="00755AA7" w:rsidRDefault="00830815" w:rsidP="000E2592">
            <w:pPr>
              <w:rPr>
                <w:rFonts w:ascii="Times New Roman" w:hAnsi="Times New Roman"/>
                <w:color w:val="000000"/>
                <w:sz w:val="17"/>
                <w:szCs w:val="17"/>
              </w:rPr>
            </w:pPr>
          </w:p>
        </w:tc>
      </w:tr>
      <w:tr w:rsidR="00830815" w:rsidRPr="00755AA7" w14:paraId="689AC148" w14:textId="77777777" w:rsidTr="00524D3C">
        <w:trPr>
          <w:cantSplit/>
          <w:trHeight w:val="363"/>
        </w:trPr>
        <w:tc>
          <w:tcPr>
            <w:tcW w:w="1087" w:type="dxa"/>
            <w:vMerge/>
            <w:tcBorders>
              <w:left w:val="single" w:sz="24" w:space="0" w:color="auto"/>
              <w:right w:val="single" w:sz="6" w:space="0" w:color="auto"/>
            </w:tcBorders>
          </w:tcPr>
          <w:p w14:paraId="0B897516" w14:textId="77777777" w:rsidR="00830815" w:rsidRPr="00755AA7" w:rsidRDefault="00830815" w:rsidP="000E2592">
            <w:pPr>
              <w:rPr>
                <w:rFonts w:ascii="Times New Roman" w:hAnsi="Times New Roman"/>
                <w:color w:val="000000"/>
                <w:sz w:val="17"/>
                <w:szCs w:val="17"/>
              </w:rPr>
            </w:pPr>
          </w:p>
        </w:tc>
        <w:tc>
          <w:tcPr>
            <w:tcW w:w="2159" w:type="dxa"/>
            <w:gridSpan w:val="3"/>
            <w:tcBorders>
              <w:top w:val="single" w:sz="6" w:space="0" w:color="auto"/>
              <w:left w:val="single" w:sz="6" w:space="0" w:color="auto"/>
              <w:bottom w:val="single" w:sz="6" w:space="0" w:color="auto"/>
              <w:right w:val="single" w:sz="12" w:space="0" w:color="auto"/>
            </w:tcBorders>
            <w:vAlign w:val="center"/>
          </w:tcPr>
          <w:p w14:paraId="335D833E" w14:textId="77777777" w:rsidR="00830815" w:rsidRPr="00755AA7" w:rsidRDefault="00830815" w:rsidP="000E2592">
            <w:pPr>
              <w:ind w:left="192" w:hanging="192"/>
              <w:rPr>
                <w:rFonts w:ascii="Times New Roman" w:hAnsi="Times New Roman"/>
                <w:color w:val="000000"/>
                <w:sz w:val="17"/>
                <w:szCs w:val="17"/>
              </w:rPr>
            </w:pPr>
            <w:r w:rsidRPr="00755AA7">
              <w:rPr>
                <w:rFonts w:ascii="Times New Roman" w:hAnsi="Times New Roman"/>
                <w:color w:val="000000"/>
                <w:sz w:val="17"/>
                <w:szCs w:val="17"/>
              </w:rPr>
              <w:t xml:space="preserve">3 International Airfare </w:t>
            </w:r>
          </w:p>
        </w:tc>
        <w:tc>
          <w:tcPr>
            <w:tcW w:w="1152" w:type="dxa"/>
            <w:tcBorders>
              <w:top w:val="single" w:sz="6" w:space="0" w:color="auto"/>
              <w:left w:val="single" w:sz="12" w:space="0" w:color="auto"/>
              <w:right w:val="single" w:sz="6" w:space="0" w:color="auto"/>
            </w:tcBorders>
          </w:tcPr>
          <w:p w14:paraId="2580A87C"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53CC510C"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604E1572"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2E999952"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559BAFA3"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50ADD9AE"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3884BD68"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57630669"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12" w:space="0" w:color="auto"/>
              <w:right w:val="single" w:sz="24" w:space="0" w:color="auto"/>
            </w:tcBorders>
          </w:tcPr>
          <w:p w14:paraId="0CF9DCDD" w14:textId="77777777" w:rsidR="00830815" w:rsidRPr="00755AA7" w:rsidRDefault="00830815" w:rsidP="000E2592">
            <w:pPr>
              <w:rPr>
                <w:rFonts w:ascii="Times New Roman" w:hAnsi="Times New Roman"/>
                <w:color w:val="000000"/>
                <w:sz w:val="17"/>
                <w:szCs w:val="17"/>
              </w:rPr>
            </w:pPr>
          </w:p>
        </w:tc>
      </w:tr>
      <w:tr w:rsidR="00830815" w:rsidRPr="00755AA7" w14:paraId="5C5C49CB" w14:textId="77777777" w:rsidTr="00524D3C">
        <w:trPr>
          <w:cantSplit/>
          <w:trHeight w:val="354"/>
        </w:trPr>
        <w:tc>
          <w:tcPr>
            <w:tcW w:w="1087" w:type="dxa"/>
            <w:vMerge w:val="restart"/>
            <w:tcBorders>
              <w:left w:val="single" w:sz="24" w:space="0" w:color="auto"/>
              <w:bottom w:val="single" w:sz="6" w:space="0" w:color="auto"/>
              <w:right w:val="single" w:sz="6" w:space="0" w:color="auto"/>
            </w:tcBorders>
          </w:tcPr>
          <w:p w14:paraId="13F5CD70" w14:textId="77777777" w:rsidR="00830815" w:rsidRPr="00755AA7" w:rsidRDefault="00830815" w:rsidP="000E2592">
            <w:pPr>
              <w:rPr>
                <w:rFonts w:ascii="Times New Roman" w:hAnsi="Times New Roman"/>
                <w:color w:val="000000"/>
                <w:sz w:val="17"/>
                <w:szCs w:val="17"/>
              </w:rPr>
            </w:pPr>
            <w:r w:rsidRPr="00755AA7">
              <w:rPr>
                <w:rFonts w:ascii="Times New Roman" w:hAnsi="Times New Roman"/>
                <w:color w:val="000000"/>
                <w:sz w:val="17"/>
                <w:szCs w:val="17"/>
              </w:rPr>
              <w:t xml:space="preserve">                                                 </w:t>
            </w:r>
          </w:p>
        </w:tc>
        <w:tc>
          <w:tcPr>
            <w:tcW w:w="2159" w:type="dxa"/>
            <w:gridSpan w:val="3"/>
            <w:tcBorders>
              <w:top w:val="single" w:sz="6" w:space="0" w:color="auto"/>
              <w:left w:val="single" w:sz="6" w:space="0" w:color="auto"/>
              <w:bottom w:val="single" w:sz="6" w:space="0" w:color="auto"/>
              <w:right w:val="single" w:sz="12" w:space="0" w:color="auto"/>
            </w:tcBorders>
            <w:vAlign w:val="center"/>
          </w:tcPr>
          <w:p w14:paraId="57D6F2D7" w14:textId="77777777" w:rsidR="00830815" w:rsidRPr="00755AA7" w:rsidRDefault="00830815" w:rsidP="000E2592">
            <w:pPr>
              <w:ind w:left="192" w:hanging="192"/>
              <w:rPr>
                <w:rFonts w:ascii="Times New Roman" w:hAnsi="Times New Roman"/>
                <w:color w:val="000000"/>
                <w:sz w:val="17"/>
                <w:szCs w:val="17"/>
              </w:rPr>
            </w:pPr>
            <w:r w:rsidRPr="00755AA7">
              <w:rPr>
                <w:rFonts w:ascii="Times New Roman" w:hAnsi="Times New Roman"/>
                <w:color w:val="000000"/>
                <w:sz w:val="17"/>
                <w:szCs w:val="17"/>
              </w:rPr>
              <w:t xml:space="preserve">4. Per Diem, International </w:t>
            </w:r>
          </w:p>
        </w:tc>
        <w:tc>
          <w:tcPr>
            <w:tcW w:w="1152" w:type="dxa"/>
            <w:tcBorders>
              <w:top w:val="single" w:sz="6" w:space="0" w:color="auto"/>
              <w:left w:val="single" w:sz="12" w:space="0" w:color="auto"/>
              <w:right w:val="single" w:sz="6" w:space="0" w:color="auto"/>
            </w:tcBorders>
          </w:tcPr>
          <w:p w14:paraId="6C2F01F0"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626A3A3D"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20491F49"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3042074A"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701E7E91"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5CEA74F7"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2995FDFA"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7A3D15EA"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12" w:space="0" w:color="auto"/>
              <w:right w:val="single" w:sz="24" w:space="0" w:color="auto"/>
            </w:tcBorders>
          </w:tcPr>
          <w:p w14:paraId="147EB7C2" w14:textId="77777777" w:rsidR="00830815" w:rsidRPr="00755AA7" w:rsidRDefault="00830815" w:rsidP="000E2592">
            <w:pPr>
              <w:rPr>
                <w:rFonts w:ascii="Times New Roman" w:hAnsi="Times New Roman"/>
                <w:color w:val="000000"/>
                <w:sz w:val="17"/>
                <w:szCs w:val="17"/>
              </w:rPr>
            </w:pPr>
          </w:p>
        </w:tc>
      </w:tr>
      <w:tr w:rsidR="00830815" w:rsidRPr="00755AA7" w14:paraId="6F9401E1" w14:textId="77777777" w:rsidTr="00524D3C">
        <w:trPr>
          <w:cantSplit/>
          <w:trHeight w:val="460"/>
        </w:trPr>
        <w:tc>
          <w:tcPr>
            <w:tcW w:w="1087" w:type="dxa"/>
            <w:vMerge/>
            <w:tcBorders>
              <w:left w:val="single" w:sz="24" w:space="0" w:color="auto"/>
              <w:bottom w:val="single" w:sz="6" w:space="0" w:color="auto"/>
              <w:right w:val="single" w:sz="6" w:space="0" w:color="auto"/>
            </w:tcBorders>
            <w:vAlign w:val="center"/>
          </w:tcPr>
          <w:p w14:paraId="5B87D30D" w14:textId="77777777" w:rsidR="00830815" w:rsidRPr="00755AA7" w:rsidRDefault="00830815" w:rsidP="000E2592">
            <w:pPr>
              <w:rPr>
                <w:rFonts w:ascii="Times New Roman" w:hAnsi="Times New Roman"/>
                <w:color w:val="000000"/>
                <w:sz w:val="17"/>
                <w:szCs w:val="17"/>
              </w:rPr>
            </w:pPr>
          </w:p>
        </w:tc>
        <w:tc>
          <w:tcPr>
            <w:tcW w:w="2159" w:type="dxa"/>
            <w:gridSpan w:val="3"/>
            <w:tcBorders>
              <w:top w:val="single" w:sz="6" w:space="0" w:color="auto"/>
              <w:left w:val="single" w:sz="6" w:space="0" w:color="auto"/>
              <w:right w:val="single" w:sz="12" w:space="0" w:color="auto"/>
            </w:tcBorders>
            <w:vAlign w:val="center"/>
          </w:tcPr>
          <w:p w14:paraId="04B87F8E" w14:textId="77777777" w:rsidR="00830815" w:rsidRPr="00755AA7" w:rsidRDefault="00830815" w:rsidP="000E2592">
            <w:pPr>
              <w:ind w:left="192" w:hanging="192"/>
              <w:rPr>
                <w:rFonts w:ascii="Times New Roman" w:hAnsi="Times New Roman"/>
                <w:color w:val="000000"/>
                <w:sz w:val="17"/>
                <w:szCs w:val="17"/>
              </w:rPr>
            </w:pPr>
            <w:r w:rsidRPr="00755AA7">
              <w:rPr>
                <w:rFonts w:ascii="Times New Roman" w:hAnsi="Times New Roman"/>
                <w:color w:val="000000"/>
                <w:sz w:val="17"/>
                <w:szCs w:val="17"/>
              </w:rPr>
              <w:t>5. JR. Scientist Int'l travel  &amp; per diem</w:t>
            </w:r>
          </w:p>
        </w:tc>
        <w:tc>
          <w:tcPr>
            <w:tcW w:w="1152" w:type="dxa"/>
            <w:tcBorders>
              <w:top w:val="single" w:sz="6" w:space="0" w:color="auto"/>
              <w:left w:val="single" w:sz="12" w:space="0" w:color="auto"/>
              <w:right w:val="single" w:sz="6" w:space="0" w:color="auto"/>
            </w:tcBorders>
          </w:tcPr>
          <w:p w14:paraId="3502184B"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2C6AC772"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17721DDC"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0FF0324E"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0CC6825A"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36836A06"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6A872BEA"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5EAC91A3"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12" w:space="0" w:color="auto"/>
              <w:right w:val="single" w:sz="24" w:space="0" w:color="auto"/>
            </w:tcBorders>
          </w:tcPr>
          <w:p w14:paraId="1D5C0E0E" w14:textId="77777777" w:rsidR="00830815" w:rsidRPr="00755AA7" w:rsidRDefault="00830815" w:rsidP="000E2592">
            <w:pPr>
              <w:rPr>
                <w:rFonts w:ascii="Times New Roman" w:hAnsi="Times New Roman"/>
                <w:color w:val="000000"/>
                <w:sz w:val="17"/>
                <w:szCs w:val="17"/>
              </w:rPr>
            </w:pPr>
          </w:p>
        </w:tc>
      </w:tr>
      <w:tr w:rsidR="00830815" w:rsidRPr="00755AA7" w14:paraId="6E5988DF" w14:textId="77777777" w:rsidTr="00524D3C">
        <w:trPr>
          <w:cantSplit/>
          <w:trHeight w:val="360"/>
        </w:trPr>
        <w:tc>
          <w:tcPr>
            <w:tcW w:w="1087" w:type="dxa"/>
            <w:vMerge/>
            <w:tcBorders>
              <w:left w:val="single" w:sz="24" w:space="0" w:color="auto"/>
              <w:bottom w:val="single" w:sz="6" w:space="0" w:color="auto"/>
              <w:right w:val="single" w:sz="6" w:space="0" w:color="auto"/>
            </w:tcBorders>
            <w:vAlign w:val="center"/>
          </w:tcPr>
          <w:p w14:paraId="1C1909EE" w14:textId="77777777" w:rsidR="00830815" w:rsidRPr="00755AA7" w:rsidRDefault="00830815" w:rsidP="000E2592">
            <w:pPr>
              <w:rPr>
                <w:rFonts w:ascii="Times New Roman" w:hAnsi="Times New Roman"/>
                <w:color w:val="000000"/>
                <w:sz w:val="17"/>
                <w:szCs w:val="17"/>
              </w:rPr>
            </w:pPr>
          </w:p>
        </w:tc>
        <w:tc>
          <w:tcPr>
            <w:tcW w:w="2159" w:type="dxa"/>
            <w:gridSpan w:val="3"/>
            <w:tcBorders>
              <w:top w:val="single" w:sz="6" w:space="0" w:color="auto"/>
              <w:left w:val="single" w:sz="6" w:space="0" w:color="auto"/>
              <w:bottom w:val="single" w:sz="6" w:space="0" w:color="auto"/>
              <w:right w:val="single" w:sz="12" w:space="0" w:color="auto"/>
            </w:tcBorders>
            <w:vAlign w:val="center"/>
          </w:tcPr>
          <w:p w14:paraId="079EA63D" w14:textId="25C012C3" w:rsidR="00830815" w:rsidRPr="00755AA7" w:rsidRDefault="00830815" w:rsidP="000E2592">
            <w:pPr>
              <w:ind w:left="192" w:hanging="192"/>
              <w:rPr>
                <w:rFonts w:ascii="Times New Roman" w:hAnsi="Times New Roman"/>
                <w:color w:val="000000"/>
                <w:sz w:val="17"/>
                <w:szCs w:val="17"/>
              </w:rPr>
            </w:pPr>
            <w:r w:rsidRPr="00755AA7">
              <w:rPr>
                <w:rFonts w:ascii="Times New Roman" w:hAnsi="Times New Roman"/>
                <w:color w:val="000000"/>
                <w:sz w:val="17"/>
                <w:szCs w:val="17"/>
              </w:rPr>
              <w:t>6.</w:t>
            </w:r>
            <w:r w:rsidR="002D3A64">
              <w:rPr>
                <w:rFonts w:ascii="Times New Roman" w:hAnsi="Times New Roman"/>
                <w:color w:val="000000"/>
                <w:sz w:val="17"/>
                <w:szCs w:val="17"/>
              </w:rPr>
              <w:t xml:space="preserve"> </w:t>
            </w:r>
            <w:r w:rsidRPr="00755AA7">
              <w:rPr>
                <w:rFonts w:ascii="Times New Roman" w:hAnsi="Times New Roman"/>
                <w:color w:val="000000"/>
                <w:sz w:val="17"/>
                <w:szCs w:val="17"/>
              </w:rPr>
              <w:t>JR. Scientist domestic travel &amp; per diem</w:t>
            </w:r>
          </w:p>
        </w:tc>
        <w:tc>
          <w:tcPr>
            <w:tcW w:w="1152" w:type="dxa"/>
            <w:tcBorders>
              <w:top w:val="single" w:sz="6" w:space="0" w:color="auto"/>
              <w:left w:val="single" w:sz="12" w:space="0" w:color="auto"/>
              <w:right w:val="single" w:sz="6" w:space="0" w:color="auto"/>
            </w:tcBorders>
          </w:tcPr>
          <w:p w14:paraId="6C5C1D2B"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24D7DE81"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087FB34A"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260DC8BE"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79DAF6F7"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604148AE"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438E2B3B"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401D3F1D"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12" w:space="0" w:color="auto"/>
              <w:right w:val="single" w:sz="24" w:space="0" w:color="auto"/>
            </w:tcBorders>
          </w:tcPr>
          <w:p w14:paraId="3D0B1CB8" w14:textId="77777777" w:rsidR="00830815" w:rsidRPr="00755AA7" w:rsidRDefault="00830815" w:rsidP="000E2592">
            <w:pPr>
              <w:rPr>
                <w:rFonts w:ascii="Times New Roman" w:hAnsi="Times New Roman"/>
                <w:color w:val="000000"/>
                <w:sz w:val="17"/>
                <w:szCs w:val="17"/>
              </w:rPr>
            </w:pPr>
          </w:p>
        </w:tc>
      </w:tr>
      <w:tr w:rsidR="00830815" w:rsidRPr="00755AA7" w14:paraId="147FDDFA" w14:textId="77777777" w:rsidTr="00524D3C">
        <w:trPr>
          <w:cantSplit/>
          <w:trHeight w:val="264"/>
        </w:trPr>
        <w:tc>
          <w:tcPr>
            <w:tcW w:w="3246" w:type="dxa"/>
            <w:gridSpan w:val="4"/>
            <w:tcBorders>
              <w:left w:val="single" w:sz="24" w:space="0" w:color="auto"/>
              <w:bottom w:val="single" w:sz="12" w:space="0" w:color="auto"/>
              <w:right w:val="single" w:sz="12" w:space="0" w:color="auto"/>
            </w:tcBorders>
            <w:vAlign w:val="center"/>
          </w:tcPr>
          <w:p w14:paraId="7BE4BE88" w14:textId="77777777" w:rsidR="00830815" w:rsidRPr="00755AA7" w:rsidRDefault="00830815" w:rsidP="000E2592">
            <w:pPr>
              <w:rPr>
                <w:rFonts w:ascii="Times New Roman" w:hAnsi="Times New Roman"/>
                <w:b/>
                <w:color w:val="000000"/>
                <w:sz w:val="17"/>
                <w:szCs w:val="17"/>
              </w:rPr>
            </w:pPr>
            <w:r w:rsidRPr="00755AA7">
              <w:rPr>
                <w:rFonts w:ascii="Times New Roman" w:hAnsi="Times New Roman"/>
                <w:b/>
                <w:color w:val="000000"/>
                <w:sz w:val="17"/>
                <w:szCs w:val="17"/>
              </w:rPr>
              <w:t>Travel Costs Total (A)</w:t>
            </w:r>
          </w:p>
        </w:tc>
        <w:tc>
          <w:tcPr>
            <w:tcW w:w="1152" w:type="dxa"/>
            <w:tcBorders>
              <w:top w:val="single" w:sz="6" w:space="0" w:color="auto"/>
              <w:left w:val="single" w:sz="12" w:space="0" w:color="auto"/>
              <w:bottom w:val="single" w:sz="12" w:space="0" w:color="auto"/>
              <w:right w:val="single" w:sz="6" w:space="0" w:color="auto"/>
            </w:tcBorders>
          </w:tcPr>
          <w:p w14:paraId="116E5A6D"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518FB42E"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6" w:space="0" w:color="auto"/>
            </w:tcBorders>
          </w:tcPr>
          <w:p w14:paraId="1100257A"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4DAA67DA"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6" w:space="0" w:color="auto"/>
            </w:tcBorders>
          </w:tcPr>
          <w:p w14:paraId="1D5EE852"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5D034843"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6" w:space="0" w:color="auto"/>
            </w:tcBorders>
          </w:tcPr>
          <w:p w14:paraId="61F80E33"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0445AEE5"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24" w:space="0" w:color="auto"/>
            </w:tcBorders>
          </w:tcPr>
          <w:p w14:paraId="00533E0B" w14:textId="77777777" w:rsidR="00830815" w:rsidRPr="00755AA7" w:rsidRDefault="00830815" w:rsidP="000E2592">
            <w:pPr>
              <w:rPr>
                <w:rFonts w:ascii="Times New Roman" w:hAnsi="Times New Roman"/>
                <w:color w:val="000000"/>
                <w:sz w:val="17"/>
                <w:szCs w:val="17"/>
              </w:rPr>
            </w:pPr>
          </w:p>
        </w:tc>
      </w:tr>
      <w:tr w:rsidR="00830815" w:rsidRPr="00755AA7" w14:paraId="00DF6B9F" w14:textId="77777777" w:rsidTr="00524D3C">
        <w:trPr>
          <w:cantSplit/>
          <w:trHeight w:val="360"/>
        </w:trPr>
        <w:tc>
          <w:tcPr>
            <w:tcW w:w="1113" w:type="dxa"/>
            <w:gridSpan w:val="2"/>
            <w:tcBorders>
              <w:left w:val="single" w:sz="24" w:space="0" w:color="auto"/>
              <w:bottom w:val="single" w:sz="6" w:space="0" w:color="auto"/>
              <w:right w:val="single" w:sz="6" w:space="0" w:color="auto"/>
            </w:tcBorders>
          </w:tcPr>
          <w:p w14:paraId="08737938" w14:textId="77777777" w:rsidR="00830815" w:rsidRPr="00755AA7" w:rsidRDefault="00830815" w:rsidP="000E2592">
            <w:pPr>
              <w:rPr>
                <w:rFonts w:ascii="Times New Roman" w:hAnsi="Times New Roman"/>
                <w:b/>
                <w:color w:val="000000"/>
                <w:sz w:val="17"/>
                <w:szCs w:val="17"/>
              </w:rPr>
            </w:pPr>
            <w:r w:rsidRPr="00755AA7">
              <w:rPr>
                <w:rFonts w:ascii="Times New Roman" w:hAnsi="Times New Roman"/>
                <w:b/>
                <w:color w:val="000000"/>
                <w:sz w:val="17"/>
                <w:szCs w:val="17"/>
              </w:rPr>
              <w:t xml:space="preserve">Equipment                           </w:t>
            </w:r>
          </w:p>
          <w:p w14:paraId="50FE206E" w14:textId="77777777" w:rsidR="00830815" w:rsidRPr="00755AA7" w:rsidRDefault="00830815" w:rsidP="000E2592">
            <w:pPr>
              <w:rPr>
                <w:rFonts w:ascii="Times New Roman" w:hAnsi="Times New Roman"/>
                <w:b/>
                <w:color w:val="000000"/>
                <w:sz w:val="17"/>
                <w:szCs w:val="17"/>
              </w:rPr>
            </w:pPr>
            <w:r w:rsidRPr="00755AA7">
              <w:rPr>
                <w:rFonts w:ascii="Times New Roman" w:hAnsi="Times New Roman"/>
                <w:color w:val="000000"/>
                <w:sz w:val="17"/>
                <w:szCs w:val="17"/>
              </w:rPr>
              <w:t xml:space="preserve">                                                 </w:t>
            </w:r>
          </w:p>
        </w:tc>
        <w:tc>
          <w:tcPr>
            <w:tcW w:w="2133" w:type="dxa"/>
            <w:gridSpan w:val="2"/>
            <w:tcBorders>
              <w:left w:val="single" w:sz="6" w:space="0" w:color="auto"/>
              <w:bottom w:val="single" w:sz="6" w:space="0" w:color="auto"/>
              <w:right w:val="single" w:sz="12" w:space="0" w:color="auto"/>
            </w:tcBorders>
            <w:vAlign w:val="center"/>
          </w:tcPr>
          <w:p w14:paraId="402F0C1C" w14:textId="0D17EBA5" w:rsidR="00830815" w:rsidRPr="00755AA7" w:rsidRDefault="00830815" w:rsidP="004A7268">
            <w:pPr>
              <w:rPr>
                <w:rFonts w:ascii="Times New Roman" w:hAnsi="Times New Roman"/>
                <w:color w:val="000000"/>
                <w:sz w:val="17"/>
                <w:szCs w:val="17"/>
              </w:rPr>
            </w:pPr>
            <w:r w:rsidRPr="00755AA7">
              <w:rPr>
                <w:rFonts w:ascii="Times New Roman" w:hAnsi="Times New Roman"/>
                <w:color w:val="000000"/>
                <w:sz w:val="17"/>
                <w:szCs w:val="17"/>
              </w:rPr>
              <w:t xml:space="preserve">1. </w:t>
            </w:r>
            <w:r w:rsidR="004A7268">
              <w:rPr>
                <w:rFonts w:ascii="Times New Roman" w:hAnsi="Times New Roman"/>
                <w:color w:val="000000"/>
                <w:sz w:val="17"/>
                <w:szCs w:val="17"/>
              </w:rPr>
              <w:t>Equipment</w:t>
            </w:r>
          </w:p>
        </w:tc>
        <w:tc>
          <w:tcPr>
            <w:tcW w:w="1152" w:type="dxa"/>
            <w:tcBorders>
              <w:left w:val="single" w:sz="12" w:space="0" w:color="auto"/>
              <w:right w:val="single" w:sz="6" w:space="0" w:color="auto"/>
            </w:tcBorders>
          </w:tcPr>
          <w:p w14:paraId="67F06CA8" w14:textId="77777777" w:rsidR="00830815" w:rsidRPr="00755AA7" w:rsidRDefault="00830815" w:rsidP="000E2592">
            <w:pPr>
              <w:rPr>
                <w:rFonts w:ascii="Times New Roman" w:hAnsi="Times New Roman"/>
                <w:color w:val="000000"/>
                <w:sz w:val="17"/>
                <w:szCs w:val="17"/>
              </w:rPr>
            </w:pPr>
          </w:p>
        </w:tc>
        <w:tc>
          <w:tcPr>
            <w:tcW w:w="1152" w:type="dxa"/>
            <w:tcBorders>
              <w:left w:val="single" w:sz="6" w:space="0" w:color="auto"/>
              <w:right w:val="single" w:sz="12" w:space="0" w:color="auto"/>
            </w:tcBorders>
          </w:tcPr>
          <w:p w14:paraId="0D8544BF" w14:textId="77777777" w:rsidR="00830815" w:rsidRPr="00755AA7" w:rsidRDefault="00830815" w:rsidP="000E2592">
            <w:pPr>
              <w:rPr>
                <w:rFonts w:ascii="Times New Roman" w:hAnsi="Times New Roman"/>
                <w:color w:val="000000"/>
                <w:sz w:val="17"/>
                <w:szCs w:val="17"/>
              </w:rPr>
            </w:pPr>
          </w:p>
        </w:tc>
        <w:tc>
          <w:tcPr>
            <w:tcW w:w="1152" w:type="dxa"/>
            <w:tcBorders>
              <w:left w:val="single" w:sz="12" w:space="0" w:color="auto"/>
              <w:right w:val="single" w:sz="6" w:space="0" w:color="auto"/>
            </w:tcBorders>
          </w:tcPr>
          <w:p w14:paraId="4CAB1373" w14:textId="77777777" w:rsidR="00830815" w:rsidRPr="00755AA7" w:rsidRDefault="00830815" w:rsidP="000E2592">
            <w:pPr>
              <w:rPr>
                <w:rFonts w:ascii="Times New Roman" w:hAnsi="Times New Roman"/>
                <w:color w:val="000000"/>
                <w:sz w:val="17"/>
                <w:szCs w:val="17"/>
              </w:rPr>
            </w:pPr>
          </w:p>
        </w:tc>
        <w:tc>
          <w:tcPr>
            <w:tcW w:w="1152" w:type="dxa"/>
            <w:tcBorders>
              <w:left w:val="single" w:sz="6" w:space="0" w:color="auto"/>
              <w:right w:val="single" w:sz="12" w:space="0" w:color="auto"/>
            </w:tcBorders>
          </w:tcPr>
          <w:p w14:paraId="5A16083B" w14:textId="77777777" w:rsidR="00830815" w:rsidRPr="00755AA7" w:rsidRDefault="00830815" w:rsidP="000E2592">
            <w:pPr>
              <w:rPr>
                <w:rFonts w:ascii="Times New Roman" w:hAnsi="Times New Roman"/>
                <w:color w:val="000000"/>
                <w:sz w:val="17"/>
                <w:szCs w:val="17"/>
              </w:rPr>
            </w:pPr>
          </w:p>
        </w:tc>
        <w:tc>
          <w:tcPr>
            <w:tcW w:w="1152" w:type="dxa"/>
            <w:tcBorders>
              <w:left w:val="single" w:sz="12" w:space="0" w:color="auto"/>
              <w:right w:val="single" w:sz="6" w:space="0" w:color="auto"/>
            </w:tcBorders>
          </w:tcPr>
          <w:p w14:paraId="1A469707" w14:textId="77777777" w:rsidR="00830815" w:rsidRPr="00755AA7" w:rsidRDefault="00830815" w:rsidP="000E2592">
            <w:pPr>
              <w:rPr>
                <w:rFonts w:ascii="Times New Roman" w:hAnsi="Times New Roman"/>
                <w:color w:val="000000"/>
                <w:sz w:val="17"/>
                <w:szCs w:val="17"/>
              </w:rPr>
            </w:pPr>
          </w:p>
        </w:tc>
        <w:tc>
          <w:tcPr>
            <w:tcW w:w="1152" w:type="dxa"/>
            <w:tcBorders>
              <w:left w:val="single" w:sz="6" w:space="0" w:color="auto"/>
              <w:right w:val="single" w:sz="12" w:space="0" w:color="auto"/>
            </w:tcBorders>
          </w:tcPr>
          <w:p w14:paraId="211CA7FC" w14:textId="77777777" w:rsidR="00830815" w:rsidRPr="00755AA7" w:rsidRDefault="00830815" w:rsidP="000E2592">
            <w:pPr>
              <w:rPr>
                <w:rFonts w:ascii="Times New Roman" w:hAnsi="Times New Roman"/>
                <w:color w:val="000000"/>
                <w:sz w:val="17"/>
                <w:szCs w:val="17"/>
              </w:rPr>
            </w:pPr>
          </w:p>
        </w:tc>
        <w:tc>
          <w:tcPr>
            <w:tcW w:w="1152" w:type="dxa"/>
            <w:tcBorders>
              <w:left w:val="single" w:sz="12" w:space="0" w:color="auto"/>
              <w:right w:val="single" w:sz="6" w:space="0" w:color="auto"/>
            </w:tcBorders>
          </w:tcPr>
          <w:p w14:paraId="63652A1D" w14:textId="77777777" w:rsidR="00830815" w:rsidRPr="00755AA7" w:rsidRDefault="00830815" w:rsidP="000E2592">
            <w:pPr>
              <w:rPr>
                <w:rFonts w:ascii="Times New Roman" w:hAnsi="Times New Roman"/>
                <w:color w:val="000000"/>
                <w:sz w:val="17"/>
                <w:szCs w:val="17"/>
              </w:rPr>
            </w:pPr>
          </w:p>
        </w:tc>
        <w:tc>
          <w:tcPr>
            <w:tcW w:w="1152" w:type="dxa"/>
            <w:tcBorders>
              <w:left w:val="single" w:sz="6" w:space="0" w:color="auto"/>
              <w:right w:val="single" w:sz="12" w:space="0" w:color="auto"/>
            </w:tcBorders>
          </w:tcPr>
          <w:p w14:paraId="3B0D83E3" w14:textId="77777777" w:rsidR="00830815" w:rsidRPr="00755AA7" w:rsidRDefault="00830815" w:rsidP="000E2592">
            <w:pPr>
              <w:rPr>
                <w:rFonts w:ascii="Times New Roman" w:hAnsi="Times New Roman"/>
                <w:color w:val="000000"/>
                <w:sz w:val="17"/>
                <w:szCs w:val="17"/>
              </w:rPr>
            </w:pPr>
          </w:p>
        </w:tc>
        <w:tc>
          <w:tcPr>
            <w:tcW w:w="1152" w:type="dxa"/>
            <w:tcBorders>
              <w:left w:val="single" w:sz="12" w:space="0" w:color="auto"/>
              <w:right w:val="single" w:sz="24" w:space="0" w:color="auto"/>
            </w:tcBorders>
          </w:tcPr>
          <w:p w14:paraId="10895DC8" w14:textId="77777777" w:rsidR="00830815" w:rsidRPr="00755AA7" w:rsidRDefault="00830815" w:rsidP="000E2592">
            <w:pPr>
              <w:rPr>
                <w:rFonts w:ascii="Times New Roman" w:hAnsi="Times New Roman"/>
                <w:color w:val="000000"/>
                <w:sz w:val="17"/>
                <w:szCs w:val="17"/>
              </w:rPr>
            </w:pPr>
          </w:p>
        </w:tc>
      </w:tr>
      <w:tr w:rsidR="00830815" w:rsidRPr="00755AA7" w14:paraId="0680DA30" w14:textId="77777777" w:rsidTr="00524D3C">
        <w:trPr>
          <w:cantSplit/>
          <w:trHeight w:val="228"/>
        </w:trPr>
        <w:tc>
          <w:tcPr>
            <w:tcW w:w="3246" w:type="dxa"/>
            <w:gridSpan w:val="4"/>
            <w:tcBorders>
              <w:left w:val="single" w:sz="24" w:space="0" w:color="auto"/>
              <w:bottom w:val="single" w:sz="12" w:space="0" w:color="auto"/>
              <w:right w:val="single" w:sz="12" w:space="0" w:color="auto"/>
            </w:tcBorders>
            <w:vAlign w:val="center"/>
          </w:tcPr>
          <w:p w14:paraId="7F8273E6" w14:textId="77777777" w:rsidR="00830815" w:rsidRPr="00755AA7" w:rsidRDefault="00830815" w:rsidP="000E2592">
            <w:pPr>
              <w:rPr>
                <w:rFonts w:ascii="Times New Roman" w:hAnsi="Times New Roman"/>
                <w:b/>
                <w:color w:val="000000"/>
                <w:sz w:val="17"/>
                <w:szCs w:val="17"/>
              </w:rPr>
            </w:pPr>
            <w:r w:rsidRPr="00755AA7">
              <w:rPr>
                <w:rFonts w:ascii="Times New Roman" w:hAnsi="Times New Roman"/>
                <w:b/>
                <w:color w:val="000000"/>
                <w:sz w:val="17"/>
                <w:szCs w:val="17"/>
              </w:rPr>
              <w:t>Equipment Costs Total (B)</w:t>
            </w:r>
          </w:p>
        </w:tc>
        <w:tc>
          <w:tcPr>
            <w:tcW w:w="1152" w:type="dxa"/>
            <w:tcBorders>
              <w:top w:val="single" w:sz="6" w:space="0" w:color="auto"/>
              <w:left w:val="single" w:sz="12" w:space="0" w:color="auto"/>
              <w:bottom w:val="single" w:sz="12" w:space="0" w:color="auto"/>
              <w:right w:val="single" w:sz="6" w:space="0" w:color="auto"/>
            </w:tcBorders>
          </w:tcPr>
          <w:p w14:paraId="4AA54893"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41DDF95B"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6" w:space="0" w:color="auto"/>
            </w:tcBorders>
          </w:tcPr>
          <w:p w14:paraId="7BB3FC9C"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42EEE3BC"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6" w:space="0" w:color="auto"/>
            </w:tcBorders>
          </w:tcPr>
          <w:p w14:paraId="61A36EE6"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55E251F5"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6" w:space="0" w:color="auto"/>
            </w:tcBorders>
          </w:tcPr>
          <w:p w14:paraId="666F0D20"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4D577EC2"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24" w:space="0" w:color="auto"/>
            </w:tcBorders>
          </w:tcPr>
          <w:p w14:paraId="30A6B52A" w14:textId="77777777" w:rsidR="00830815" w:rsidRPr="00755AA7" w:rsidRDefault="00830815" w:rsidP="000E2592">
            <w:pPr>
              <w:rPr>
                <w:rFonts w:ascii="Times New Roman" w:hAnsi="Times New Roman"/>
                <w:color w:val="000000"/>
                <w:sz w:val="17"/>
                <w:szCs w:val="17"/>
              </w:rPr>
            </w:pPr>
          </w:p>
        </w:tc>
      </w:tr>
      <w:tr w:rsidR="004A7268" w:rsidRPr="00755AA7" w14:paraId="7EA4EA2C" w14:textId="77777777" w:rsidTr="00EA3924">
        <w:trPr>
          <w:cantSplit/>
          <w:trHeight w:val="360"/>
        </w:trPr>
        <w:tc>
          <w:tcPr>
            <w:tcW w:w="1087" w:type="dxa"/>
            <w:vMerge w:val="restart"/>
            <w:tcBorders>
              <w:left w:val="single" w:sz="24" w:space="0" w:color="auto"/>
              <w:right w:val="single" w:sz="6" w:space="0" w:color="auto"/>
            </w:tcBorders>
          </w:tcPr>
          <w:p w14:paraId="09EB53C7" w14:textId="5B65B09C" w:rsidR="004A7268" w:rsidRPr="00755AA7" w:rsidRDefault="004A7268" w:rsidP="000E2592">
            <w:pPr>
              <w:rPr>
                <w:rFonts w:ascii="Times New Roman" w:hAnsi="Times New Roman"/>
                <w:b/>
                <w:color w:val="000000"/>
                <w:sz w:val="17"/>
                <w:szCs w:val="17"/>
              </w:rPr>
            </w:pPr>
            <w:r w:rsidRPr="00755AA7">
              <w:rPr>
                <w:rFonts w:ascii="Times New Roman" w:hAnsi="Times New Roman"/>
                <w:b/>
                <w:color w:val="000000"/>
                <w:sz w:val="17"/>
                <w:szCs w:val="17"/>
              </w:rPr>
              <w:t xml:space="preserve">Other Direct Costs </w:t>
            </w:r>
          </w:p>
        </w:tc>
        <w:tc>
          <w:tcPr>
            <w:tcW w:w="2159" w:type="dxa"/>
            <w:gridSpan w:val="3"/>
            <w:tcBorders>
              <w:top w:val="single" w:sz="6" w:space="0" w:color="auto"/>
              <w:left w:val="single" w:sz="6" w:space="0" w:color="auto"/>
              <w:bottom w:val="single" w:sz="6" w:space="0" w:color="auto"/>
              <w:right w:val="single" w:sz="12" w:space="0" w:color="auto"/>
            </w:tcBorders>
            <w:vAlign w:val="center"/>
          </w:tcPr>
          <w:p w14:paraId="23F9A4AE" w14:textId="70A35756" w:rsidR="004A7268" w:rsidRPr="00755AA7" w:rsidRDefault="004A7268" w:rsidP="005170B7">
            <w:pPr>
              <w:ind w:left="192" w:hanging="192"/>
              <w:rPr>
                <w:rFonts w:ascii="Times New Roman" w:hAnsi="Times New Roman"/>
                <w:color w:val="000000"/>
                <w:sz w:val="17"/>
                <w:szCs w:val="17"/>
              </w:rPr>
            </w:pPr>
            <w:r>
              <w:rPr>
                <w:rFonts w:ascii="Times New Roman" w:hAnsi="Times New Roman"/>
                <w:color w:val="000000"/>
                <w:sz w:val="17"/>
                <w:szCs w:val="17"/>
              </w:rPr>
              <w:t>1</w:t>
            </w:r>
            <w:r w:rsidRPr="00755AA7">
              <w:rPr>
                <w:rFonts w:ascii="Times New Roman" w:hAnsi="Times New Roman"/>
                <w:color w:val="000000"/>
                <w:sz w:val="17"/>
                <w:szCs w:val="17"/>
              </w:rPr>
              <w:t xml:space="preserve">. </w:t>
            </w:r>
            <w:r w:rsidR="005170B7" w:rsidRPr="00755AA7">
              <w:rPr>
                <w:rFonts w:ascii="Times New Roman" w:hAnsi="Times New Roman"/>
                <w:color w:val="000000"/>
                <w:sz w:val="17"/>
                <w:szCs w:val="17"/>
              </w:rPr>
              <w:t>Computer Services</w:t>
            </w:r>
          </w:p>
        </w:tc>
        <w:tc>
          <w:tcPr>
            <w:tcW w:w="1152" w:type="dxa"/>
            <w:tcBorders>
              <w:top w:val="single" w:sz="6" w:space="0" w:color="auto"/>
              <w:left w:val="single" w:sz="12" w:space="0" w:color="auto"/>
              <w:right w:val="single" w:sz="6" w:space="0" w:color="auto"/>
            </w:tcBorders>
          </w:tcPr>
          <w:p w14:paraId="3B2F6135" w14:textId="3BE75741" w:rsidR="004A7268" w:rsidRPr="00755AA7" w:rsidRDefault="004A7268" w:rsidP="000E2592">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23B0F85C" w14:textId="77777777" w:rsidR="004A7268" w:rsidRPr="00755AA7" w:rsidRDefault="004A7268" w:rsidP="000E2592">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5734AD8C" w14:textId="77777777" w:rsidR="004A7268" w:rsidRPr="00755AA7" w:rsidRDefault="004A7268" w:rsidP="000E2592">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1AF2C2AE" w14:textId="77777777" w:rsidR="004A7268" w:rsidRPr="00755AA7" w:rsidRDefault="004A7268" w:rsidP="000E2592">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6E23597C" w14:textId="77777777" w:rsidR="004A7268" w:rsidRPr="00755AA7" w:rsidRDefault="004A7268" w:rsidP="000E2592">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5D2CE6CD" w14:textId="77777777" w:rsidR="004A7268" w:rsidRPr="00755AA7" w:rsidRDefault="004A7268" w:rsidP="000E2592">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1E9F30F3" w14:textId="77777777" w:rsidR="004A7268" w:rsidRPr="00755AA7" w:rsidRDefault="004A7268" w:rsidP="000E2592">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5C259206" w14:textId="77777777" w:rsidR="004A7268" w:rsidRPr="00755AA7" w:rsidRDefault="004A7268" w:rsidP="000E2592">
            <w:pPr>
              <w:rPr>
                <w:rFonts w:ascii="Times New Roman" w:hAnsi="Times New Roman"/>
                <w:color w:val="000000"/>
                <w:sz w:val="17"/>
                <w:szCs w:val="17"/>
              </w:rPr>
            </w:pPr>
          </w:p>
        </w:tc>
        <w:tc>
          <w:tcPr>
            <w:tcW w:w="1152" w:type="dxa"/>
            <w:tcBorders>
              <w:top w:val="single" w:sz="6" w:space="0" w:color="auto"/>
              <w:left w:val="single" w:sz="12" w:space="0" w:color="auto"/>
              <w:right w:val="single" w:sz="24" w:space="0" w:color="auto"/>
            </w:tcBorders>
          </w:tcPr>
          <w:p w14:paraId="285FCF6A" w14:textId="77777777" w:rsidR="004A7268" w:rsidRPr="00755AA7" w:rsidRDefault="004A7268" w:rsidP="000E2592">
            <w:pPr>
              <w:rPr>
                <w:rFonts w:ascii="Times New Roman" w:hAnsi="Times New Roman"/>
                <w:color w:val="000000"/>
                <w:sz w:val="17"/>
                <w:szCs w:val="17"/>
              </w:rPr>
            </w:pPr>
          </w:p>
        </w:tc>
      </w:tr>
      <w:tr w:rsidR="004A7268" w:rsidRPr="00755AA7" w14:paraId="7F06A1F0" w14:textId="77777777" w:rsidTr="00EA3924">
        <w:trPr>
          <w:cantSplit/>
          <w:trHeight w:val="360"/>
        </w:trPr>
        <w:tc>
          <w:tcPr>
            <w:tcW w:w="1087" w:type="dxa"/>
            <w:vMerge/>
            <w:tcBorders>
              <w:left w:val="single" w:sz="24" w:space="0" w:color="auto"/>
              <w:right w:val="single" w:sz="6" w:space="0" w:color="auto"/>
            </w:tcBorders>
          </w:tcPr>
          <w:p w14:paraId="183F1352" w14:textId="1F5A045A" w:rsidR="004A7268" w:rsidRPr="00755AA7" w:rsidRDefault="004A7268" w:rsidP="000E2592">
            <w:pPr>
              <w:rPr>
                <w:rFonts w:ascii="Times New Roman" w:hAnsi="Times New Roman"/>
                <w:color w:val="000000"/>
                <w:sz w:val="17"/>
                <w:szCs w:val="17"/>
              </w:rPr>
            </w:pPr>
          </w:p>
        </w:tc>
        <w:tc>
          <w:tcPr>
            <w:tcW w:w="2159" w:type="dxa"/>
            <w:gridSpan w:val="3"/>
            <w:tcBorders>
              <w:top w:val="single" w:sz="6" w:space="0" w:color="auto"/>
              <w:left w:val="single" w:sz="6" w:space="0" w:color="auto"/>
              <w:bottom w:val="single" w:sz="6" w:space="0" w:color="auto"/>
              <w:right w:val="single" w:sz="12" w:space="0" w:color="auto"/>
            </w:tcBorders>
            <w:vAlign w:val="center"/>
          </w:tcPr>
          <w:p w14:paraId="46D4E6E3" w14:textId="5925EE7A" w:rsidR="004A7268" w:rsidRPr="00755AA7" w:rsidRDefault="004A7268" w:rsidP="005170B7">
            <w:pPr>
              <w:ind w:left="192" w:hanging="192"/>
              <w:rPr>
                <w:rFonts w:ascii="Times New Roman" w:hAnsi="Times New Roman"/>
                <w:color w:val="000000"/>
                <w:sz w:val="17"/>
                <w:szCs w:val="17"/>
              </w:rPr>
            </w:pPr>
            <w:r>
              <w:rPr>
                <w:rFonts w:ascii="Times New Roman" w:hAnsi="Times New Roman"/>
                <w:color w:val="000000"/>
                <w:sz w:val="17"/>
                <w:szCs w:val="17"/>
              </w:rPr>
              <w:t>2</w:t>
            </w:r>
            <w:r w:rsidRPr="00755AA7">
              <w:rPr>
                <w:rFonts w:ascii="Times New Roman" w:hAnsi="Times New Roman"/>
                <w:color w:val="000000"/>
                <w:sz w:val="17"/>
                <w:szCs w:val="17"/>
              </w:rPr>
              <w:t xml:space="preserve">. </w:t>
            </w:r>
            <w:r w:rsidR="005170B7" w:rsidRPr="00755AA7">
              <w:rPr>
                <w:rFonts w:ascii="Times New Roman" w:hAnsi="Times New Roman"/>
                <w:color w:val="000000"/>
                <w:sz w:val="17"/>
                <w:szCs w:val="17"/>
              </w:rPr>
              <w:t>Materials and Supplies</w:t>
            </w:r>
          </w:p>
        </w:tc>
        <w:tc>
          <w:tcPr>
            <w:tcW w:w="1152" w:type="dxa"/>
            <w:tcBorders>
              <w:top w:val="single" w:sz="6" w:space="0" w:color="auto"/>
              <w:left w:val="single" w:sz="12" w:space="0" w:color="auto"/>
              <w:right w:val="single" w:sz="6" w:space="0" w:color="auto"/>
            </w:tcBorders>
          </w:tcPr>
          <w:p w14:paraId="70AA71D9" w14:textId="77777777" w:rsidR="004A7268" w:rsidRPr="00755AA7" w:rsidRDefault="004A7268" w:rsidP="000E2592">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55DE7470" w14:textId="77777777" w:rsidR="004A7268" w:rsidRPr="00755AA7" w:rsidRDefault="004A7268" w:rsidP="000E2592">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5225C806" w14:textId="77777777" w:rsidR="004A7268" w:rsidRPr="00755AA7" w:rsidRDefault="004A7268" w:rsidP="000E2592">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0E777822" w14:textId="77777777" w:rsidR="004A7268" w:rsidRPr="00755AA7" w:rsidRDefault="004A7268" w:rsidP="000E2592">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18485DB0" w14:textId="77777777" w:rsidR="004A7268" w:rsidRPr="00755AA7" w:rsidRDefault="004A7268" w:rsidP="000E2592">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2B3ED84B" w14:textId="77777777" w:rsidR="004A7268" w:rsidRPr="00755AA7" w:rsidRDefault="004A7268" w:rsidP="000E2592">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24FC874B" w14:textId="77777777" w:rsidR="004A7268" w:rsidRPr="00755AA7" w:rsidRDefault="004A7268" w:rsidP="000E2592">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06DF1E1E" w14:textId="77777777" w:rsidR="004A7268" w:rsidRPr="00755AA7" w:rsidRDefault="004A7268" w:rsidP="000E2592">
            <w:pPr>
              <w:rPr>
                <w:rFonts w:ascii="Times New Roman" w:hAnsi="Times New Roman"/>
                <w:color w:val="000000"/>
                <w:sz w:val="17"/>
                <w:szCs w:val="17"/>
              </w:rPr>
            </w:pPr>
          </w:p>
        </w:tc>
        <w:tc>
          <w:tcPr>
            <w:tcW w:w="1152" w:type="dxa"/>
            <w:tcBorders>
              <w:top w:val="single" w:sz="6" w:space="0" w:color="auto"/>
              <w:left w:val="single" w:sz="12" w:space="0" w:color="auto"/>
              <w:right w:val="single" w:sz="24" w:space="0" w:color="auto"/>
            </w:tcBorders>
          </w:tcPr>
          <w:p w14:paraId="38931E85" w14:textId="77777777" w:rsidR="004A7268" w:rsidRPr="00755AA7" w:rsidRDefault="004A7268" w:rsidP="000E2592">
            <w:pPr>
              <w:rPr>
                <w:rFonts w:ascii="Times New Roman" w:hAnsi="Times New Roman"/>
                <w:color w:val="000000"/>
                <w:sz w:val="17"/>
                <w:szCs w:val="17"/>
              </w:rPr>
            </w:pPr>
          </w:p>
        </w:tc>
      </w:tr>
      <w:tr w:rsidR="004A7268" w:rsidRPr="00755AA7" w14:paraId="64FDBD3B" w14:textId="77777777" w:rsidTr="00EA3924">
        <w:trPr>
          <w:cantSplit/>
          <w:trHeight w:val="360"/>
        </w:trPr>
        <w:tc>
          <w:tcPr>
            <w:tcW w:w="1087" w:type="dxa"/>
            <w:vMerge/>
            <w:tcBorders>
              <w:left w:val="single" w:sz="24" w:space="0" w:color="auto"/>
              <w:right w:val="single" w:sz="6" w:space="0" w:color="auto"/>
            </w:tcBorders>
            <w:vAlign w:val="center"/>
          </w:tcPr>
          <w:p w14:paraId="3C7F7B49" w14:textId="77777777" w:rsidR="004A7268" w:rsidRPr="00755AA7" w:rsidRDefault="004A7268" w:rsidP="000E2592">
            <w:pPr>
              <w:rPr>
                <w:rFonts w:ascii="Times New Roman" w:hAnsi="Times New Roman"/>
                <w:color w:val="000000"/>
                <w:sz w:val="17"/>
                <w:szCs w:val="17"/>
              </w:rPr>
            </w:pPr>
          </w:p>
        </w:tc>
        <w:tc>
          <w:tcPr>
            <w:tcW w:w="2159" w:type="dxa"/>
            <w:gridSpan w:val="3"/>
            <w:tcBorders>
              <w:top w:val="single" w:sz="6" w:space="0" w:color="auto"/>
              <w:left w:val="single" w:sz="6" w:space="0" w:color="auto"/>
              <w:right w:val="single" w:sz="12" w:space="0" w:color="auto"/>
            </w:tcBorders>
            <w:vAlign w:val="center"/>
          </w:tcPr>
          <w:p w14:paraId="01A9662E" w14:textId="1F3AA01B" w:rsidR="004A7268" w:rsidRPr="00755AA7" w:rsidRDefault="004A7268" w:rsidP="000E2592">
            <w:pPr>
              <w:rPr>
                <w:rFonts w:ascii="Times New Roman" w:hAnsi="Times New Roman"/>
                <w:color w:val="000000"/>
                <w:sz w:val="17"/>
                <w:szCs w:val="17"/>
              </w:rPr>
            </w:pPr>
            <w:r>
              <w:rPr>
                <w:rFonts w:ascii="Times New Roman" w:hAnsi="Times New Roman"/>
                <w:color w:val="000000"/>
                <w:sz w:val="17"/>
                <w:szCs w:val="17"/>
              </w:rPr>
              <w:t>3</w:t>
            </w:r>
            <w:r w:rsidRPr="00755AA7">
              <w:rPr>
                <w:rFonts w:ascii="Times New Roman" w:hAnsi="Times New Roman"/>
                <w:color w:val="000000"/>
                <w:sz w:val="17"/>
                <w:szCs w:val="17"/>
              </w:rPr>
              <w:t>. Publication Costs</w:t>
            </w:r>
            <w:r>
              <w:rPr>
                <w:rFonts w:ascii="Times New Roman" w:hAnsi="Times New Roman"/>
                <w:color w:val="000000"/>
                <w:sz w:val="17"/>
                <w:szCs w:val="17"/>
              </w:rPr>
              <w:t xml:space="preserve"> </w:t>
            </w:r>
          </w:p>
        </w:tc>
        <w:tc>
          <w:tcPr>
            <w:tcW w:w="1152" w:type="dxa"/>
            <w:tcBorders>
              <w:top w:val="single" w:sz="6" w:space="0" w:color="auto"/>
              <w:left w:val="single" w:sz="12" w:space="0" w:color="auto"/>
              <w:right w:val="single" w:sz="6" w:space="0" w:color="auto"/>
            </w:tcBorders>
          </w:tcPr>
          <w:p w14:paraId="5AC1B133" w14:textId="77777777" w:rsidR="004A7268" w:rsidRPr="00755AA7" w:rsidRDefault="004A7268" w:rsidP="000E2592">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53B7DE19" w14:textId="77777777" w:rsidR="004A7268" w:rsidRPr="00755AA7" w:rsidRDefault="004A7268" w:rsidP="000E2592">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4FD051F4" w14:textId="77777777" w:rsidR="004A7268" w:rsidRPr="00755AA7" w:rsidRDefault="004A7268" w:rsidP="000E2592">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05E4D490" w14:textId="77777777" w:rsidR="004A7268" w:rsidRPr="00755AA7" w:rsidRDefault="004A7268" w:rsidP="000E2592">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36BB4066" w14:textId="77777777" w:rsidR="004A7268" w:rsidRPr="00755AA7" w:rsidRDefault="004A7268" w:rsidP="000E2592">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48A269B6" w14:textId="77777777" w:rsidR="004A7268" w:rsidRPr="00755AA7" w:rsidRDefault="004A7268" w:rsidP="000E2592">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19BE5119" w14:textId="77777777" w:rsidR="004A7268" w:rsidRPr="00755AA7" w:rsidRDefault="004A7268" w:rsidP="000E2592">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3539E7BA" w14:textId="77777777" w:rsidR="004A7268" w:rsidRPr="00755AA7" w:rsidRDefault="004A7268" w:rsidP="000E2592">
            <w:pPr>
              <w:rPr>
                <w:rFonts w:ascii="Times New Roman" w:hAnsi="Times New Roman"/>
                <w:color w:val="000000"/>
                <w:sz w:val="17"/>
                <w:szCs w:val="17"/>
              </w:rPr>
            </w:pPr>
          </w:p>
        </w:tc>
        <w:tc>
          <w:tcPr>
            <w:tcW w:w="1152" w:type="dxa"/>
            <w:tcBorders>
              <w:top w:val="single" w:sz="6" w:space="0" w:color="auto"/>
              <w:left w:val="single" w:sz="12" w:space="0" w:color="auto"/>
              <w:right w:val="single" w:sz="24" w:space="0" w:color="auto"/>
            </w:tcBorders>
          </w:tcPr>
          <w:p w14:paraId="097B9487" w14:textId="77777777" w:rsidR="004A7268" w:rsidRPr="00755AA7" w:rsidRDefault="004A7268" w:rsidP="000E2592">
            <w:pPr>
              <w:rPr>
                <w:rFonts w:ascii="Times New Roman" w:hAnsi="Times New Roman"/>
                <w:color w:val="000000"/>
                <w:sz w:val="17"/>
                <w:szCs w:val="17"/>
              </w:rPr>
            </w:pPr>
          </w:p>
        </w:tc>
      </w:tr>
      <w:tr w:rsidR="004A7268" w:rsidRPr="00755AA7" w14:paraId="0A831335" w14:textId="77777777" w:rsidTr="00EA3924">
        <w:trPr>
          <w:cantSplit/>
          <w:trHeight w:val="360"/>
        </w:trPr>
        <w:tc>
          <w:tcPr>
            <w:tcW w:w="1087" w:type="dxa"/>
            <w:vMerge/>
            <w:tcBorders>
              <w:left w:val="single" w:sz="24" w:space="0" w:color="auto"/>
              <w:right w:val="single" w:sz="6" w:space="0" w:color="auto"/>
            </w:tcBorders>
            <w:vAlign w:val="center"/>
          </w:tcPr>
          <w:p w14:paraId="7551777E" w14:textId="77777777" w:rsidR="004A7268" w:rsidRPr="00755AA7" w:rsidRDefault="004A7268" w:rsidP="000E2592">
            <w:pPr>
              <w:rPr>
                <w:rFonts w:ascii="Times New Roman" w:hAnsi="Times New Roman"/>
                <w:color w:val="000000"/>
                <w:sz w:val="17"/>
                <w:szCs w:val="17"/>
              </w:rPr>
            </w:pPr>
          </w:p>
        </w:tc>
        <w:tc>
          <w:tcPr>
            <w:tcW w:w="2159" w:type="dxa"/>
            <w:gridSpan w:val="3"/>
            <w:tcBorders>
              <w:top w:val="single" w:sz="6" w:space="0" w:color="auto"/>
              <w:left w:val="single" w:sz="6" w:space="0" w:color="auto"/>
              <w:bottom w:val="single" w:sz="6" w:space="0" w:color="auto"/>
              <w:right w:val="single" w:sz="12" w:space="0" w:color="auto"/>
            </w:tcBorders>
            <w:vAlign w:val="center"/>
          </w:tcPr>
          <w:p w14:paraId="51620EAA" w14:textId="271CE0DC" w:rsidR="004A7268" w:rsidRPr="00755AA7" w:rsidRDefault="004A7268" w:rsidP="000E2592">
            <w:pPr>
              <w:rPr>
                <w:rFonts w:ascii="Times New Roman" w:hAnsi="Times New Roman"/>
                <w:color w:val="000000"/>
                <w:sz w:val="17"/>
                <w:szCs w:val="17"/>
              </w:rPr>
            </w:pPr>
            <w:r>
              <w:rPr>
                <w:rFonts w:ascii="Times New Roman" w:hAnsi="Times New Roman"/>
                <w:color w:val="000000"/>
                <w:sz w:val="17"/>
                <w:szCs w:val="17"/>
              </w:rPr>
              <w:t>4</w:t>
            </w:r>
            <w:r w:rsidRPr="00755AA7">
              <w:rPr>
                <w:rFonts w:ascii="Times New Roman" w:hAnsi="Times New Roman"/>
                <w:color w:val="000000"/>
                <w:sz w:val="17"/>
                <w:szCs w:val="17"/>
              </w:rPr>
              <w:t xml:space="preserve">. Workshops and </w:t>
            </w:r>
            <w:r>
              <w:rPr>
                <w:rFonts w:ascii="Times New Roman" w:hAnsi="Times New Roman"/>
                <w:color w:val="000000"/>
                <w:sz w:val="17"/>
                <w:szCs w:val="17"/>
              </w:rPr>
              <w:t>C</w:t>
            </w:r>
            <w:r w:rsidRPr="00755AA7">
              <w:rPr>
                <w:rFonts w:ascii="Times New Roman" w:hAnsi="Times New Roman"/>
                <w:color w:val="000000"/>
                <w:sz w:val="17"/>
                <w:szCs w:val="17"/>
              </w:rPr>
              <w:t xml:space="preserve">onferences </w:t>
            </w:r>
          </w:p>
        </w:tc>
        <w:tc>
          <w:tcPr>
            <w:tcW w:w="1152" w:type="dxa"/>
            <w:tcBorders>
              <w:top w:val="single" w:sz="6" w:space="0" w:color="auto"/>
              <w:left w:val="single" w:sz="12" w:space="0" w:color="auto"/>
              <w:bottom w:val="single" w:sz="6" w:space="0" w:color="auto"/>
              <w:right w:val="single" w:sz="6" w:space="0" w:color="auto"/>
            </w:tcBorders>
          </w:tcPr>
          <w:p w14:paraId="39D96D32" w14:textId="77777777" w:rsidR="004A7268" w:rsidRPr="00755AA7" w:rsidRDefault="004A7268" w:rsidP="000E2592">
            <w:pPr>
              <w:rPr>
                <w:rFonts w:ascii="Times New Roman" w:hAnsi="Times New Roman"/>
                <w:color w:val="000000"/>
                <w:sz w:val="17"/>
                <w:szCs w:val="17"/>
              </w:rPr>
            </w:pPr>
          </w:p>
        </w:tc>
        <w:tc>
          <w:tcPr>
            <w:tcW w:w="1152" w:type="dxa"/>
            <w:tcBorders>
              <w:top w:val="single" w:sz="6" w:space="0" w:color="auto"/>
              <w:left w:val="single" w:sz="6" w:space="0" w:color="auto"/>
              <w:bottom w:val="single" w:sz="6" w:space="0" w:color="auto"/>
              <w:right w:val="single" w:sz="12" w:space="0" w:color="auto"/>
            </w:tcBorders>
          </w:tcPr>
          <w:p w14:paraId="653EDE0B" w14:textId="77777777" w:rsidR="004A7268" w:rsidRPr="00755AA7" w:rsidRDefault="004A7268" w:rsidP="000E2592">
            <w:pPr>
              <w:rPr>
                <w:rFonts w:ascii="Times New Roman" w:hAnsi="Times New Roman"/>
                <w:color w:val="000000"/>
                <w:sz w:val="17"/>
                <w:szCs w:val="17"/>
              </w:rPr>
            </w:pPr>
          </w:p>
        </w:tc>
        <w:tc>
          <w:tcPr>
            <w:tcW w:w="1152" w:type="dxa"/>
            <w:tcBorders>
              <w:top w:val="single" w:sz="6" w:space="0" w:color="auto"/>
              <w:left w:val="single" w:sz="12" w:space="0" w:color="auto"/>
              <w:bottom w:val="single" w:sz="6" w:space="0" w:color="auto"/>
              <w:right w:val="single" w:sz="6" w:space="0" w:color="auto"/>
            </w:tcBorders>
          </w:tcPr>
          <w:p w14:paraId="37D945C1" w14:textId="77777777" w:rsidR="004A7268" w:rsidRPr="00755AA7" w:rsidRDefault="004A7268" w:rsidP="000E2592">
            <w:pPr>
              <w:rPr>
                <w:rFonts w:ascii="Times New Roman" w:hAnsi="Times New Roman"/>
                <w:color w:val="000000"/>
                <w:sz w:val="17"/>
                <w:szCs w:val="17"/>
              </w:rPr>
            </w:pPr>
          </w:p>
        </w:tc>
        <w:tc>
          <w:tcPr>
            <w:tcW w:w="1152" w:type="dxa"/>
            <w:tcBorders>
              <w:top w:val="single" w:sz="6" w:space="0" w:color="auto"/>
              <w:left w:val="single" w:sz="6" w:space="0" w:color="auto"/>
              <w:bottom w:val="single" w:sz="6" w:space="0" w:color="auto"/>
              <w:right w:val="single" w:sz="12" w:space="0" w:color="auto"/>
            </w:tcBorders>
          </w:tcPr>
          <w:p w14:paraId="2555DD53" w14:textId="77777777" w:rsidR="004A7268" w:rsidRPr="00755AA7" w:rsidRDefault="004A7268" w:rsidP="000E2592">
            <w:pPr>
              <w:rPr>
                <w:rFonts w:ascii="Times New Roman" w:hAnsi="Times New Roman"/>
                <w:color w:val="000000"/>
                <w:sz w:val="17"/>
                <w:szCs w:val="17"/>
              </w:rPr>
            </w:pPr>
          </w:p>
        </w:tc>
        <w:tc>
          <w:tcPr>
            <w:tcW w:w="1152" w:type="dxa"/>
            <w:tcBorders>
              <w:top w:val="single" w:sz="6" w:space="0" w:color="auto"/>
              <w:left w:val="single" w:sz="12" w:space="0" w:color="auto"/>
              <w:bottom w:val="single" w:sz="6" w:space="0" w:color="auto"/>
              <w:right w:val="single" w:sz="6" w:space="0" w:color="auto"/>
            </w:tcBorders>
          </w:tcPr>
          <w:p w14:paraId="6A187551" w14:textId="77777777" w:rsidR="004A7268" w:rsidRPr="00755AA7" w:rsidRDefault="004A7268" w:rsidP="000E2592">
            <w:pPr>
              <w:rPr>
                <w:rFonts w:ascii="Times New Roman" w:hAnsi="Times New Roman"/>
                <w:color w:val="000000"/>
                <w:sz w:val="17"/>
                <w:szCs w:val="17"/>
              </w:rPr>
            </w:pPr>
          </w:p>
        </w:tc>
        <w:tc>
          <w:tcPr>
            <w:tcW w:w="1152" w:type="dxa"/>
            <w:tcBorders>
              <w:top w:val="single" w:sz="6" w:space="0" w:color="auto"/>
              <w:left w:val="single" w:sz="6" w:space="0" w:color="auto"/>
              <w:bottom w:val="single" w:sz="6" w:space="0" w:color="auto"/>
              <w:right w:val="single" w:sz="12" w:space="0" w:color="auto"/>
            </w:tcBorders>
          </w:tcPr>
          <w:p w14:paraId="47599F28" w14:textId="77777777" w:rsidR="004A7268" w:rsidRPr="00755AA7" w:rsidRDefault="004A7268" w:rsidP="000E2592">
            <w:pPr>
              <w:rPr>
                <w:rFonts w:ascii="Times New Roman" w:hAnsi="Times New Roman"/>
                <w:color w:val="000000"/>
                <w:sz w:val="17"/>
                <w:szCs w:val="17"/>
              </w:rPr>
            </w:pPr>
          </w:p>
        </w:tc>
        <w:tc>
          <w:tcPr>
            <w:tcW w:w="1152" w:type="dxa"/>
            <w:tcBorders>
              <w:top w:val="single" w:sz="6" w:space="0" w:color="auto"/>
              <w:left w:val="single" w:sz="12" w:space="0" w:color="auto"/>
              <w:bottom w:val="single" w:sz="6" w:space="0" w:color="auto"/>
              <w:right w:val="single" w:sz="6" w:space="0" w:color="auto"/>
            </w:tcBorders>
          </w:tcPr>
          <w:p w14:paraId="543BAF9A" w14:textId="77777777" w:rsidR="004A7268" w:rsidRPr="00755AA7" w:rsidRDefault="004A7268" w:rsidP="000E2592">
            <w:pPr>
              <w:rPr>
                <w:rFonts w:ascii="Times New Roman" w:hAnsi="Times New Roman"/>
                <w:color w:val="000000"/>
                <w:sz w:val="17"/>
                <w:szCs w:val="17"/>
              </w:rPr>
            </w:pPr>
          </w:p>
        </w:tc>
        <w:tc>
          <w:tcPr>
            <w:tcW w:w="1152" w:type="dxa"/>
            <w:tcBorders>
              <w:top w:val="single" w:sz="6" w:space="0" w:color="auto"/>
              <w:left w:val="single" w:sz="6" w:space="0" w:color="auto"/>
              <w:bottom w:val="single" w:sz="6" w:space="0" w:color="auto"/>
              <w:right w:val="single" w:sz="12" w:space="0" w:color="auto"/>
            </w:tcBorders>
          </w:tcPr>
          <w:p w14:paraId="10CC7A45" w14:textId="77777777" w:rsidR="004A7268" w:rsidRPr="00755AA7" w:rsidRDefault="004A7268" w:rsidP="000E2592">
            <w:pPr>
              <w:rPr>
                <w:rFonts w:ascii="Times New Roman" w:hAnsi="Times New Roman"/>
                <w:color w:val="000000"/>
                <w:sz w:val="17"/>
                <w:szCs w:val="17"/>
              </w:rPr>
            </w:pPr>
          </w:p>
        </w:tc>
        <w:tc>
          <w:tcPr>
            <w:tcW w:w="1152" w:type="dxa"/>
            <w:tcBorders>
              <w:top w:val="single" w:sz="6" w:space="0" w:color="auto"/>
              <w:left w:val="single" w:sz="12" w:space="0" w:color="auto"/>
              <w:bottom w:val="single" w:sz="6" w:space="0" w:color="auto"/>
              <w:right w:val="single" w:sz="24" w:space="0" w:color="auto"/>
            </w:tcBorders>
          </w:tcPr>
          <w:p w14:paraId="0F7B5BF2" w14:textId="77777777" w:rsidR="004A7268" w:rsidRPr="00755AA7" w:rsidRDefault="004A7268" w:rsidP="000E2592">
            <w:pPr>
              <w:rPr>
                <w:rFonts w:ascii="Times New Roman" w:hAnsi="Times New Roman"/>
                <w:color w:val="000000"/>
                <w:sz w:val="17"/>
                <w:szCs w:val="17"/>
              </w:rPr>
            </w:pPr>
          </w:p>
        </w:tc>
      </w:tr>
      <w:tr w:rsidR="004A7268" w:rsidRPr="00755AA7" w14:paraId="0A62900B" w14:textId="77777777" w:rsidTr="00524D3C">
        <w:trPr>
          <w:cantSplit/>
          <w:trHeight w:val="360"/>
        </w:trPr>
        <w:tc>
          <w:tcPr>
            <w:tcW w:w="1087" w:type="dxa"/>
            <w:vMerge/>
            <w:tcBorders>
              <w:left w:val="single" w:sz="24" w:space="0" w:color="auto"/>
              <w:bottom w:val="single" w:sz="6" w:space="0" w:color="auto"/>
              <w:right w:val="single" w:sz="6" w:space="0" w:color="auto"/>
            </w:tcBorders>
            <w:vAlign w:val="center"/>
          </w:tcPr>
          <w:p w14:paraId="618485E2" w14:textId="77777777" w:rsidR="004A7268" w:rsidRPr="00755AA7" w:rsidRDefault="004A7268" w:rsidP="000E2592">
            <w:pPr>
              <w:rPr>
                <w:rFonts w:ascii="Times New Roman" w:hAnsi="Times New Roman"/>
                <w:color w:val="000000"/>
                <w:sz w:val="17"/>
                <w:szCs w:val="17"/>
              </w:rPr>
            </w:pPr>
          </w:p>
        </w:tc>
        <w:tc>
          <w:tcPr>
            <w:tcW w:w="2159" w:type="dxa"/>
            <w:gridSpan w:val="3"/>
            <w:tcBorders>
              <w:top w:val="single" w:sz="6" w:space="0" w:color="auto"/>
              <w:left w:val="single" w:sz="6" w:space="0" w:color="auto"/>
              <w:bottom w:val="single" w:sz="6" w:space="0" w:color="auto"/>
              <w:right w:val="single" w:sz="12" w:space="0" w:color="auto"/>
            </w:tcBorders>
            <w:vAlign w:val="center"/>
          </w:tcPr>
          <w:p w14:paraId="341120B2" w14:textId="19EB227A" w:rsidR="004A7268" w:rsidRPr="00755AA7" w:rsidRDefault="004A7268" w:rsidP="000E2592">
            <w:pPr>
              <w:rPr>
                <w:rFonts w:ascii="Times New Roman" w:hAnsi="Times New Roman"/>
                <w:color w:val="000000"/>
                <w:sz w:val="17"/>
                <w:szCs w:val="17"/>
              </w:rPr>
            </w:pPr>
            <w:r>
              <w:rPr>
                <w:rFonts w:ascii="Times New Roman" w:hAnsi="Times New Roman"/>
                <w:color w:val="000000"/>
                <w:sz w:val="17"/>
                <w:szCs w:val="17"/>
              </w:rPr>
              <w:t>5</w:t>
            </w:r>
            <w:r w:rsidRPr="00755AA7">
              <w:rPr>
                <w:rFonts w:ascii="Times New Roman" w:hAnsi="Times New Roman"/>
                <w:color w:val="000000"/>
                <w:sz w:val="17"/>
                <w:szCs w:val="17"/>
              </w:rPr>
              <w:t>. Other (Describe)</w:t>
            </w:r>
          </w:p>
        </w:tc>
        <w:tc>
          <w:tcPr>
            <w:tcW w:w="1152" w:type="dxa"/>
            <w:tcBorders>
              <w:top w:val="single" w:sz="6" w:space="0" w:color="auto"/>
              <w:left w:val="single" w:sz="12" w:space="0" w:color="auto"/>
              <w:bottom w:val="single" w:sz="6" w:space="0" w:color="auto"/>
              <w:right w:val="single" w:sz="6" w:space="0" w:color="auto"/>
            </w:tcBorders>
          </w:tcPr>
          <w:p w14:paraId="10200E3B" w14:textId="77777777" w:rsidR="004A7268" w:rsidRPr="00755AA7" w:rsidRDefault="004A7268" w:rsidP="000E2592">
            <w:pPr>
              <w:rPr>
                <w:rFonts w:ascii="Times New Roman" w:hAnsi="Times New Roman"/>
                <w:color w:val="000000"/>
                <w:sz w:val="17"/>
                <w:szCs w:val="17"/>
              </w:rPr>
            </w:pPr>
          </w:p>
        </w:tc>
        <w:tc>
          <w:tcPr>
            <w:tcW w:w="1152" w:type="dxa"/>
            <w:tcBorders>
              <w:top w:val="single" w:sz="6" w:space="0" w:color="auto"/>
              <w:left w:val="single" w:sz="6" w:space="0" w:color="auto"/>
              <w:bottom w:val="single" w:sz="6" w:space="0" w:color="auto"/>
              <w:right w:val="single" w:sz="12" w:space="0" w:color="auto"/>
            </w:tcBorders>
          </w:tcPr>
          <w:p w14:paraId="38CE9E70" w14:textId="77777777" w:rsidR="004A7268" w:rsidRPr="00755AA7" w:rsidRDefault="004A7268" w:rsidP="000E2592">
            <w:pPr>
              <w:rPr>
                <w:rFonts w:ascii="Times New Roman" w:hAnsi="Times New Roman"/>
                <w:color w:val="000000"/>
                <w:sz w:val="17"/>
                <w:szCs w:val="17"/>
              </w:rPr>
            </w:pPr>
          </w:p>
        </w:tc>
        <w:tc>
          <w:tcPr>
            <w:tcW w:w="1152" w:type="dxa"/>
            <w:tcBorders>
              <w:top w:val="single" w:sz="6" w:space="0" w:color="auto"/>
              <w:left w:val="single" w:sz="12" w:space="0" w:color="auto"/>
              <w:bottom w:val="single" w:sz="6" w:space="0" w:color="auto"/>
              <w:right w:val="single" w:sz="6" w:space="0" w:color="auto"/>
            </w:tcBorders>
          </w:tcPr>
          <w:p w14:paraId="69A10095" w14:textId="77777777" w:rsidR="004A7268" w:rsidRPr="00755AA7" w:rsidRDefault="004A7268" w:rsidP="000E2592">
            <w:pPr>
              <w:rPr>
                <w:rFonts w:ascii="Times New Roman" w:hAnsi="Times New Roman"/>
                <w:color w:val="000000"/>
                <w:sz w:val="17"/>
                <w:szCs w:val="17"/>
              </w:rPr>
            </w:pPr>
          </w:p>
        </w:tc>
        <w:tc>
          <w:tcPr>
            <w:tcW w:w="1152" w:type="dxa"/>
            <w:tcBorders>
              <w:top w:val="single" w:sz="6" w:space="0" w:color="auto"/>
              <w:left w:val="single" w:sz="6" w:space="0" w:color="auto"/>
              <w:bottom w:val="single" w:sz="6" w:space="0" w:color="auto"/>
              <w:right w:val="single" w:sz="12" w:space="0" w:color="auto"/>
            </w:tcBorders>
          </w:tcPr>
          <w:p w14:paraId="60A0426C" w14:textId="77777777" w:rsidR="004A7268" w:rsidRPr="00755AA7" w:rsidRDefault="004A7268" w:rsidP="000E2592">
            <w:pPr>
              <w:rPr>
                <w:rFonts w:ascii="Times New Roman" w:hAnsi="Times New Roman"/>
                <w:color w:val="000000"/>
                <w:sz w:val="17"/>
                <w:szCs w:val="17"/>
              </w:rPr>
            </w:pPr>
          </w:p>
        </w:tc>
        <w:tc>
          <w:tcPr>
            <w:tcW w:w="1152" w:type="dxa"/>
            <w:tcBorders>
              <w:top w:val="single" w:sz="6" w:space="0" w:color="auto"/>
              <w:left w:val="single" w:sz="12" w:space="0" w:color="auto"/>
              <w:bottom w:val="single" w:sz="6" w:space="0" w:color="auto"/>
              <w:right w:val="single" w:sz="6" w:space="0" w:color="auto"/>
            </w:tcBorders>
          </w:tcPr>
          <w:p w14:paraId="7F211175" w14:textId="77777777" w:rsidR="004A7268" w:rsidRPr="00755AA7" w:rsidRDefault="004A7268" w:rsidP="000E2592">
            <w:pPr>
              <w:rPr>
                <w:rFonts w:ascii="Times New Roman" w:hAnsi="Times New Roman"/>
                <w:color w:val="000000"/>
                <w:sz w:val="17"/>
                <w:szCs w:val="17"/>
              </w:rPr>
            </w:pPr>
          </w:p>
        </w:tc>
        <w:tc>
          <w:tcPr>
            <w:tcW w:w="1152" w:type="dxa"/>
            <w:tcBorders>
              <w:top w:val="single" w:sz="6" w:space="0" w:color="auto"/>
              <w:left w:val="single" w:sz="6" w:space="0" w:color="auto"/>
              <w:bottom w:val="single" w:sz="6" w:space="0" w:color="auto"/>
              <w:right w:val="single" w:sz="12" w:space="0" w:color="auto"/>
            </w:tcBorders>
          </w:tcPr>
          <w:p w14:paraId="32A7A8BF" w14:textId="77777777" w:rsidR="004A7268" w:rsidRPr="00755AA7" w:rsidRDefault="004A7268" w:rsidP="000E2592">
            <w:pPr>
              <w:rPr>
                <w:rFonts w:ascii="Times New Roman" w:hAnsi="Times New Roman"/>
                <w:color w:val="000000"/>
                <w:sz w:val="17"/>
                <w:szCs w:val="17"/>
              </w:rPr>
            </w:pPr>
          </w:p>
        </w:tc>
        <w:tc>
          <w:tcPr>
            <w:tcW w:w="1152" w:type="dxa"/>
            <w:tcBorders>
              <w:top w:val="single" w:sz="6" w:space="0" w:color="auto"/>
              <w:left w:val="single" w:sz="12" w:space="0" w:color="auto"/>
              <w:bottom w:val="single" w:sz="6" w:space="0" w:color="auto"/>
              <w:right w:val="single" w:sz="6" w:space="0" w:color="auto"/>
            </w:tcBorders>
          </w:tcPr>
          <w:p w14:paraId="650168F2" w14:textId="77777777" w:rsidR="004A7268" w:rsidRPr="00755AA7" w:rsidRDefault="004A7268" w:rsidP="000E2592">
            <w:pPr>
              <w:rPr>
                <w:rFonts w:ascii="Times New Roman" w:hAnsi="Times New Roman"/>
                <w:color w:val="000000"/>
                <w:sz w:val="17"/>
                <w:szCs w:val="17"/>
              </w:rPr>
            </w:pPr>
          </w:p>
        </w:tc>
        <w:tc>
          <w:tcPr>
            <w:tcW w:w="1152" w:type="dxa"/>
            <w:tcBorders>
              <w:top w:val="single" w:sz="6" w:space="0" w:color="auto"/>
              <w:left w:val="single" w:sz="6" w:space="0" w:color="auto"/>
              <w:bottom w:val="single" w:sz="6" w:space="0" w:color="auto"/>
              <w:right w:val="single" w:sz="12" w:space="0" w:color="auto"/>
            </w:tcBorders>
          </w:tcPr>
          <w:p w14:paraId="022409A6" w14:textId="77777777" w:rsidR="004A7268" w:rsidRPr="00755AA7" w:rsidRDefault="004A7268" w:rsidP="000E2592">
            <w:pPr>
              <w:rPr>
                <w:rFonts w:ascii="Times New Roman" w:hAnsi="Times New Roman"/>
                <w:color w:val="000000"/>
                <w:sz w:val="17"/>
                <w:szCs w:val="17"/>
              </w:rPr>
            </w:pPr>
          </w:p>
        </w:tc>
        <w:tc>
          <w:tcPr>
            <w:tcW w:w="1152" w:type="dxa"/>
            <w:tcBorders>
              <w:top w:val="single" w:sz="6" w:space="0" w:color="auto"/>
              <w:left w:val="single" w:sz="12" w:space="0" w:color="auto"/>
              <w:bottom w:val="single" w:sz="6" w:space="0" w:color="auto"/>
              <w:right w:val="single" w:sz="24" w:space="0" w:color="auto"/>
            </w:tcBorders>
          </w:tcPr>
          <w:p w14:paraId="3B92D0D7" w14:textId="77777777" w:rsidR="004A7268" w:rsidRPr="00755AA7" w:rsidRDefault="004A7268" w:rsidP="000E2592">
            <w:pPr>
              <w:rPr>
                <w:rFonts w:ascii="Times New Roman" w:hAnsi="Times New Roman"/>
                <w:color w:val="000000"/>
                <w:sz w:val="17"/>
                <w:szCs w:val="17"/>
              </w:rPr>
            </w:pPr>
          </w:p>
        </w:tc>
      </w:tr>
      <w:tr w:rsidR="00830815" w:rsidRPr="00755AA7" w14:paraId="5D47B596" w14:textId="77777777" w:rsidTr="00524D3C">
        <w:trPr>
          <w:cantSplit/>
          <w:trHeight w:val="360"/>
        </w:trPr>
        <w:tc>
          <w:tcPr>
            <w:tcW w:w="3246" w:type="dxa"/>
            <w:gridSpan w:val="4"/>
            <w:tcBorders>
              <w:left w:val="single" w:sz="24" w:space="0" w:color="auto"/>
              <w:right w:val="single" w:sz="12" w:space="0" w:color="auto"/>
            </w:tcBorders>
            <w:vAlign w:val="center"/>
          </w:tcPr>
          <w:p w14:paraId="023CA880" w14:textId="77777777" w:rsidR="00830815" w:rsidRPr="00755AA7" w:rsidRDefault="00830815" w:rsidP="000E2592">
            <w:pPr>
              <w:rPr>
                <w:rFonts w:ascii="Times New Roman" w:hAnsi="Times New Roman"/>
                <w:color w:val="000000"/>
                <w:sz w:val="17"/>
                <w:szCs w:val="17"/>
              </w:rPr>
            </w:pPr>
            <w:r w:rsidRPr="00755AA7">
              <w:rPr>
                <w:rFonts w:ascii="Times New Roman" w:hAnsi="Times New Roman"/>
                <w:b/>
                <w:color w:val="000000"/>
                <w:sz w:val="17"/>
                <w:szCs w:val="17"/>
              </w:rPr>
              <w:t>Other Direct Costs Total (C)</w:t>
            </w:r>
          </w:p>
        </w:tc>
        <w:tc>
          <w:tcPr>
            <w:tcW w:w="1152" w:type="dxa"/>
            <w:tcBorders>
              <w:top w:val="single" w:sz="6" w:space="0" w:color="auto"/>
              <w:left w:val="single" w:sz="12" w:space="0" w:color="auto"/>
              <w:bottom w:val="single" w:sz="6" w:space="0" w:color="auto"/>
              <w:right w:val="single" w:sz="6" w:space="0" w:color="auto"/>
            </w:tcBorders>
          </w:tcPr>
          <w:p w14:paraId="6C18FA4F"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6" w:space="0" w:color="auto"/>
              <w:bottom w:val="single" w:sz="6" w:space="0" w:color="auto"/>
              <w:right w:val="single" w:sz="12" w:space="0" w:color="auto"/>
            </w:tcBorders>
          </w:tcPr>
          <w:p w14:paraId="1547914E"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12" w:space="0" w:color="auto"/>
              <w:bottom w:val="single" w:sz="6" w:space="0" w:color="auto"/>
              <w:right w:val="single" w:sz="6" w:space="0" w:color="auto"/>
            </w:tcBorders>
          </w:tcPr>
          <w:p w14:paraId="759E1767"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6" w:space="0" w:color="auto"/>
              <w:bottom w:val="single" w:sz="6" w:space="0" w:color="auto"/>
              <w:right w:val="single" w:sz="12" w:space="0" w:color="auto"/>
            </w:tcBorders>
          </w:tcPr>
          <w:p w14:paraId="4CF4C1DA"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12" w:space="0" w:color="auto"/>
              <w:bottom w:val="single" w:sz="6" w:space="0" w:color="auto"/>
              <w:right w:val="single" w:sz="6" w:space="0" w:color="auto"/>
            </w:tcBorders>
          </w:tcPr>
          <w:p w14:paraId="64BDB6B6"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6" w:space="0" w:color="auto"/>
              <w:bottom w:val="single" w:sz="6" w:space="0" w:color="auto"/>
              <w:right w:val="single" w:sz="12" w:space="0" w:color="auto"/>
            </w:tcBorders>
          </w:tcPr>
          <w:p w14:paraId="5D17613F"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12" w:space="0" w:color="auto"/>
              <w:bottom w:val="single" w:sz="6" w:space="0" w:color="auto"/>
              <w:right w:val="single" w:sz="6" w:space="0" w:color="auto"/>
            </w:tcBorders>
          </w:tcPr>
          <w:p w14:paraId="64FA94C3"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6" w:space="0" w:color="auto"/>
              <w:bottom w:val="single" w:sz="6" w:space="0" w:color="auto"/>
              <w:right w:val="single" w:sz="12" w:space="0" w:color="auto"/>
            </w:tcBorders>
          </w:tcPr>
          <w:p w14:paraId="7C29E5BC"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12" w:space="0" w:color="auto"/>
              <w:bottom w:val="single" w:sz="6" w:space="0" w:color="auto"/>
              <w:right w:val="single" w:sz="24" w:space="0" w:color="auto"/>
            </w:tcBorders>
          </w:tcPr>
          <w:p w14:paraId="6E5F68E3" w14:textId="77777777" w:rsidR="00830815" w:rsidRPr="00755AA7" w:rsidRDefault="00830815" w:rsidP="000E2592">
            <w:pPr>
              <w:rPr>
                <w:rFonts w:ascii="Times New Roman" w:hAnsi="Times New Roman"/>
                <w:color w:val="000000"/>
                <w:sz w:val="17"/>
                <w:szCs w:val="17"/>
              </w:rPr>
            </w:pPr>
          </w:p>
        </w:tc>
      </w:tr>
      <w:tr w:rsidR="00830815" w:rsidRPr="00755AA7" w14:paraId="0DCE1391" w14:textId="77777777" w:rsidTr="00524D3C">
        <w:trPr>
          <w:cantSplit/>
          <w:trHeight w:val="360"/>
        </w:trPr>
        <w:tc>
          <w:tcPr>
            <w:tcW w:w="1087" w:type="dxa"/>
            <w:vMerge w:val="restart"/>
            <w:tcBorders>
              <w:top w:val="single" w:sz="4" w:space="0" w:color="auto"/>
              <w:left w:val="single" w:sz="24" w:space="0" w:color="auto"/>
              <w:right w:val="single" w:sz="4" w:space="0" w:color="auto"/>
            </w:tcBorders>
          </w:tcPr>
          <w:p w14:paraId="230E35B4" w14:textId="77777777" w:rsidR="00830815" w:rsidRPr="00755AA7" w:rsidRDefault="00830815" w:rsidP="000E2592">
            <w:pPr>
              <w:rPr>
                <w:rFonts w:ascii="Times New Roman" w:hAnsi="Times New Roman"/>
                <w:b/>
                <w:color w:val="000000"/>
                <w:sz w:val="17"/>
                <w:szCs w:val="17"/>
              </w:rPr>
            </w:pPr>
            <w:r w:rsidRPr="00755AA7">
              <w:rPr>
                <w:rFonts w:ascii="Times New Roman" w:hAnsi="Times New Roman"/>
                <w:b/>
                <w:color w:val="000000"/>
                <w:sz w:val="17"/>
                <w:szCs w:val="17"/>
              </w:rPr>
              <w:t xml:space="preserve">Salaries </w:t>
            </w:r>
          </w:p>
        </w:tc>
        <w:tc>
          <w:tcPr>
            <w:tcW w:w="2151" w:type="dxa"/>
            <w:gridSpan w:val="2"/>
            <w:tcBorders>
              <w:top w:val="single" w:sz="4" w:space="0" w:color="auto"/>
              <w:left w:val="single" w:sz="4" w:space="0" w:color="auto"/>
              <w:bottom w:val="single" w:sz="12" w:space="0" w:color="auto"/>
              <w:right w:val="single" w:sz="12" w:space="0" w:color="auto"/>
            </w:tcBorders>
            <w:vAlign w:val="center"/>
          </w:tcPr>
          <w:p w14:paraId="732EF7AE" w14:textId="0BE30E8C" w:rsidR="00830815" w:rsidRPr="00755AA7" w:rsidRDefault="00830815" w:rsidP="00502BFC">
            <w:pPr>
              <w:rPr>
                <w:rFonts w:ascii="Times New Roman" w:hAnsi="Times New Roman"/>
                <w:color w:val="000000"/>
                <w:sz w:val="17"/>
                <w:szCs w:val="17"/>
              </w:rPr>
            </w:pPr>
            <w:r w:rsidRPr="00755AA7">
              <w:rPr>
                <w:rFonts w:ascii="Times New Roman" w:hAnsi="Times New Roman"/>
                <w:color w:val="000000"/>
                <w:sz w:val="17"/>
                <w:szCs w:val="17"/>
              </w:rPr>
              <w:t>1.PI salaries (</w:t>
            </w:r>
            <w:r>
              <w:rPr>
                <w:rFonts w:ascii="Times New Roman" w:hAnsi="Times New Roman"/>
                <w:color w:val="000000"/>
                <w:sz w:val="17"/>
                <w:szCs w:val="17"/>
              </w:rPr>
              <w:t>Egyptian PIs</w:t>
            </w:r>
            <w:r w:rsidR="00EB3D3F">
              <w:rPr>
                <w:rFonts w:ascii="Times New Roman" w:hAnsi="Times New Roman"/>
                <w:color w:val="000000"/>
                <w:sz w:val="17"/>
                <w:szCs w:val="17"/>
              </w:rPr>
              <w:t xml:space="preserve"> -</w:t>
            </w:r>
            <w:r w:rsidRPr="00755AA7">
              <w:rPr>
                <w:rFonts w:ascii="Times New Roman" w:hAnsi="Times New Roman"/>
                <w:color w:val="000000"/>
                <w:sz w:val="17"/>
                <w:szCs w:val="17"/>
              </w:rPr>
              <w:t xml:space="preserve"> please indicate the % of time spent on the project</w:t>
            </w:r>
            <w:r>
              <w:rPr>
                <w:rFonts w:ascii="Times New Roman" w:hAnsi="Times New Roman"/>
                <w:color w:val="000000"/>
                <w:sz w:val="17"/>
                <w:szCs w:val="17"/>
              </w:rPr>
              <w:t>; U</w:t>
            </w:r>
            <w:r w:rsidR="00EB3D3F">
              <w:rPr>
                <w:rFonts w:ascii="Times New Roman" w:hAnsi="Times New Roman"/>
                <w:color w:val="000000"/>
                <w:sz w:val="17"/>
                <w:szCs w:val="17"/>
              </w:rPr>
              <w:t>.</w:t>
            </w:r>
            <w:r>
              <w:rPr>
                <w:rFonts w:ascii="Times New Roman" w:hAnsi="Times New Roman"/>
                <w:color w:val="000000"/>
                <w:sz w:val="17"/>
                <w:szCs w:val="17"/>
              </w:rPr>
              <w:t>S</w:t>
            </w:r>
            <w:r w:rsidR="00EB3D3F">
              <w:rPr>
                <w:rFonts w:ascii="Times New Roman" w:hAnsi="Times New Roman"/>
                <w:color w:val="000000"/>
                <w:sz w:val="17"/>
                <w:szCs w:val="17"/>
              </w:rPr>
              <w:t>.</w:t>
            </w:r>
            <w:r>
              <w:rPr>
                <w:rFonts w:ascii="Times New Roman" w:hAnsi="Times New Roman"/>
                <w:color w:val="000000"/>
                <w:sz w:val="17"/>
                <w:szCs w:val="17"/>
              </w:rPr>
              <w:t xml:space="preserve"> PIs</w:t>
            </w:r>
            <w:r w:rsidR="00502BFC">
              <w:rPr>
                <w:rFonts w:ascii="Times New Roman" w:hAnsi="Times New Roman"/>
                <w:color w:val="000000"/>
                <w:sz w:val="17"/>
                <w:szCs w:val="17"/>
              </w:rPr>
              <w:t xml:space="preserve"> –</w:t>
            </w:r>
            <w:r w:rsidR="000145AB">
              <w:rPr>
                <w:rFonts w:ascii="Times New Roman" w:hAnsi="Times New Roman"/>
                <w:color w:val="000000"/>
                <w:sz w:val="17"/>
                <w:szCs w:val="17"/>
              </w:rPr>
              <w:t xml:space="preserve"> no more than 15</w:t>
            </w:r>
            <w:r w:rsidR="00502BFC">
              <w:rPr>
                <w:rFonts w:ascii="Times New Roman" w:hAnsi="Times New Roman"/>
                <w:color w:val="000000"/>
                <w:sz w:val="17"/>
                <w:szCs w:val="17"/>
              </w:rPr>
              <w:t>% of total U.S. budget</w:t>
            </w:r>
            <w:r w:rsidR="00EB3D3F">
              <w:rPr>
                <w:rFonts w:ascii="Times New Roman" w:hAnsi="Times New Roman"/>
                <w:color w:val="000000"/>
                <w:sz w:val="17"/>
                <w:szCs w:val="17"/>
              </w:rPr>
              <w:t>)</w:t>
            </w:r>
          </w:p>
        </w:tc>
        <w:tc>
          <w:tcPr>
            <w:tcW w:w="1160" w:type="dxa"/>
            <w:gridSpan w:val="2"/>
            <w:tcBorders>
              <w:top w:val="single" w:sz="6" w:space="0" w:color="auto"/>
              <w:left w:val="single" w:sz="12" w:space="0" w:color="auto"/>
              <w:bottom w:val="single" w:sz="12" w:space="0" w:color="auto"/>
              <w:right w:val="single" w:sz="6" w:space="0" w:color="auto"/>
            </w:tcBorders>
            <w:vAlign w:val="center"/>
          </w:tcPr>
          <w:p w14:paraId="6BE0BE60"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27F465EF"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6" w:space="0" w:color="auto"/>
            </w:tcBorders>
          </w:tcPr>
          <w:p w14:paraId="65F73B71"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58B0520A"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6" w:space="0" w:color="auto"/>
            </w:tcBorders>
          </w:tcPr>
          <w:p w14:paraId="7F482A5D"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0E8E1EBC"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6" w:space="0" w:color="auto"/>
            </w:tcBorders>
          </w:tcPr>
          <w:p w14:paraId="7D3DC9F7"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467A075C"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24" w:space="0" w:color="auto"/>
            </w:tcBorders>
          </w:tcPr>
          <w:p w14:paraId="52792D5C" w14:textId="77777777" w:rsidR="00830815" w:rsidRPr="00755AA7" w:rsidRDefault="00830815" w:rsidP="000E2592">
            <w:pPr>
              <w:rPr>
                <w:rFonts w:ascii="Times New Roman" w:hAnsi="Times New Roman"/>
                <w:color w:val="000000"/>
                <w:sz w:val="17"/>
                <w:szCs w:val="17"/>
              </w:rPr>
            </w:pPr>
          </w:p>
        </w:tc>
      </w:tr>
      <w:tr w:rsidR="00830815" w:rsidRPr="00755AA7" w14:paraId="7CC03209" w14:textId="77777777" w:rsidTr="00524D3C">
        <w:trPr>
          <w:cantSplit/>
          <w:trHeight w:val="375"/>
        </w:trPr>
        <w:tc>
          <w:tcPr>
            <w:tcW w:w="1087" w:type="dxa"/>
            <w:vMerge/>
            <w:tcBorders>
              <w:left w:val="single" w:sz="24" w:space="0" w:color="auto"/>
              <w:bottom w:val="single" w:sz="12" w:space="0" w:color="auto"/>
              <w:right w:val="single" w:sz="4" w:space="0" w:color="auto"/>
            </w:tcBorders>
            <w:vAlign w:val="center"/>
          </w:tcPr>
          <w:p w14:paraId="35D15FCB" w14:textId="77777777" w:rsidR="00830815" w:rsidRPr="00755AA7" w:rsidRDefault="00830815" w:rsidP="000E2592">
            <w:pPr>
              <w:rPr>
                <w:rFonts w:ascii="Times New Roman" w:hAnsi="Times New Roman"/>
                <w:b/>
                <w:color w:val="000000"/>
                <w:sz w:val="17"/>
                <w:szCs w:val="17"/>
              </w:rPr>
            </w:pPr>
          </w:p>
        </w:tc>
        <w:tc>
          <w:tcPr>
            <w:tcW w:w="2151" w:type="dxa"/>
            <w:gridSpan w:val="2"/>
            <w:tcBorders>
              <w:left w:val="single" w:sz="4" w:space="0" w:color="auto"/>
              <w:bottom w:val="single" w:sz="12" w:space="0" w:color="auto"/>
              <w:right w:val="single" w:sz="12" w:space="0" w:color="auto"/>
            </w:tcBorders>
            <w:vAlign w:val="center"/>
          </w:tcPr>
          <w:p w14:paraId="3C54B87A" w14:textId="1D252B1E" w:rsidR="00830815" w:rsidRPr="00755AA7" w:rsidRDefault="00830815" w:rsidP="000E2592">
            <w:pPr>
              <w:rPr>
                <w:rFonts w:ascii="Times New Roman" w:hAnsi="Times New Roman"/>
                <w:color w:val="000000"/>
                <w:sz w:val="17"/>
                <w:szCs w:val="17"/>
              </w:rPr>
            </w:pPr>
            <w:r w:rsidRPr="00755AA7">
              <w:rPr>
                <w:rFonts w:ascii="Times New Roman" w:hAnsi="Times New Roman"/>
                <w:color w:val="000000"/>
                <w:sz w:val="17"/>
                <w:szCs w:val="17"/>
              </w:rPr>
              <w:t>2. Post Docs</w:t>
            </w:r>
            <w:r w:rsidR="002D3A64">
              <w:rPr>
                <w:rFonts w:ascii="Times New Roman" w:hAnsi="Times New Roman"/>
                <w:color w:val="000000"/>
                <w:sz w:val="17"/>
                <w:szCs w:val="17"/>
              </w:rPr>
              <w:t xml:space="preserve"> </w:t>
            </w:r>
            <w:r w:rsidRPr="00755AA7">
              <w:rPr>
                <w:rFonts w:ascii="Times New Roman" w:hAnsi="Times New Roman"/>
                <w:color w:val="000000"/>
                <w:sz w:val="17"/>
                <w:szCs w:val="17"/>
              </w:rPr>
              <w:t>/Assistant</w:t>
            </w:r>
            <w:r w:rsidR="008F6ECC">
              <w:rPr>
                <w:rFonts w:ascii="Times New Roman" w:hAnsi="Times New Roman"/>
                <w:color w:val="000000"/>
                <w:sz w:val="17"/>
                <w:szCs w:val="17"/>
              </w:rPr>
              <w:t>s’</w:t>
            </w:r>
            <w:r w:rsidR="002D3A64">
              <w:rPr>
                <w:rFonts w:ascii="Times New Roman" w:hAnsi="Times New Roman"/>
                <w:color w:val="000000"/>
                <w:sz w:val="17"/>
                <w:szCs w:val="17"/>
              </w:rPr>
              <w:t xml:space="preserve"> </w:t>
            </w:r>
            <w:r w:rsidRPr="00755AA7">
              <w:rPr>
                <w:rFonts w:ascii="Times New Roman" w:hAnsi="Times New Roman"/>
                <w:color w:val="000000"/>
                <w:sz w:val="17"/>
                <w:szCs w:val="17"/>
              </w:rPr>
              <w:t xml:space="preserve">Salaries </w:t>
            </w:r>
          </w:p>
        </w:tc>
        <w:tc>
          <w:tcPr>
            <w:tcW w:w="1160" w:type="dxa"/>
            <w:gridSpan w:val="2"/>
            <w:tcBorders>
              <w:top w:val="single" w:sz="6" w:space="0" w:color="auto"/>
              <w:left w:val="single" w:sz="12" w:space="0" w:color="auto"/>
              <w:bottom w:val="single" w:sz="12" w:space="0" w:color="auto"/>
              <w:right w:val="single" w:sz="6" w:space="0" w:color="auto"/>
            </w:tcBorders>
            <w:vAlign w:val="center"/>
          </w:tcPr>
          <w:p w14:paraId="1935EFF9"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4543DA28"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6" w:space="0" w:color="auto"/>
            </w:tcBorders>
          </w:tcPr>
          <w:p w14:paraId="5714FAEF"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5AEB8AD3"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6" w:space="0" w:color="auto"/>
            </w:tcBorders>
          </w:tcPr>
          <w:p w14:paraId="19399EFD"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52951DAF"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6" w:space="0" w:color="auto"/>
            </w:tcBorders>
          </w:tcPr>
          <w:p w14:paraId="3DA0B13E"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58BC7C3A"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24" w:space="0" w:color="auto"/>
            </w:tcBorders>
          </w:tcPr>
          <w:p w14:paraId="51F69BB4" w14:textId="77777777" w:rsidR="00830815" w:rsidRPr="00755AA7" w:rsidRDefault="00830815" w:rsidP="000E2592">
            <w:pPr>
              <w:rPr>
                <w:rFonts w:ascii="Times New Roman" w:hAnsi="Times New Roman"/>
                <w:color w:val="000000"/>
                <w:sz w:val="17"/>
                <w:szCs w:val="17"/>
              </w:rPr>
            </w:pPr>
          </w:p>
        </w:tc>
      </w:tr>
      <w:tr w:rsidR="00830815" w:rsidRPr="00755AA7" w14:paraId="5D83EF18" w14:textId="77777777" w:rsidTr="00524D3C">
        <w:trPr>
          <w:cantSplit/>
          <w:trHeight w:val="303"/>
        </w:trPr>
        <w:tc>
          <w:tcPr>
            <w:tcW w:w="3238" w:type="dxa"/>
            <w:gridSpan w:val="3"/>
            <w:tcBorders>
              <w:left w:val="single" w:sz="24" w:space="0" w:color="auto"/>
              <w:bottom w:val="single" w:sz="12" w:space="0" w:color="auto"/>
              <w:right w:val="single" w:sz="12" w:space="0" w:color="auto"/>
            </w:tcBorders>
            <w:vAlign w:val="center"/>
          </w:tcPr>
          <w:p w14:paraId="744C87D1" w14:textId="77777777" w:rsidR="00830815" w:rsidRPr="00755AA7" w:rsidRDefault="00830815" w:rsidP="000E2592">
            <w:pPr>
              <w:rPr>
                <w:rFonts w:ascii="Times New Roman" w:hAnsi="Times New Roman"/>
                <w:b/>
                <w:color w:val="000000"/>
                <w:sz w:val="17"/>
                <w:szCs w:val="17"/>
              </w:rPr>
            </w:pPr>
            <w:r w:rsidRPr="00755AA7">
              <w:rPr>
                <w:rFonts w:ascii="Times New Roman" w:hAnsi="Times New Roman"/>
                <w:b/>
                <w:color w:val="000000"/>
                <w:sz w:val="17"/>
                <w:szCs w:val="17"/>
              </w:rPr>
              <w:t>Salaries Costs Total (D)</w:t>
            </w:r>
          </w:p>
        </w:tc>
        <w:tc>
          <w:tcPr>
            <w:tcW w:w="1160" w:type="dxa"/>
            <w:gridSpan w:val="2"/>
            <w:tcBorders>
              <w:top w:val="single" w:sz="6" w:space="0" w:color="auto"/>
              <w:left w:val="single" w:sz="12" w:space="0" w:color="auto"/>
              <w:bottom w:val="single" w:sz="12" w:space="0" w:color="auto"/>
              <w:right w:val="single" w:sz="6" w:space="0" w:color="auto"/>
            </w:tcBorders>
            <w:vAlign w:val="center"/>
          </w:tcPr>
          <w:p w14:paraId="37034334"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1335F97C"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6" w:space="0" w:color="auto"/>
            </w:tcBorders>
          </w:tcPr>
          <w:p w14:paraId="18B0CA7D"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5154D8FA"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6" w:space="0" w:color="auto"/>
            </w:tcBorders>
          </w:tcPr>
          <w:p w14:paraId="3F14D82B"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1DB5D24C"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6" w:space="0" w:color="auto"/>
            </w:tcBorders>
          </w:tcPr>
          <w:p w14:paraId="63517DEE"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485908E0" w14:textId="77777777" w:rsidR="00830815" w:rsidRPr="00755AA7" w:rsidRDefault="00830815" w:rsidP="000E2592">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24" w:space="0" w:color="auto"/>
            </w:tcBorders>
          </w:tcPr>
          <w:p w14:paraId="1AB6450E" w14:textId="77777777" w:rsidR="00830815" w:rsidRPr="00755AA7" w:rsidRDefault="00830815" w:rsidP="000E2592">
            <w:pPr>
              <w:rPr>
                <w:rFonts w:ascii="Times New Roman" w:hAnsi="Times New Roman"/>
                <w:color w:val="000000"/>
                <w:sz w:val="17"/>
                <w:szCs w:val="17"/>
              </w:rPr>
            </w:pPr>
          </w:p>
        </w:tc>
      </w:tr>
      <w:tr w:rsidR="00830815" w:rsidRPr="00755AA7" w14:paraId="5FC95D67" w14:textId="77777777" w:rsidTr="00524D3C">
        <w:trPr>
          <w:cantSplit/>
          <w:trHeight w:val="231"/>
        </w:trPr>
        <w:tc>
          <w:tcPr>
            <w:tcW w:w="3246" w:type="dxa"/>
            <w:gridSpan w:val="4"/>
            <w:tcBorders>
              <w:left w:val="single" w:sz="24" w:space="0" w:color="auto"/>
              <w:bottom w:val="single" w:sz="12" w:space="0" w:color="auto"/>
              <w:right w:val="single" w:sz="12" w:space="0" w:color="auto"/>
            </w:tcBorders>
            <w:vAlign w:val="center"/>
          </w:tcPr>
          <w:p w14:paraId="297850B9" w14:textId="7C17C690" w:rsidR="00830815" w:rsidRPr="00755AA7" w:rsidRDefault="00830815" w:rsidP="00502BFC">
            <w:pPr>
              <w:ind w:left="282" w:hanging="282"/>
              <w:rPr>
                <w:rFonts w:ascii="Times New Roman" w:hAnsi="Times New Roman"/>
                <w:b/>
                <w:color w:val="000000"/>
                <w:sz w:val="17"/>
                <w:szCs w:val="17"/>
              </w:rPr>
            </w:pPr>
            <w:r w:rsidRPr="00755AA7">
              <w:rPr>
                <w:rFonts w:ascii="Times New Roman" w:hAnsi="Times New Roman"/>
                <w:b/>
                <w:color w:val="000000"/>
                <w:sz w:val="16"/>
                <w:szCs w:val="16"/>
              </w:rPr>
              <w:t>Institutional Indirect Costs</w:t>
            </w:r>
            <w:r w:rsidRPr="00755AA7">
              <w:rPr>
                <w:rFonts w:ascii="Times New Roman" w:hAnsi="Times New Roman"/>
                <w:b/>
                <w:color w:val="000000"/>
                <w:sz w:val="17"/>
                <w:szCs w:val="17"/>
              </w:rPr>
              <w:t xml:space="preserve"> (</w:t>
            </w:r>
            <w:r w:rsidR="003D13AD">
              <w:rPr>
                <w:rFonts w:ascii="Times New Roman" w:hAnsi="Times New Roman"/>
                <w:b/>
                <w:color w:val="000000"/>
                <w:sz w:val="17"/>
                <w:szCs w:val="17"/>
              </w:rPr>
              <w:t xml:space="preserve">no more than </w:t>
            </w:r>
            <w:r w:rsidRPr="00755AA7">
              <w:rPr>
                <w:rFonts w:ascii="Times New Roman" w:hAnsi="Times New Roman"/>
                <w:b/>
                <w:color w:val="000000"/>
                <w:sz w:val="17"/>
                <w:szCs w:val="17"/>
              </w:rPr>
              <w:t>20% for Egyptian PIs</w:t>
            </w:r>
            <w:r w:rsidR="003C12DA">
              <w:rPr>
                <w:rFonts w:ascii="Times New Roman" w:hAnsi="Times New Roman"/>
                <w:b/>
                <w:color w:val="000000"/>
                <w:sz w:val="17"/>
                <w:szCs w:val="17"/>
              </w:rPr>
              <w:t>;</w:t>
            </w:r>
            <w:r w:rsidR="004312C6">
              <w:rPr>
                <w:rFonts w:ascii="Times New Roman" w:hAnsi="Times New Roman"/>
                <w:b/>
                <w:color w:val="000000"/>
                <w:sz w:val="17"/>
                <w:szCs w:val="17"/>
              </w:rPr>
              <w:t xml:space="preserve"> for U.S. PIs</w:t>
            </w:r>
            <w:r w:rsidR="00001384">
              <w:rPr>
                <w:rFonts w:ascii="Times New Roman" w:hAnsi="Times New Roman"/>
                <w:b/>
                <w:color w:val="000000"/>
                <w:sz w:val="17"/>
                <w:szCs w:val="17"/>
              </w:rPr>
              <w:t xml:space="preserve">, </w:t>
            </w:r>
            <w:r w:rsidR="004312C6">
              <w:rPr>
                <w:rFonts w:ascii="Times New Roman" w:hAnsi="Times New Roman"/>
                <w:b/>
                <w:color w:val="000000"/>
                <w:sz w:val="17"/>
                <w:szCs w:val="17"/>
              </w:rPr>
              <w:t xml:space="preserve"> see details on page </w:t>
            </w:r>
            <w:r w:rsidR="00363161">
              <w:rPr>
                <w:rFonts w:ascii="Times New Roman" w:hAnsi="Times New Roman"/>
                <w:b/>
                <w:color w:val="000000"/>
                <w:sz w:val="17"/>
                <w:szCs w:val="17"/>
              </w:rPr>
              <w:t>7</w:t>
            </w:r>
            <w:r w:rsidRPr="00755AA7">
              <w:rPr>
                <w:rFonts w:ascii="Times New Roman" w:hAnsi="Times New Roman"/>
                <w:b/>
                <w:color w:val="000000"/>
                <w:sz w:val="17"/>
                <w:szCs w:val="17"/>
              </w:rPr>
              <w:t>) (E)</w:t>
            </w:r>
          </w:p>
        </w:tc>
        <w:tc>
          <w:tcPr>
            <w:tcW w:w="1152" w:type="dxa"/>
            <w:tcBorders>
              <w:left w:val="single" w:sz="12" w:space="0" w:color="auto"/>
              <w:bottom w:val="single" w:sz="12" w:space="0" w:color="auto"/>
              <w:right w:val="single" w:sz="6" w:space="0" w:color="auto"/>
            </w:tcBorders>
            <w:vAlign w:val="center"/>
          </w:tcPr>
          <w:p w14:paraId="07BD9D5B" w14:textId="77777777" w:rsidR="00830815" w:rsidRPr="00755AA7" w:rsidRDefault="00830815" w:rsidP="000E2592">
            <w:pPr>
              <w:ind w:left="282" w:hanging="282"/>
              <w:rPr>
                <w:rFonts w:ascii="Times New Roman" w:hAnsi="Times New Roman"/>
                <w:b/>
                <w:color w:val="000000"/>
                <w:sz w:val="17"/>
                <w:szCs w:val="17"/>
              </w:rPr>
            </w:pPr>
          </w:p>
        </w:tc>
        <w:tc>
          <w:tcPr>
            <w:tcW w:w="1152" w:type="dxa"/>
            <w:tcBorders>
              <w:left w:val="single" w:sz="6" w:space="0" w:color="auto"/>
              <w:bottom w:val="single" w:sz="12" w:space="0" w:color="auto"/>
              <w:right w:val="single" w:sz="12" w:space="0" w:color="auto"/>
            </w:tcBorders>
          </w:tcPr>
          <w:p w14:paraId="104A5EDD" w14:textId="77777777" w:rsidR="00830815" w:rsidRPr="00755AA7" w:rsidRDefault="00830815" w:rsidP="000E2592">
            <w:pPr>
              <w:rPr>
                <w:rFonts w:ascii="Times New Roman" w:hAnsi="Times New Roman"/>
                <w:color w:val="000000"/>
                <w:sz w:val="17"/>
                <w:szCs w:val="17"/>
              </w:rPr>
            </w:pPr>
          </w:p>
        </w:tc>
        <w:tc>
          <w:tcPr>
            <w:tcW w:w="1152" w:type="dxa"/>
            <w:tcBorders>
              <w:left w:val="single" w:sz="12" w:space="0" w:color="auto"/>
              <w:bottom w:val="single" w:sz="12" w:space="0" w:color="auto"/>
              <w:right w:val="single" w:sz="6" w:space="0" w:color="auto"/>
            </w:tcBorders>
          </w:tcPr>
          <w:p w14:paraId="1025FD9C" w14:textId="77777777" w:rsidR="00830815" w:rsidRPr="00755AA7" w:rsidRDefault="00830815" w:rsidP="000E2592">
            <w:pPr>
              <w:rPr>
                <w:rFonts w:ascii="Times New Roman" w:hAnsi="Times New Roman"/>
                <w:color w:val="000000"/>
                <w:sz w:val="17"/>
                <w:szCs w:val="17"/>
              </w:rPr>
            </w:pPr>
          </w:p>
        </w:tc>
        <w:tc>
          <w:tcPr>
            <w:tcW w:w="1152" w:type="dxa"/>
            <w:tcBorders>
              <w:left w:val="single" w:sz="6" w:space="0" w:color="auto"/>
              <w:bottom w:val="single" w:sz="12" w:space="0" w:color="auto"/>
              <w:right w:val="single" w:sz="12" w:space="0" w:color="auto"/>
            </w:tcBorders>
          </w:tcPr>
          <w:p w14:paraId="1C7EFB6D" w14:textId="77777777" w:rsidR="00830815" w:rsidRPr="00755AA7" w:rsidRDefault="00830815" w:rsidP="000E2592">
            <w:pPr>
              <w:rPr>
                <w:rFonts w:ascii="Times New Roman" w:hAnsi="Times New Roman"/>
                <w:color w:val="000000"/>
                <w:sz w:val="17"/>
                <w:szCs w:val="17"/>
              </w:rPr>
            </w:pPr>
          </w:p>
        </w:tc>
        <w:tc>
          <w:tcPr>
            <w:tcW w:w="1152" w:type="dxa"/>
            <w:tcBorders>
              <w:left w:val="single" w:sz="12" w:space="0" w:color="auto"/>
              <w:bottom w:val="single" w:sz="12" w:space="0" w:color="auto"/>
              <w:right w:val="single" w:sz="6" w:space="0" w:color="auto"/>
            </w:tcBorders>
          </w:tcPr>
          <w:p w14:paraId="4E804F73" w14:textId="77777777" w:rsidR="00830815" w:rsidRPr="00755AA7" w:rsidRDefault="00830815" w:rsidP="000E2592">
            <w:pPr>
              <w:rPr>
                <w:rFonts w:ascii="Times New Roman" w:hAnsi="Times New Roman"/>
                <w:color w:val="000000"/>
                <w:sz w:val="17"/>
                <w:szCs w:val="17"/>
              </w:rPr>
            </w:pPr>
          </w:p>
        </w:tc>
        <w:tc>
          <w:tcPr>
            <w:tcW w:w="1152" w:type="dxa"/>
            <w:tcBorders>
              <w:left w:val="single" w:sz="6" w:space="0" w:color="auto"/>
              <w:bottom w:val="single" w:sz="12" w:space="0" w:color="auto"/>
              <w:right w:val="single" w:sz="12" w:space="0" w:color="auto"/>
            </w:tcBorders>
          </w:tcPr>
          <w:p w14:paraId="2B74DA3A" w14:textId="77777777" w:rsidR="00830815" w:rsidRPr="00755AA7" w:rsidRDefault="00830815" w:rsidP="000E2592">
            <w:pPr>
              <w:rPr>
                <w:rFonts w:ascii="Times New Roman" w:hAnsi="Times New Roman"/>
                <w:color w:val="000000"/>
                <w:sz w:val="17"/>
                <w:szCs w:val="17"/>
              </w:rPr>
            </w:pPr>
          </w:p>
        </w:tc>
        <w:tc>
          <w:tcPr>
            <w:tcW w:w="1152" w:type="dxa"/>
            <w:tcBorders>
              <w:left w:val="single" w:sz="12" w:space="0" w:color="auto"/>
              <w:bottom w:val="single" w:sz="12" w:space="0" w:color="auto"/>
              <w:right w:val="single" w:sz="6" w:space="0" w:color="auto"/>
            </w:tcBorders>
          </w:tcPr>
          <w:p w14:paraId="3CE4A8AE" w14:textId="77777777" w:rsidR="00830815" w:rsidRPr="00755AA7" w:rsidRDefault="00830815" w:rsidP="000E2592">
            <w:pPr>
              <w:rPr>
                <w:rFonts w:ascii="Times New Roman" w:hAnsi="Times New Roman"/>
                <w:color w:val="000000"/>
                <w:sz w:val="17"/>
                <w:szCs w:val="17"/>
              </w:rPr>
            </w:pPr>
          </w:p>
        </w:tc>
        <w:tc>
          <w:tcPr>
            <w:tcW w:w="1152" w:type="dxa"/>
            <w:tcBorders>
              <w:left w:val="single" w:sz="6" w:space="0" w:color="auto"/>
              <w:bottom w:val="single" w:sz="12" w:space="0" w:color="auto"/>
              <w:right w:val="single" w:sz="12" w:space="0" w:color="auto"/>
            </w:tcBorders>
          </w:tcPr>
          <w:p w14:paraId="2B27EB3C" w14:textId="77777777" w:rsidR="00830815" w:rsidRPr="00755AA7" w:rsidRDefault="00830815" w:rsidP="000E2592">
            <w:pPr>
              <w:rPr>
                <w:rFonts w:ascii="Times New Roman" w:hAnsi="Times New Roman"/>
                <w:color w:val="000000"/>
                <w:sz w:val="17"/>
                <w:szCs w:val="17"/>
              </w:rPr>
            </w:pPr>
          </w:p>
        </w:tc>
        <w:tc>
          <w:tcPr>
            <w:tcW w:w="1152" w:type="dxa"/>
            <w:tcBorders>
              <w:left w:val="single" w:sz="12" w:space="0" w:color="auto"/>
              <w:bottom w:val="single" w:sz="12" w:space="0" w:color="auto"/>
              <w:right w:val="single" w:sz="24" w:space="0" w:color="auto"/>
            </w:tcBorders>
          </w:tcPr>
          <w:p w14:paraId="35783656" w14:textId="77777777" w:rsidR="00830815" w:rsidRPr="00755AA7" w:rsidRDefault="00830815" w:rsidP="000E2592">
            <w:pPr>
              <w:rPr>
                <w:rFonts w:ascii="Times New Roman" w:hAnsi="Times New Roman"/>
                <w:color w:val="000000"/>
                <w:sz w:val="17"/>
                <w:szCs w:val="17"/>
              </w:rPr>
            </w:pPr>
          </w:p>
        </w:tc>
      </w:tr>
      <w:tr w:rsidR="00830815" w:rsidRPr="00755AA7" w14:paraId="1F7DCF52" w14:textId="77777777" w:rsidTr="00524D3C">
        <w:trPr>
          <w:cantSplit/>
          <w:trHeight w:hRule="exact" w:val="460"/>
        </w:trPr>
        <w:tc>
          <w:tcPr>
            <w:tcW w:w="3246" w:type="dxa"/>
            <w:gridSpan w:val="4"/>
            <w:tcBorders>
              <w:left w:val="single" w:sz="24" w:space="0" w:color="auto"/>
              <w:bottom w:val="single" w:sz="24" w:space="0" w:color="auto"/>
              <w:right w:val="single" w:sz="12" w:space="0" w:color="auto"/>
            </w:tcBorders>
            <w:vAlign w:val="center"/>
          </w:tcPr>
          <w:p w14:paraId="4B11224B" w14:textId="77777777" w:rsidR="00830815" w:rsidRPr="00755AA7" w:rsidRDefault="00830815" w:rsidP="000E2592">
            <w:pPr>
              <w:rPr>
                <w:rFonts w:ascii="Times New Roman" w:hAnsi="Times New Roman"/>
                <w:b/>
                <w:color w:val="000000"/>
                <w:sz w:val="17"/>
                <w:szCs w:val="17"/>
              </w:rPr>
            </w:pPr>
            <w:r w:rsidRPr="00755AA7">
              <w:rPr>
                <w:rFonts w:ascii="Times New Roman" w:hAnsi="Times New Roman"/>
                <w:b/>
                <w:color w:val="000000"/>
                <w:sz w:val="17"/>
                <w:szCs w:val="17"/>
              </w:rPr>
              <w:t>Grand Total Project Costs (F)</w:t>
            </w:r>
          </w:p>
          <w:p w14:paraId="6B5D63F8" w14:textId="77777777" w:rsidR="00830815" w:rsidRPr="00755AA7" w:rsidRDefault="00830815" w:rsidP="000E2592">
            <w:pPr>
              <w:rPr>
                <w:rFonts w:ascii="Times New Roman" w:hAnsi="Times New Roman"/>
                <w:color w:val="000000"/>
                <w:sz w:val="17"/>
                <w:szCs w:val="17"/>
              </w:rPr>
            </w:pPr>
            <w:r w:rsidRPr="00755AA7">
              <w:rPr>
                <w:rFonts w:ascii="Times New Roman" w:hAnsi="Times New Roman"/>
                <w:color w:val="000000"/>
                <w:sz w:val="17"/>
                <w:szCs w:val="17"/>
              </w:rPr>
              <w:t>(A+B+C+D+E)</w:t>
            </w:r>
          </w:p>
        </w:tc>
        <w:tc>
          <w:tcPr>
            <w:tcW w:w="1152" w:type="dxa"/>
            <w:tcBorders>
              <w:left w:val="single" w:sz="12" w:space="0" w:color="auto"/>
              <w:bottom w:val="single" w:sz="24" w:space="0" w:color="auto"/>
              <w:right w:val="single" w:sz="6" w:space="0" w:color="auto"/>
            </w:tcBorders>
            <w:vAlign w:val="center"/>
          </w:tcPr>
          <w:p w14:paraId="78D1214B" w14:textId="77777777" w:rsidR="00830815" w:rsidRPr="00755AA7" w:rsidRDefault="00830815" w:rsidP="000E2592">
            <w:pPr>
              <w:ind w:left="282" w:hanging="282"/>
              <w:rPr>
                <w:rFonts w:ascii="Times New Roman" w:hAnsi="Times New Roman"/>
                <w:color w:val="000000"/>
                <w:sz w:val="17"/>
                <w:szCs w:val="17"/>
              </w:rPr>
            </w:pPr>
            <w:r w:rsidRPr="00755AA7">
              <w:rPr>
                <w:rFonts w:ascii="Times New Roman" w:hAnsi="Times New Roman"/>
                <w:color w:val="000000"/>
                <w:sz w:val="17"/>
                <w:szCs w:val="17"/>
              </w:rPr>
              <w:t>$</w:t>
            </w:r>
          </w:p>
        </w:tc>
        <w:tc>
          <w:tcPr>
            <w:tcW w:w="1152" w:type="dxa"/>
            <w:tcBorders>
              <w:left w:val="single" w:sz="6" w:space="0" w:color="auto"/>
              <w:bottom w:val="single" w:sz="24" w:space="0" w:color="auto"/>
              <w:right w:val="single" w:sz="12" w:space="0" w:color="auto"/>
            </w:tcBorders>
            <w:vAlign w:val="center"/>
          </w:tcPr>
          <w:p w14:paraId="09F7325C" w14:textId="77777777" w:rsidR="00830815" w:rsidRPr="00755AA7" w:rsidRDefault="00830815" w:rsidP="000E2592">
            <w:pPr>
              <w:rPr>
                <w:rFonts w:ascii="Times New Roman" w:hAnsi="Times New Roman"/>
                <w:color w:val="000000"/>
                <w:sz w:val="17"/>
                <w:szCs w:val="17"/>
              </w:rPr>
            </w:pPr>
            <w:r w:rsidRPr="00755AA7">
              <w:rPr>
                <w:rFonts w:ascii="Times New Roman" w:hAnsi="Times New Roman"/>
                <w:color w:val="000000"/>
                <w:sz w:val="17"/>
                <w:szCs w:val="17"/>
              </w:rPr>
              <w:t>$</w:t>
            </w:r>
          </w:p>
        </w:tc>
        <w:tc>
          <w:tcPr>
            <w:tcW w:w="1152" w:type="dxa"/>
            <w:tcBorders>
              <w:left w:val="single" w:sz="12" w:space="0" w:color="auto"/>
              <w:bottom w:val="single" w:sz="24" w:space="0" w:color="auto"/>
              <w:right w:val="single" w:sz="6" w:space="0" w:color="auto"/>
            </w:tcBorders>
            <w:vAlign w:val="center"/>
          </w:tcPr>
          <w:p w14:paraId="6B53AD7D" w14:textId="77777777" w:rsidR="00830815" w:rsidRPr="00755AA7" w:rsidRDefault="00830815" w:rsidP="000E2592">
            <w:pPr>
              <w:rPr>
                <w:rFonts w:ascii="Times New Roman" w:hAnsi="Times New Roman"/>
                <w:color w:val="000000"/>
                <w:sz w:val="17"/>
                <w:szCs w:val="17"/>
              </w:rPr>
            </w:pPr>
            <w:r w:rsidRPr="00755AA7">
              <w:rPr>
                <w:rFonts w:ascii="Times New Roman" w:hAnsi="Times New Roman"/>
                <w:color w:val="000000"/>
                <w:sz w:val="17"/>
                <w:szCs w:val="17"/>
              </w:rPr>
              <w:t>$</w:t>
            </w:r>
          </w:p>
        </w:tc>
        <w:tc>
          <w:tcPr>
            <w:tcW w:w="1152" w:type="dxa"/>
            <w:tcBorders>
              <w:left w:val="single" w:sz="6" w:space="0" w:color="auto"/>
              <w:bottom w:val="single" w:sz="24" w:space="0" w:color="auto"/>
              <w:right w:val="single" w:sz="12" w:space="0" w:color="auto"/>
            </w:tcBorders>
            <w:vAlign w:val="center"/>
          </w:tcPr>
          <w:p w14:paraId="04338BDA" w14:textId="77777777" w:rsidR="00830815" w:rsidRPr="00755AA7" w:rsidRDefault="00830815" w:rsidP="000E2592">
            <w:pPr>
              <w:rPr>
                <w:rFonts w:ascii="Times New Roman" w:hAnsi="Times New Roman"/>
                <w:color w:val="000000"/>
                <w:sz w:val="17"/>
                <w:szCs w:val="17"/>
              </w:rPr>
            </w:pPr>
            <w:r w:rsidRPr="00755AA7">
              <w:rPr>
                <w:rFonts w:ascii="Times New Roman" w:hAnsi="Times New Roman"/>
                <w:color w:val="000000"/>
                <w:sz w:val="17"/>
                <w:szCs w:val="17"/>
              </w:rPr>
              <w:t>$</w:t>
            </w:r>
          </w:p>
        </w:tc>
        <w:tc>
          <w:tcPr>
            <w:tcW w:w="1152" w:type="dxa"/>
            <w:tcBorders>
              <w:left w:val="single" w:sz="12" w:space="0" w:color="auto"/>
              <w:bottom w:val="single" w:sz="24" w:space="0" w:color="auto"/>
              <w:right w:val="single" w:sz="6" w:space="0" w:color="auto"/>
            </w:tcBorders>
            <w:vAlign w:val="center"/>
          </w:tcPr>
          <w:p w14:paraId="4888CBFD" w14:textId="77777777" w:rsidR="00830815" w:rsidRPr="00755AA7" w:rsidRDefault="00830815" w:rsidP="000E2592">
            <w:pPr>
              <w:rPr>
                <w:rFonts w:ascii="Times New Roman" w:hAnsi="Times New Roman"/>
                <w:color w:val="000000"/>
                <w:sz w:val="17"/>
                <w:szCs w:val="17"/>
              </w:rPr>
            </w:pPr>
            <w:r w:rsidRPr="00755AA7">
              <w:rPr>
                <w:rFonts w:ascii="Times New Roman" w:hAnsi="Times New Roman"/>
                <w:color w:val="000000"/>
                <w:sz w:val="17"/>
                <w:szCs w:val="17"/>
              </w:rPr>
              <w:t>$</w:t>
            </w:r>
          </w:p>
        </w:tc>
        <w:tc>
          <w:tcPr>
            <w:tcW w:w="1152" w:type="dxa"/>
            <w:tcBorders>
              <w:left w:val="single" w:sz="6" w:space="0" w:color="auto"/>
              <w:bottom w:val="single" w:sz="24" w:space="0" w:color="auto"/>
              <w:right w:val="single" w:sz="12" w:space="0" w:color="auto"/>
            </w:tcBorders>
            <w:vAlign w:val="center"/>
          </w:tcPr>
          <w:p w14:paraId="43067FAD" w14:textId="77777777" w:rsidR="00830815" w:rsidRPr="00755AA7" w:rsidRDefault="00830815" w:rsidP="000E2592">
            <w:pPr>
              <w:rPr>
                <w:rFonts w:ascii="Times New Roman" w:hAnsi="Times New Roman"/>
                <w:color w:val="000000"/>
                <w:sz w:val="17"/>
                <w:szCs w:val="17"/>
              </w:rPr>
            </w:pPr>
            <w:r w:rsidRPr="00755AA7">
              <w:rPr>
                <w:rFonts w:ascii="Times New Roman" w:hAnsi="Times New Roman"/>
                <w:color w:val="000000"/>
                <w:sz w:val="17"/>
                <w:szCs w:val="17"/>
              </w:rPr>
              <w:t>$</w:t>
            </w:r>
          </w:p>
        </w:tc>
        <w:tc>
          <w:tcPr>
            <w:tcW w:w="1152" w:type="dxa"/>
            <w:tcBorders>
              <w:left w:val="single" w:sz="12" w:space="0" w:color="auto"/>
              <w:bottom w:val="single" w:sz="24" w:space="0" w:color="auto"/>
              <w:right w:val="single" w:sz="6" w:space="0" w:color="auto"/>
            </w:tcBorders>
            <w:vAlign w:val="center"/>
          </w:tcPr>
          <w:p w14:paraId="6B5CF6B9" w14:textId="77777777" w:rsidR="00830815" w:rsidRPr="00755AA7" w:rsidRDefault="00830815" w:rsidP="000E2592">
            <w:pPr>
              <w:rPr>
                <w:rFonts w:ascii="Times New Roman" w:hAnsi="Times New Roman"/>
                <w:color w:val="000000"/>
                <w:sz w:val="17"/>
                <w:szCs w:val="17"/>
              </w:rPr>
            </w:pPr>
            <w:r w:rsidRPr="00755AA7">
              <w:rPr>
                <w:rFonts w:ascii="Times New Roman" w:hAnsi="Times New Roman"/>
                <w:color w:val="000000"/>
                <w:sz w:val="17"/>
                <w:szCs w:val="17"/>
              </w:rPr>
              <w:t>$</w:t>
            </w:r>
          </w:p>
        </w:tc>
        <w:tc>
          <w:tcPr>
            <w:tcW w:w="1152" w:type="dxa"/>
            <w:tcBorders>
              <w:left w:val="single" w:sz="6" w:space="0" w:color="auto"/>
              <w:bottom w:val="single" w:sz="24" w:space="0" w:color="auto"/>
              <w:right w:val="single" w:sz="12" w:space="0" w:color="auto"/>
            </w:tcBorders>
            <w:vAlign w:val="center"/>
          </w:tcPr>
          <w:p w14:paraId="6872001B" w14:textId="77777777" w:rsidR="00830815" w:rsidRPr="00755AA7" w:rsidRDefault="00830815" w:rsidP="000E2592">
            <w:pPr>
              <w:rPr>
                <w:rFonts w:ascii="Times New Roman" w:hAnsi="Times New Roman"/>
                <w:color w:val="000000"/>
                <w:sz w:val="17"/>
                <w:szCs w:val="17"/>
              </w:rPr>
            </w:pPr>
            <w:r w:rsidRPr="00755AA7">
              <w:rPr>
                <w:rFonts w:ascii="Times New Roman" w:hAnsi="Times New Roman"/>
                <w:color w:val="000000"/>
                <w:sz w:val="17"/>
                <w:szCs w:val="17"/>
              </w:rPr>
              <w:t>$</w:t>
            </w:r>
          </w:p>
        </w:tc>
        <w:tc>
          <w:tcPr>
            <w:tcW w:w="1152" w:type="dxa"/>
            <w:tcBorders>
              <w:left w:val="single" w:sz="12" w:space="0" w:color="auto"/>
              <w:bottom w:val="single" w:sz="24" w:space="0" w:color="auto"/>
              <w:right w:val="single" w:sz="24" w:space="0" w:color="auto"/>
            </w:tcBorders>
            <w:vAlign w:val="center"/>
          </w:tcPr>
          <w:p w14:paraId="787AF109" w14:textId="77777777" w:rsidR="00830815" w:rsidRPr="00755AA7" w:rsidRDefault="00830815" w:rsidP="000E2592">
            <w:pPr>
              <w:rPr>
                <w:rFonts w:ascii="Times New Roman" w:hAnsi="Times New Roman"/>
                <w:color w:val="000000"/>
                <w:sz w:val="17"/>
                <w:szCs w:val="17"/>
              </w:rPr>
            </w:pPr>
            <w:r w:rsidRPr="00755AA7">
              <w:rPr>
                <w:rFonts w:ascii="Times New Roman" w:hAnsi="Times New Roman"/>
                <w:color w:val="000000"/>
                <w:sz w:val="17"/>
                <w:szCs w:val="17"/>
              </w:rPr>
              <w:t>$</w:t>
            </w:r>
          </w:p>
        </w:tc>
      </w:tr>
    </w:tbl>
    <w:p w14:paraId="033C1BAD" w14:textId="2239D1E5" w:rsidR="00830815" w:rsidRPr="00755AA7" w:rsidRDefault="00830815">
      <w:pPr>
        <w:rPr>
          <w:rFonts w:ascii="Times New Roman" w:hAnsi="Times New Roman"/>
          <w:b/>
          <w:smallCaps/>
          <w:color w:val="000000"/>
          <w:sz w:val="24"/>
        </w:rPr>
        <w:sectPr w:rsidR="00830815" w:rsidRPr="00755AA7" w:rsidSect="00EB6993">
          <w:pgSz w:w="15840" w:h="12240" w:orient="landscape" w:code="1"/>
          <w:pgMar w:top="720" w:right="720" w:bottom="720" w:left="720" w:header="706" w:footer="432" w:gutter="0"/>
          <w:paperSrc w:first="15" w:other="15"/>
          <w:cols w:space="709"/>
          <w:docGrid w:linePitch="272"/>
        </w:sectPr>
      </w:pPr>
      <w:r w:rsidRPr="00755AA7">
        <w:rPr>
          <w:rFonts w:ascii="Times New Roman" w:hAnsi="Times New Roman"/>
          <w:color w:val="000000"/>
          <w:sz w:val="17"/>
          <w:szCs w:val="17"/>
        </w:rPr>
        <w:t xml:space="preserve">  </w:t>
      </w:r>
      <w:r w:rsidR="00583123">
        <w:rPr>
          <w:rFonts w:ascii="Times New Roman" w:hAnsi="Times New Roman"/>
          <w:color w:val="000000"/>
          <w:sz w:val="17"/>
          <w:szCs w:val="17"/>
        </w:rPr>
        <w:t xml:space="preserve">         </w:t>
      </w:r>
      <w:r w:rsidRPr="00755AA7">
        <w:rPr>
          <w:rFonts w:ascii="Times New Roman" w:hAnsi="Times New Roman"/>
          <w:color w:val="000000"/>
          <w:sz w:val="17"/>
          <w:szCs w:val="17"/>
        </w:rPr>
        <w:t xml:space="preserve">  Describe additional costs if necessar</w:t>
      </w:r>
      <w:r w:rsidR="00EB6993">
        <w:rPr>
          <w:rFonts w:ascii="Times New Roman" w:hAnsi="Times New Roman"/>
          <w:color w:val="000000"/>
          <w:sz w:val="17"/>
          <w:szCs w:val="17"/>
        </w:rPr>
        <w:t xml:space="preserve">y on a separate sheet of paper. </w:t>
      </w:r>
      <w:r w:rsidRPr="00755AA7">
        <w:rPr>
          <w:rFonts w:ascii="Times New Roman" w:hAnsi="Times New Roman"/>
          <w:color w:val="000000"/>
          <w:sz w:val="17"/>
          <w:szCs w:val="17"/>
        </w:rPr>
        <w:t xml:space="preserve"> The Egypt and U.S. b</w:t>
      </w:r>
      <w:r w:rsidR="00AC1AF4">
        <w:rPr>
          <w:rFonts w:ascii="Times New Roman" w:hAnsi="Times New Roman"/>
          <w:color w:val="000000"/>
          <w:sz w:val="17"/>
          <w:szCs w:val="17"/>
        </w:rPr>
        <w:t xml:space="preserve">udget requests need not be equal. </w:t>
      </w:r>
      <w:r w:rsidRPr="00755AA7">
        <w:rPr>
          <w:rFonts w:ascii="Times New Roman" w:hAnsi="Times New Roman"/>
          <w:b/>
          <w:bCs/>
          <w:color w:val="000000"/>
          <w:sz w:val="17"/>
          <w:szCs w:val="17"/>
        </w:rPr>
        <w:t>Egyptian institution stamp on the budget sheet is required</w:t>
      </w:r>
      <w:r w:rsidR="00CF7BEF">
        <w:rPr>
          <w:rFonts w:ascii="Times New Roman" w:hAnsi="Times New Roman"/>
          <w:b/>
          <w:bCs/>
          <w:color w:val="000000"/>
          <w:sz w:val="17"/>
          <w:szCs w:val="17"/>
        </w:rPr>
        <w:t>.</w:t>
      </w:r>
    </w:p>
    <w:p w14:paraId="33FE7026" w14:textId="2048D458" w:rsidR="00830815" w:rsidRPr="00197277" w:rsidRDefault="00543315" w:rsidP="00CF7BEF">
      <w:pPr>
        <w:jc w:val="center"/>
        <w:rPr>
          <w:rFonts w:ascii="Times New Roman" w:hAnsi="Times New Roman"/>
          <w:b/>
          <w:smallCaps/>
          <w:color w:val="000000"/>
          <w:sz w:val="28"/>
          <w:szCs w:val="28"/>
        </w:rPr>
      </w:pPr>
      <w:r w:rsidRPr="00197277">
        <w:rPr>
          <w:rFonts w:ascii="Times New Roman" w:hAnsi="Times New Roman"/>
          <w:b/>
          <w:smallCaps/>
          <w:color w:val="000000"/>
          <w:sz w:val="28"/>
          <w:szCs w:val="28"/>
        </w:rPr>
        <w:lastRenderedPageBreak/>
        <w:t>ATTACHMENT IV</w:t>
      </w:r>
    </w:p>
    <w:p w14:paraId="43213367" w14:textId="0CD8423A" w:rsidR="00830815" w:rsidRPr="00197277" w:rsidRDefault="00543315">
      <w:pPr>
        <w:jc w:val="center"/>
        <w:rPr>
          <w:rFonts w:ascii="Times New Roman" w:hAnsi="Times New Roman"/>
          <w:color w:val="000000"/>
          <w:sz w:val="28"/>
          <w:szCs w:val="28"/>
        </w:rPr>
      </w:pPr>
      <w:r w:rsidRPr="00197277">
        <w:rPr>
          <w:rFonts w:ascii="Times New Roman" w:hAnsi="Times New Roman"/>
          <w:b/>
          <w:smallCaps/>
          <w:color w:val="000000"/>
          <w:sz w:val="28"/>
          <w:szCs w:val="28"/>
        </w:rPr>
        <w:t>FORMAT FOR CURRICULA VITAE (MAX. 3 PAGES)</w:t>
      </w:r>
    </w:p>
    <w:p w14:paraId="6BBDDFD7" w14:textId="77777777" w:rsidR="00830815" w:rsidRPr="00755AA7" w:rsidRDefault="00830815">
      <w:pPr>
        <w:rPr>
          <w:rFonts w:ascii="Times New Roman" w:hAnsi="Times New Roman"/>
          <w:color w:val="000000"/>
          <w:sz w:val="24"/>
        </w:rPr>
      </w:pPr>
    </w:p>
    <w:p w14:paraId="6E412ABF" w14:textId="77777777" w:rsidR="00830815" w:rsidRPr="00755AA7" w:rsidRDefault="00830815">
      <w:pPr>
        <w:rPr>
          <w:rFonts w:ascii="Times New Roman" w:hAnsi="Times New Roman"/>
          <w:color w:val="000000"/>
          <w:sz w:val="24"/>
        </w:rPr>
      </w:pPr>
    </w:p>
    <w:p w14:paraId="5511D41A" w14:textId="77777777" w:rsidR="00830815" w:rsidRPr="00755AA7" w:rsidRDefault="00830815">
      <w:pPr>
        <w:rPr>
          <w:rFonts w:ascii="Times New Roman" w:hAnsi="Times New Roman"/>
          <w:color w:val="000000"/>
          <w:sz w:val="24"/>
        </w:rPr>
      </w:pPr>
      <w:r w:rsidRPr="00755AA7">
        <w:rPr>
          <w:rFonts w:ascii="Times New Roman" w:hAnsi="Times New Roman"/>
          <w:b/>
          <w:i/>
          <w:color w:val="000000"/>
          <w:sz w:val="24"/>
        </w:rPr>
        <w:t xml:space="preserve">Note:  </w:t>
      </w:r>
    </w:p>
    <w:p w14:paraId="2802C6E2" w14:textId="77777777" w:rsidR="00830815" w:rsidRPr="00755AA7" w:rsidRDefault="00830815">
      <w:pPr>
        <w:rPr>
          <w:rFonts w:ascii="Times New Roman" w:hAnsi="Times New Roman"/>
          <w:color w:val="000000"/>
          <w:sz w:val="24"/>
        </w:rPr>
      </w:pPr>
    </w:p>
    <w:p w14:paraId="0D9492FD" w14:textId="77777777" w:rsidR="00830815" w:rsidRPr="00755AA7" w:rsidRDefault="00830815">
      <w:pPr>
        <w:rPr>
          <w:rFonts w:ascii="Times New Roman" w:hAnsi="Times New Roman"/>
          <w:smallCaps/>
          <w:color w:val="000000"/>
          <w:sz w:val="24"/>
        </w:rPr>
      </w:pPr>
      <w:r w:rsidRPr="00755AA7">
        <w:rPr>
          <w:rFonts w:ascii="Times New Roman" w:hAnsi="Times New Roman"/>
          <w:smallCaps/>
          <w:color w:val="000000"/>
          <w:sz w:val="24"/>
        </w:rPr>
        <w:t>Name:</w:t>
      </w:r>
    </w:p>
    <w:p w14:paraId="17D7A0F2" w14:textId="77777777" w:rsidR="00830815" w:rsidRPr="00755AA7" w:rsidRDefault="00830815">
      <w:pPr>
        <w:rPr>
          <w:rFonts w:ascii="Times New Roman" w:hAnsi="Times New Roman"/>
          <w:color w:val="000000"/>
          <w:sz w:val="24"/>
        </w:rPr>
      </w:pPr>
    </w:p>
    <w:p w14:paraId="46461DC2" w14:textId="77777777" w:rsidR="00830815" w:rsidRPr="00755AA7" w:rsidRDefault="00830815">
      <w:pPr>
        <w:rPr>
          <w:rFonts w:ascii="Times New Roman" w:hAnsi="Times New Roman"/>
          <w:color w:val="000000"/>
          <w:sz w:val="24"/>
        </w:rPr>
      </w:pPr>
    </w:p>
    <w:p w14:paraId="0AF07E03" w14:textId="77777777" w:rsidR="00830815" w:rsidRPr="00755AA7" w:rsidRDefault="00830815">
      <w:pPr>
        <w:rPr>
          <w:rFonts w:ascii="Times New Roman" w:hAnsi="Times New Roman"/>
          <w:color w:val="000000"/>
          <w:sz w:val="24"/>
        </w:rPr>
      </w:pPr>
    </w:p>
    <w:p w14:paraId="471EE719" w14:textId="77777777" w:rsidR="00830815" w:rsidRPr="00755AA7" w:rsidRDefault="00830815">
      <w:pPr>
        <w:rPr>
          <w:rFonts w:ascii="Times New Roman" w:hAnsi="Times New Roman"/>
          <w:smallCaps/>
          <w:color w:val="000000"/>
          <w:sz w:val="24"/>
        </w:rPr>
      </w:pPr>
      <w:r w:rsidRPr="00755AA7">
        <w:rPr>
          <w:rFonts w:ascii="Times New Roman" w:hAnsi="Times New Roman"/>
          <w:smallCaps/>
          <w:color w:val="000000"/>
          <w:sz w:val="24"/>
        </w:rPr>
        <w:t>Address:</w:t>
      </w:r>
    </w:p>
    <w:p w14:paraId="079471CB" w14:textId="77777777" w:rsidR="00830815" w:rsidRPr="00755AA7" w:rsidRDefault="00830815">
      <w:pPr>
        <w:rPr>
          <w:rFonts w:ascii="Times New Roman" w:hAnsi="Times New Roman"/>
          <w:color w:val="000000"/>
          <w:sz w:val="24"/>
        </w:rPr>
      </w:pPr>
    </w:p>
    <w:p w14:paraId="64DE25B3" w14:textId="77777777" w:rsidR="00830815" w:rsidRPr="00755AA7" w:rsidRDefault="00830815">
      <w:pPr>
        <w:rPr>
          <w:rFonts w:ascii="Times New Roman" w:hAnsi="Times New Roman"/>
          <w:color w:val="000000"/>
          <w:sz w:val="24"/>
        </w:rPr>
      </w:pPr>
    </w:p>
    <w:p w14:paraId="395943A2" w14:textId="77777777" w:rsidR="00830815" w:rsidRPr="00755AA7" w:rsidRDefault="00830815">
      <w:pPr>
        <w:rPr>
          <w:rFonts w:ascii="Times New Roman" w:hAnsi="Times New Roman"/>
          <w:color w:val="000000"/>
          <w:sz w:val="24"/>
        </w:rPr>
      </w:pPr>
    </w:p>
    <w:p w14:paraId="30845E24" w14:textId="77777777" w:rsidR="00830815" w:rsidRPr="00755AA7" w:rsidRDefault="00830815">
      <w:pPr>
        <w:rPr>
          <w:rFonts w:ascii="Times New Roman" w:hAnsi="Times New Roman"/>
          <w:color w:val="000000"/>
          <w:sz w:val="24"/>
        </w:rPr>
      </w:pPr>
    </w:p>
    <w:p w14:paraId="611C5F12" w14:textId="77777777" w:rsidR="00830815" w:rsidRPr="00755AA7" w:rsidRDefault="00830815">
      <w:pPr>
        <w:rPr>
          <w:rFonts w:ascii="Times New Roman" w:hAnsi="Times New Roman"/>
          <w:smallCaps/>
          <w:color w:val="000000"/>
          <w:sz w:val="24"/>
        </w:rPr>
      </w:pPr>
      <w:r w:rsidRPr="00755AA7">
        <w:rPr>
          <w:rFonts w:ascii="Times New Roman" w:hAnsi="Times New Roman"/>
          <w:smallCaps/>
          <w:color w:val="000000"/>
          <w:sz w:val="24"/>
        </w:rPr>
        <w:t>Education:</w:t>
      </w:r>
    </w:p>
    <w:p w14:paraId="18782722" w14:textId="77777777" w:rsidR="00830815" w:rsidRPr="00755AA7" w:rsidRDefault="00830815">
      <w:pPr>
        <w:rPr>
          <w:rFonts w:ascii="Times New Roman" w:hAnsi="Times New Roman"/>
          <w:color w:val="000000"/>
          <w:sz w:val="24"/>
        </w:rPr>
      </w:pPr>
    </w:p>
    <w:p w14:paraId="548204EA" w14:textId="77777777" w:rsidR="00830815" w:rsidRPr="00755AA7" w:rsidRDefault="00830815">
      <w:pPr>
        <w:rPr>
          <w:rFonts w:ascii="Times New Roman" w:hAnsi="Times New Roman"/>
          <w:color w:val="000000"/>
          <w:sz w:val="24"/>
        </w:rPr>
      </w:pPr>
    </w:p>
    <w:p w14:paraId="1B035C60" w14:textId="77777777" w:rsidR="00830815" w:rsidRPr="00755AA7" w:rsidRDefault="00830815">
      <w:pPr>
        <w:rPr>
          <w:rFonts w:ascii="Times New Roman" w:hAnsi="Times New Roman"/>
          <w:color w:val="000000"/>
          <w:sz w:val="24"/>
        </w:rPr>
      </w:pPr>
    </w:p>
    <w:p w14:paraId="6AFBA0C5" w14:textId="77777777" w:rsidR="00830815" w:rsidRPr="00755AA7" w:rsidRDefault="00830815">
      <w:pPr>
        <w:rPr>
          <w:rFonts w:ascii="Times New Roman" w:hAnsi="Times New Roman"/>
          <w:smallCaps/>
          <w:color w:val="000000"/>
          <w:sz w:val="24"/>
        </w:rPr>
      </w:pPr>
      <w:r w:rsidRPr="00755AA7">
        <w:rPr>
          <w:rFonts w:ascii="Times New Roman" w:hAnsi="Times New Roman"/>
          <w:smallCaps/>
          <w:color w:val="000000"/>
          <w:sz w:val="24"/>
        </w:rPr>
        <w:t>Positions:</w:t>
      </w:r>
    </w:p>
    <w:p w14:paraId="525393DC" w14:textId="77777777" w:rsidR="00830815" w:rsidRPr="00755AA7" w:rsidRDefault="00830815">
      <w:pPr>
        <w:rPr>
          <w:rFonts w:ascii="Times New Roman" w:hAnsi="Times New Roman"/>
          <w:color w:val="000000"/>
          <w:sz w:val="24"/>
        </w:rPr>
      </w:pPr>
    </w:p>
    <w:p w14:paraId="6B5C4725" w14:textId="77777777" w:rsidR="00830815" w:rsidRPr="00755AA7" w:rsidRDefault="00830815">
      <w:pPr>
        <w:rPr>
          <w:rFonts w:ascii="Times New Roman" w:hAnsi="Times New Roman"/>
          <w:color w:val="000000"/>
          <w:sz w:val="24"/>
        </w:rPr>
      </w:pPr>
    </w:p>
    <w:p w14:paraId="4E2249AE" w14:textId="77777777" w:rsidR="00830815" w:rsidRPr="00755AA7" w:rsidRDefault="00830815">
      <w:pPr>
        <w:rPr>
          <w:rFonts w:ascii="Times New Roman" w:hAnsi="Times New Roman"/>
          <w:color w:val="000000"/>
          <w:sz w:val="24"/>
        </w:rPr>
      </w:pPr>
    </w:p>
    <w:p w14:paraId="14718024" w14:textId="77777777" w:rsidR="00830815" w:rsidRPr="00755AA7" w:rsidRDefault="00830815">
      <w:pPr>
        <w:rPr>
          <w:rFonts w:ascii="Times New Roman" w:hAnsi="Times New Roman"/>
          <w:smallCaps/>
          <w:color w:val="000000"/>
          <w:sz w:val="24"/>
        </w:rPr>
      </w:pPr>
      <w:r w:rsidRPr="00755AA7">
        <w:rPr>
          <w:rFonts w:ascii="Times New Roman" w:hAnsi="Times New Roman"/>
          <w:smallCaps/>
          <w:color w:val="000000"/>
          <w:sz w:val="24"/>
        </w:rPr>
        <w:t>Awards:</w:t>
      </w:r>
    </w:p>
    <w:p w14:paraId="614D9614" w14:textId="77777777" w:rsidR="00830815" w:rsidRPr="00755AA7" w:rsidRDefault="00830815">
      <w:pPr>
        <w:rPr>
          <w:rFonts w:ascii="Times New Roman" w:hAnsi="Times New Roman"/>
          <w:color w:val="000000"/>
          <w:sz w:val="24"/>
        </w:rPr>
      </w:pPr>
    </w:p>
    <w:p w14:paraId="78837586" w14:textId="77777777" w:rsidR="00830815" w:rsidRPr="00755AA7" w:rsidRDefault="00830815">
      <w:pPr>
        <w:rPr>
          <w:rFonts w:ascii="Times New Roman" w:hAnsi="Times New Roman"/>
          <w:color w:val="000000"/>
          <w:sz w:val="24"/>
        </w:rPr>
      </w:pPr>
    </w:p>
    <w:p w14:paraId="664083F9" w14:textId="77777777" w:rsidR="00830815" w:rsidRPr="00755AA7" w:rsidRDefault="00830815">
      <w:pPr>
        <w:rPr>
          <w:rFonts w:ascii="Times New Roman" w:hAnsi="Times New Roman"/>
          <w:color w:val="000000"/>
          <w:sz w:val="24"/>
        </w:rPr>
      </w:pPr>
    </w:p>
    <w:p w14:paraId="5413CFAE" w14:textId="77777777" w:rsidR="00830815" w:rsidRPr="00755AA7" w:rsidRDefault="00830815">
      <w:pPr>
        <w:rPr>
          <w:rFonts w:ascii="Times New Roman" w:hAnsi="Times New Roman"/>
          <w:smallCaps/>
          <w:color w:val="000000"/>
          <w:sz w:val="24"/>
        </w:rPr>
      </w:pPr>
      <w:r w:rsidRPr="00755AA7">
        <w:rPr>
          <w:rFonts w:ascii="Times New Roman" w:hAnsi="Times New Roman"/>
          <w:smallCaps/>
          <w:color w:val="000000"/>
          <w:sz w:val="24"/>
        </w:rPr>
        <w:t>Memberships:</w:t>
      </w:r>
    </w:p>
    <w:p w14:paraId="17133974" w14:textId="77777777" w:rsidR="00830815" w:rsidRPr="00755AA7" w:rsidRDefault="00830815">
      <w:pPr>
        <w:rPr>
          <w:rFonts w:ascii="Times New Roman" w:hAnsi="Times New Roman"/>
          <w:color w:val="000000"/>
          <w:sz w:val="24"/>
        </w:rPr>
      </w:pPr>
    </w:p>
    <w:p w14:paraId="578FD88D" w14:textId="77777777" w:rsidR="00830815" w:rsidRPr="00755AA7" w:rsidRDefault="00830815">
      <w:pPr>
        <w:rPr>
          <w:rFonts w:ascii="Times New Roman" w:hAnsi="Times New Roman"/>
          <w:color w:val="000000"/>
          <w:sz w:val="24"/>
        </w:rPr>
      </w:pPr>
    </w:p>
    <w:p w14:paraId="44738904" w14:textId="77777777" w:rsidR="00830815" w:rsidRPr="00755AA7" w:rsidRDefault="00830815">
      <w:pPr>
        <w:rPr>
          <w:rFonts w:ascii="Times New Roman" w:hAnsi="Times New Roman"/>
          <w:color w:val="000000"/>
          <w:sz w:val="24"/>
        </w:rPr>
      </w:pPr>
    </w:p>
    <w:p w14:paraId="1F5C3898" w14:textId="77777777" w:rsidR="00830815" w:rsidRPr="00755AA7" w:rsidRDefault="00830815">
      <w:pPr>
        <w:rPr>
          <w:rFonts w:ascii="Times New Roman" w:hAnsi="Times New Roman"/>
          <w:smallCaps/>
          <w:color w:val="000000"/>
          <w:sz w:val="24"/>
        </w:rPr>
      </w:pPr>
      <w:r w:rsidRPr="00755AA7">
        <w:rPr>
          <w:rFonts w:ascii="Times New Roman" w:hAnsi="Times New Roman"/>
          <w:smallCaps/>
          <w:color w:val="000000"/>
          <w:sz w:val="24"/>
        </w:rPr>
        <w:t>Appointments:</w:t>
      </w:r>
    </w:p>
    <w:p w14:paraId="2FF3E667" w14:textId="77777777" w:rsidR="00830815" w:rsidRPr="00755AA7" w:rsidRDefault="00830815">
      <w:pPr>
        <w:rPr>
          <w:rFonts w:ascii="Times New Roman" w:hAnsi="Times New Roman"/>
          <w:color w:val="000000"/>
          <w:sz w:val="24"/>
        </w:rPr>
      </w:pPr>
    </w:p>
    <w:p w14:paraId="3ADAC653" w14:textId="59EFFF59" w:rsidR="00830815" w:rsidRPr="00755AA7" w:rsidRDefault="00B36320">
      <w:pPr>
        <w:rPr>
          <w:rFonts w:ascii="Times New Roman" w:hAnsi="Times New Roman"/>
          <w:color w:val="000000"/>
          <w:sz w:val="24"/>
        </w:rPr>
      </w:pPr>
      <w:r>
        <w:rPr>
          <w:rFonts w:ascii="Times New Roman" w:hAnsi="Times New Roman"/>
          <w:color w:val="000000"/>
          <w:sz w:val="24"/>
        </w:rPr>
        <w:t xml:space="preserve">  </w:t>
      </w:r>
      <w:r w:rsidR="00826560">
        <w:rPr>
          <w:rFonts w:ascii="Times New Roman" w:hAnsi="Times New Roman"/>
          <w:color w:val="000000"/>
          <w:sz w:val="24"/>
        </w:rPr>
        <w:t xml:space="preserve"> </w:t>
      </w:r>
    </w:p>
    <w:p w14:paraId="75F72DE0" w14:textId="77777777" w:rsidR="00830815" w:rsidRPr="00755AA7" w:rsidRDefault="00830815">
      <w:pPr>
        <w:rPr>
          <w:rFonts w:ascii="Times New Roman" w:hAnsi="Times New Roman"/>
          <w:color w:val="000000"/>
          <w:sz w:val="24"/>
        </w:rPr>
      </w:pPr>
    </w:p>
    <w:p w14:paraId="26A7CE68" w14:textId="77777777" w:rsidR="00830815" w:rsidRPr="00755AA7" w:rsidRDefault="00830815">
      <w:pPr>
        <w:rPr>
          <w:rFonts w:ascii="Times New Roman" w:hAnsi="Times New Roman"/>
          <w:smallCaps/>
          <w:color w:val="000000"/>
          <w:sz w:val="24"/>
        </w:rPr>
      </w:pPr>
      <w:r w:rsidRPr="00755AA7">
        <w:rPr>
          <w:rFonts w:ascii="Times New Roman" w:hAnsi="Times New Roman"/>
          <w:smallCaps/>
          <w:color w:val="000000"/>
          <w:sz w:val="24"/>
        </w:rPr>
        <w:t>Main Research or Technology Topics:</w:t>
      </w:r>
    </w:p>
    <w:p w14:paraId="0EA63224" w14:textId="77777777" w:rsidR="00830815" w:rsidRPr="00755AA7" w:rsidRDefault="00830815">
      <w:pPr>
        <w:rPr>
          <w:rFonts w:ascii="Times New Roman" w:hAnsi="Times New Roman"/>
          <w:color w:val="000000"/>
          <w:sz w:val="24"/>
        </w:rPr>
      </w:pPr>
    </w:p>
    <w:p w14:paraId="18DE5810" w14:textId="77777777" w:rsidR="00830815" w:rsidRPr="00755AA7" w:rsidRDefault="00830815">
      <w:pPr>
        <w:rPr>
          <w:rFonts w:ascii="Times New Roman" w:hAnsi="Times New Roman"/>
          <w:color w:val="000000"/>
          <w:sz w:val="24"/>
        </w:rPr>
      </w:pPr>
    </w:p>
    <w:p w14:paraId="24E50E25" w14:textId="77777777" w:rsidR="00830815" w:rsidRPr="00755AA7" w:rsidRDefault="00830815">
      <w:pPr>
        <w:rPr>
          <w:rFonts w:ascii="Times New Roman" w:hAnsi="Times New Roman"/>
          <w:color w:val="000000"/>
          <w:sz w:val="24"/>
        </w:rPr>
      </w:pPr>
    </w:p>
    <w:p w14:paraId="025C5AFE" w14:textId="77777777" w:rsidR="00830815" w:rsidRPr="00755AA7" w:rsidRDefault="00830815">
      <w:pPr>
        <w:rPr>
          <w:rFonts w:ascii="Times New Roman" w:hAnsi="Times New Roman"/>
          <w:color w:val="000000"/>
          <w:sz w:val="24"/>
        </w:rPr>
      </w:pPr>
      <w:r w:rsidRPr="00755AA7">
        <w:rPr>
          <w:rFonts w:ascii="Times New Roman" w:hAnsi="Times New Roman"/>
          <w:smallCaps/>
          <w:color w:val="000000"/>
          <w:sz w:val="24"/>
        </w:rPr>
        <w:t xml:space="preserve">Recent Relevant Publications/Patents </w:t>
      </w:r>
      <w:r w:rsidRPr="00755AA7">
        <w:rPr>
          <w:rFonts w:ascii="Times New Roman" w:hAnsi="Times New Roman"/>
          <w:color w:val="000000"/>
          <w:sz w:val="24"/>
        </w:rPr>
        <w:t>(Maximum ten):</w:t>
      </w:r>
    </w:p>
    <w:p w14:paraId="2B9C67BE" w14:textId="77777777" w:rsidR="00EB6993" w:rsidRDefault="00EB6993" w:rsidP="00EB6993">
      <w:pPr>
        <w:rPr>
          <w:rFonts w:ascii="Times New Roman" w:hAnsi="Times New Roman"/>
          <w:color w:val="000000"/>
          <w:sz w:val="24"/>
        </w:rPr>
      </w:pPr>
    </w:p>
    <w:p w14:paraId="2A44C0C9" w14:textId="77777777" w:rsidR="00EB6993" w:rsidRDefault="00EB6993" w:rsidP="00EB6993">
      <w:pPr>
        <w:rPr>
          <w:rFonts w:ascii="Times New Roman" w:hAnsi="Times New Roman"/>
          <w:color w:val="000000"/>
          <w:sz w:val="24"/>
        </w:rPr>
      </w:pPr>
    </w:p>
    <w:p w14:paraId="2AA4B3EA" w14:textId="77777777" w:rsidR="00EB6993" w:rsidRDefault="00EB6993" w:rsidP="00EB6993">
      <w:pPr>
        <w:rPr>
          <w:rFonts w:ascii="Times New Roman" w:hAnsi="Times New Roman"/>
          <w:color w:val="000000"/>
          <w:sz w:val="24"/>
        </w:rPr>
      </w:pPr>
    </w:p>
    <w:p w14:paraId="0B96EA22" w14:textId="77777777" w:rsidR="00EB6993" w:rsidRDefault="00EB6993" w:rsidP="00EB6993">
      <w:pPr>
        <w:rPr>
          <w:rFonts w:ascii="Times New Roman" w:hAnsi="Times New Roman"/>
          <w:color w:val="000000"/>
          <w:sz w:val="24"/>
        </w:rPr>
      </w:pPr>
    </w:p>
    <w:p w14:paraId="37A0D0D3" w14:textId="77777777" w:rsidR="00EB6993" w:rsidRDefault="00EB6993" w:rsidP="00EB6993">
      <w:pPr>
        <w:rPr>
          <w:rFonts w:ascii="Times New Roman" w:hAnsi="Times New Roman"/>
          <w:color w:val="000000"/>
          <w:sz w:val="24"/>
        </w:rPr>
      </w:pPr>
    </w:p>
    <w:p w14:paraId="27CA11DF" w14:textId="5C738DDC" w:rsidR="0057756F" w:rsidRDefault="00543315" w:rsidP="00CF7BEF">
      <w:pPr>
        <w:jc w:val="center"/>
        <w:rPr>
          <w:rFonts w:ascii="Times New Roman" w:hAnsi="Times New Roman"/>
          <w:i/>
          <w:color w:val="000000"/>
          <w:sz w:val="28"/>
          <w:szCs w:val="28"/>
        </w:rPr>
      </w:pPr>
      <w:r w:rsidRPr="00872D6B">
        <w:rPr>
          <w:rFonts w:ascii="Times New Roman" w:hAnsi="Times New Roman"/>
          <w:b/>
          <w:color w:val="000000"/>
          <w:sz w:val="28"/>
          <w:szCs w:val="28"/>
        </w:rPr>
        <w:lastRenderedPageBreak/>
        <w:t>ATTACHMENT V</w:t>
      </w:r>
      <w:r w:rsidR="0072318A">
        <w:rPr>
          <w:rFonts w:ascii="Times New Roman" w:hAnsi="Times New Roman"/>
          <w:b/>
          <w:color w:val="000000"/>
          <w:sz w:val="28"/>
          <w:szCs w:val="28"/>
        </w:rPr>
        <w:br/>
      </w:r>
      <w:r w:rsidRPr="00872D6B">
        <w:rPr>
          <w:rFonts w:ascii="Times New Roman" w:hAnsi="Times New Roman"/>
          <w:b/>
          <w:color w:val="000000"/>
          <w:sz w:val="28"/>
          <w:szCs w:val="28"/>
        </w:rPr>
        <w:t>PROPOSAL SCREENING CHECKLIST</w:t>
      </w:r>
    </w:p>
    <w:p w14:paraId="6B16CCBD" w14:textId="77777777" w:rsidR="00830815" w:rsidRPr="00FE4754" w:rsidRDefault="00830815">
      <w:pPr>
        <w:rPr>
          <w:rFonts w:ascii="Times New Roman" w:hAnsi="Times New Roman"/>
          <w:color w:val="000000"/>
        </w:rPr>
      </w:pPr>
    </w:p>
    <w:p w14:paraId="5DF98C2A" w14:textId="61B3007C" w:rsidR="009751EC" w:rsidRPr="00FE4754" w:rsidRDefault="00830815">
      <w:pPr>
        <w:rPr>
          <w:rFonts w:ascii="Times New Roman" w:hAnsi="Times New Roman"/>
          <w:i/>
          <w:color w:val="000000"/>
        </w:rPr>
      </w:pPr>
      <w:r w:rsidRPr="00FE4754">
        <w:rPr>
          <w:rFonts w:ascii="Times New Roman" w:hAnsi="Times New Roman"/>
          <w:color w:val="000000"/>
        </w:rPr>
        <w:t xml:space="preserve">Egyptian PI ____________________ </w:t>
      </w:r>
      <w:r w:rsidR="008F6ECC" w:rsidRPr="00FE4754">
        <w:rPr>
          <w:rFonts w:ascii="Times New Roman" w:hAnsi="Times New Roman"/>
          <w:color w:val="000000"/>
        </w:rPr>
        <w:t xml:space="preserve">U.S. </w:t>
      </w:r>
      <w:r w:rsidRPr="00FE4754">
        <w:rPr>
          <w:rFonts w:ascii="Times New Roman" w:hAnsi="Times New Roman"/>
          <w:color w:val="000000"/>
        </w:rPr>
        <w:t xml:space="preserve">PI </w:t>
      </w:r>
      <w:r w:rsidR="0057756F" w:rsidRPr="00FE4754">
        <w:rPr>
          <w:rFonts w:ascii="Times New Roman" w:hAnsi="Times New Roman"/>
          <w:color w:val="000000"/>
        </w:rPr>
        <w:t>____________________</w:t>
      </w:r>
      <w:r w:rsidR="0057756F">
        <w:rPr>
          <w:rFonts w:ascii="Times New Roman" w:hAnsi="Times New Roman"/>
          <w:color w:val="000000"/>
        </w:rPr>
        <w:t xml:space="preserve"> </w:t>
      </w:r>
      <w:r w:rsidRPr="00FE4754">
        <w:rPr>
          <w:rFonts w:ascii="Times New Roman" w:hAnsi="Times New Roman"/>
          <w:color w:val="000000"/>
        </w:rPr>
        <w:t>I.D. Number</w:t>
      </w:r>
      <w:r w:rsidR="00001384">
        <w:rPr>
          <w:rFonts w:ascii="Times New Roman" w:hAnsi="Times New Roman"/>
          <w:color w:val="000000"/>
        </w:rPr>
        <w:t xml:space="preserve"> </w:t>
      </w:r>
      <w:r w:rsidR="0057756F" w:rsidRPr="00FE4754">
        <w:rPr>
          <w:rFonts w:ascii="Times New Roman" w:hAnsi="Times New Roman"/>
          <w:color w:val="000000"/>
        </w:rPr>
        <w:t>____________________</w:t>
      </w:r>
      <w:r w:rsidRPr="00FE4754">
        <w:rPr>
          <w:rFonts w:ascii="Times New Roman" w:hAnsi="Times New Roman"/>
          <w:color w:val="000000"/>
        </w:rPr>
        <w:tab/>
      </w:r>
    </w:p>
    <w:p w14:paraId="49831C4C" w14:textId="77777777" w:rsidR="009751EC" w:rsidRPr="007F1D5B" w:rsidRDefault="009751EC" w:rsidP="009751EC">
      <w:pPr>
        <w:jc w:val="lowKashida"/>
        <w:rPr>
          <w:rFonts w:ascii="Times New Roman" w:hAnsi="Times New Roman"/>
          <w:i/>
          <w:color w:val="000000"/>
          <w:u w:val="single"/>
        </w:rPr>
      </w:pPr>
      <w:r w:rsidRPr="007F1D5B">
        <w:rPr>
          <w:rFonts w:ascii="Times New Roman" w:hAnsi="Times New Roman"/>
          <w:i/>
          <w:color w:val="000000"/>
          <w:u w:val="single"/>
        </w:rPr>
        <w:t xml:space="preserve">Proposals not containing all of these essential elements </w:t>
      </w:r>
      <w:r w:rsidRPr="007F1D5B">
        <w:rPr>
          <w:rFonts w:ascii="Times New Roman" w:hAnsi="Times New Roman"/>
          <w:b/>
          <w:i/>
          <w:color w:val="000000"/>
          <w:u w:val="single"/>
        </w:rPr>
        <w:t>will not be accepted for review</w:t>
      </w:r>
      <w:r w:rsidRPr="007F1D5B">
        <w:rPr>
          <w:rFonts w:ascii="Times New Roman" w:hAnsi="Times New Roman"/>
          <w:i/>
          <w:color w:val="000000"/>
          <w:u w:val="single"/>
        </w:rPr>
        <w:t>.</w:t>
      </w:r>
    </w:p>
    <w:p w14:paraId="591FCA6C" w14:textId="77777777" w:rsidR="00AE1CCF" w:rsidRPr="00FE4754" w:rsidRDefault="00AE1CCF">
      <w:pPr>
        <w:rPr>
          <w:rFonts w:ascii="Times New Roman" w:hAnsi="Times New Roman"/>
          <w:i/>
          <w:color w:val="000000"/>
        </w:rPr>
      </w:pPr>
    </w:p>
    <w:p w14:paraId="33A577F6" w14:textId="5C3ECAFC" w:rsidR="00AE1CCF" w:rsidRPr="00FE4754" w:rsidRDefault="00AE1CCF">
      <w:pPr>
        <w:rPr>
          <w:rFonts w:ascii="Times New Roman" w:hAnsi="Times New Roman"/>
          <w:b/>
          <w:color w:val="000000"/>
        </w:rPr>
      </w:pPr>
      <w:r w:rsidRPr="00FE4754">
        <w:rPr>
          <w:rFonts w:ascii="Times New Roman" w:hAnsi="Times New Roman"/>
          <w:b/>
          <w:color w:val="000000"/>
        </w:rPr>
        <w:t>General eligibility:</w:t>
      </w:r>
    </w:p>
    <w:p w14:paraId="6DB0E8B9" w14:textId="77777777" w:rsidR="0042590F" w:rsidRPr="00FE4754" w:rsidRDefault="0042590F" w:rsidP="0042590F">
      <w:pPr>
        <w:rPr>
          <w:rFonts w:ascii="Times New Roman" w:hAnsi="Times New Roman"/>
          <w:color w:val="000000"/>
        </w:rPr>
      </w:pPr>
    </w:p>
    <w:p w14:paraId="7A14092C" w14:textId="73A240AE" w:rsidR="0042590F" w:rsidRPr="00FE4754" w:rsidRDefault="0042590F" w:rsidP="007F1D5B">
      <w:pPr>
        <w:tabs>
          <w:tab w:val="left" w:pos="1080"/>
        </w:tabs>
        <w:ind w:left="1080" w:hanging="1080"/>
        <w:rPr>
          <w:rFonts w:ascii="Times New Roman" w:hAnsi="Times New Roman"/>
          <w:color w:val="000000"/>
        </w:rPr>
      </w:pPr>
      <w:r w:rsidRPr="00FE4754">
        <w:rPr>
          <w:rFonts w:ascii="Times New Roman" w:hAnsi="Times New Roman"/>
          <w:color w:val="000000"/>
        </w:rPr>
        <w:t>_____</w:t>
      </w:r>
      <w:r w:rsidRPr="00FE4754">
        <w:rPr>
          <w:rFonts w:ascii="Times New Roman" w:hAnsi="Times New Roman"/>
          <w:color w:val="000000"/>
        </w:rPr>
        <w:tab/>
        <w:t>PIs fulfill eligibility</w:t>
      </w:r>
      <w:r w:rsidR="00E213CC">
        <w:rPr>
          <w:rFonts w:ascii="Times New Roman" w:hAnsi="Times New Roman"/>
          <w:color w:val="000000"/>
        </w:rPr>
        <w:t xml:space="preserve"> </w:t>
      </w:r>
      <w:r w:rsidRPr="00FE4754">
        <w:rPr>
          <w:rFonts w:ascii="Times New Roman" w:hAnsi="Times New Roman"/>
          <w:color w:val="000000"/>
        </w:rPr>
        <w:t xml:space="preserve">requirements (see </w:t>
      </w:r>
      <w:r w:rsidR="00001384">
        <w:rPr>
          <w:rFonts w:ascii="Times New Roman" w:hAnsi="Times New Roman"/>
          <w:color w:val="000000"/>
        </w:rPr>
        <w:t xml:space="preserve">pages </w:t>
      </w:r>
      <w:r w:rsidR="00EA3924">
        <w:rPr>
          <w:rFonts w:ascii="Times New Roman" w:hAnsi="Times New Roman"/>
          <w:color w:val="000000"/>
        </w:rPr>
        <w:t>3-5</w:t>
      </w:r>
      <w:r w:rsidR="00001384">
        <w:rPr>
          <w:rFonts w:ascii="Times New Roman" w:hAnsi="Times New Roman"/>
          <w:color w:val="000000"/>
        </w:rPr>
        <w:t xml:space="preserve"> of this </w:t>
      </w:r>
      <w:r w:rsidR="004A053C">
        <w:rPr>
          <w:rFonts w:ascii="Times New Roman" w:hAnsi="Times New Roman"/>
          <w:color w:val="000000"/>
        </w:rPr>
        <w:t>Announcement</w:t>
      </w:r>
      <w:r w:rsidRPr="00FE4754">
        <w:rPr>
          <w:rFonts w:ascii="Times New Roman" w:hAnsi="Times New Roman"/>
          <w:color w:val="000000"/>
        </w:rPr>
        <w:t>)</w:t>
      </w:r>
      <w:r w:rsidR="00FC602F">
        <w:rPr>
          <w:rFonts w:ascii="Times New Roman" w:hAnsi="Times New Roman"/>
          <w:color w:val="000000"/>
        </w:rPr>
        <w:t>. These eligibility requirements include that r</w:t>
      </w:r>
      <w:r w:rsidR="00FC602F" w:rsidRPr="00FC602F">
        <w:rPr>
          <w:rFonts w:ascii="Times New Roman" w:hAnsi="Times New Roman"/>
          <w:color w:val="000000"/>
        </w:rPr>
        <w:t>esearchers ma</w:t>
      </w:r>
      <w:r w:rsidR="00EA3924">
        <w:rPr>
          <w:rFonts w:ascii="Times New Roman" w:hAnsi="Times New Roman"/>
          <w:color w:val="000000"/>
        </w:rPr>
        <w:t xml:space="preserve">y submit only one collaborative </w:t>
      </w:r>
      <w:r w:rsidR="00FC602F" w:rsidRPr="00FC602F">
        <w:rPr>
          <w:rFonts w:ascii="Times New Roman" w:hAnsi="Times New Roman"/>
          <w:color w:val="000000"/>
        </w:rPr>
        <w:t>proposal per grant cycle, either as PI or co-PI. If a researcher submits more than one collaborative proposal, all of the proposals in which he or she is listed as the PI or co-PI will be deemed ineligible.</w:t>
      </w:r>
    </w:p>
    <w:p w14:paraId="59F267DA" w14:textId="77777777" w:rsidR="00830815" w:rsidRDefault="00830815">
      <w:pPr>
        <w:rPr>
          <w:rFonts w:ascii="Times New Roman" w:hAnsi="Times New Roman"/>
          <w:b/>
          <w:color w:val="000000"/>
        </w:rPr>
      </w:pPr>
    </w:p>
    <w:p w14:paraId="6B4B979E" w14:textId="7ADA962A" w:rsidR="000F2A44" w:rsidRPr="000F2A44" w:rsidRDefault="000F2A44" w:rsidP="000F2A44">
      <w:pPr>
        <w:tabs>
          <w:tab w:val="left" w:pos="1080"/>
        </w:tabs>
        <w:ind w:left="1080" w:hanging="1080"/>
        <w:rPr>
          <w:rFonts w:ascii="Times New Roman" w:hAnsi="Times New Roman"/>
          <w:color w:val="000000"/>
        </w:rPr>
      </w:pPr>
      <w:r w:rsidRPr="00FE4754">
        <w:rPr>
          <w:rFonts w:ascii="Times New Roman" w:hAnsi="Times New Roman"/>
          <w:color w:val="000000"/>
        </w:rPr>
        <w:t>_____</w:t>
      </w:r>
      <w:r w:rsidRPr="00FE4754">
        <w:rPr>
          <w:rFonts w:ascii="Times New Roman" w:hAnsi="Times New Roman"/>
          <w:color w:val="000000"/>
        </w:rPr>
        <w:tab/>
      </w:r>
      <w:r>
        <w:rPr>
          <w:rFonts w:ascii="Times New Roman" w:hAnsi="Times New Roman"/>
          <w:color w:val="000000"/>
        </w:rPr>
        <w:t>PIs</w:t>
      </w:r>
      <w:r w:rsidR="00D24932">
        <w:rPr>
          <w:rFonts w:ascii="Times New Roman" w:hAnsi="Times New Roman"/>
          <w:color w:val="000000"/>
        </w:rPr>
        <w:t xml:space="preserve"> and Co-PIs</w:t>
      </w:r>
      <w:r>
        <w:rPr>
          <w:rFonts w:ascii="Times New Roman" w:hAnsi="Times New Roman"/>
          <w:color w:val="000000"/>
        </w:rPr>
        <w:t xml:space="preserve"> are not debarred from the program, due to previous cases of plagiarism.</w:t>
      </w:r>
    </w:p>
    <w:p w14:paraId="4E0476C4" w14:textId="77777777" w:rsidR="000F2A44" w:rsidRPr="00FE4754" w:rsidRDefault="000F2A44">
      <w:pPr>
        <w:rPr>
          <w:rFonts w:ascii="Times New Roman" w:hAnsi="Times New Roman"/>
          <w:b/>
          <w:color w:val="000000"/>
        </w:rPr>
      </w:pPr>
    </w:p>
    <w:p w14:paraId="4386EEC3" w14:textId="77777777" w:rsidR="00830815" w:rsidRPr="00FE4754" w:rsidRDefault="00830815">
      <w:pPr>
        <w:rPr>
          <w:rFonts w:ascii="Times New Roman" w:hAnsi="Times New Roman"/>
          <w:b/>
          <w:color w:val="000000"/>
        </w:rPr>
      </w:pPr>
      <w:r w:rsidRPr="00FE4754">
        <w:rPr>
          <w:rFonts w:ascii="Times New Roman" w:hAnsi="Times New Roman"/>
          <w:b/>
          <w:color w:val="000000"/>
        </w:rPr>
        <w:t>Section I.  Cover Page:</w:t>
      </w:r>
    </w:p>
    <w:p w14:paraId="2A827D24" w14:textId="77777777" w:rsidR="00830815" w:rsidRPr="00FE4754" w:rsidRDefault="00830815">
      <w:pPr>
        <w:rPr>
          <w:rFonts w:ascii="Times New Roman" w:hAnsi="Times New Roman"/>
          <w:color w:val="000000"/>
        </w:rPr>
      </w:pPr>
    </w:p>
    <w:p w14:paraId="1EB0A055" w14:textId="36C4F690" w:rsidR="00830815" w:rsidRPr="00FE4754" w:rsidRDefault="00830815" w:rsidP="003C12DA">
      <w:pPr>
        <w:ind w:left="1080" w:hanging="1080"/>
        <w:jc w:val="lowKashida"/>
        <w:rPr>
          <w:rFonts w:ascii="Times New Roman" w:hAnsi="Times New Roman"/>
          <w:color w:val="000000"/>
        </w:rPr>
      </w:pPr>
      <w:r w:rsidRPr="00FE4754">
        <w:rPr>
          <w:rFonts w:ascii="Times New Roman" w:hAnsi="Times New Roman"/>
          <w:color w:val="000000"/>
        </w:rPr>
        <w:t>_____</w:t>
      </w:r>
      <w:r w:rsidRPr="00FE4754">
        <w:rPr>
          <w:rFonts w:ascii="Times New Roman" w:hAnsi="Times New Roman"/>
          <w:color w:val="000000"/>
        </w:rPr>
        <w:tab/>
        <w:t>Signatures of</w:t>
      </w:r>
      <w:r w:rsidR="003C12DA">
        <w:rPr>
          <w:rFonts w:ascii="Times New Roman" w:hAnsi="Times New Roman"/>
          <w:color w:val="000000"/>
        </w:rPr>
        <w:t>:</w:t>
      </w:r>
      <w:r w:rsidRPr="00FE4754">
        <w:rPr>
          <w:rFonts w:ascii="Times New Roman" w:hAnsi="Times New Roman"/>
          <w:color w:val="000000"/>
        </w:rPr>
        <w:t xml:space="preserve"> (1) </w:t>
      </w:r>
      <w:r w:rsidRPr="00FE4754">
        <w:rPr>
          <w:rFonts w:ascii="Times New Roman" w:hAnsi="Times New Roman"/>
          <w:i/>
          <w:color w:val="000000"/>
        </w:rPr>
        <w:t>both</w:t>
      </w:r>
      <w:r w:rsidRPr="00FE4754">
        <w:rPr>
          <w:rFonts w:ascii="Times New Roman" w:hAnsi="Times New Roman"/>
          <w:color w:val="000000"/>
        </w:rPr>
        <w:t xml:space="preserve"> the Egyptian and </w:t>
      </w:r>
      <w:r w:rsidR="008F6ECC" w:rsidRPr="00FE4754">
        <w:rPr>
          <w:rFonts w:ascii="Times New Roman" w:hAnsi="Times New Roman"/>
          <w:color w:val="000000"/>
        </w:rPr>
        <w:t xml:space="preserve">U.S. </w:t>
      </w:r>
      <w:r w:rsidRPr="00FE4754">
        <w:rPr>
          <w:rFonts w:ascii="Times New Roman" w:hAnsi="Times New Roman"/>
          <w:color w:val="000000"/>
        </w:rPr>
        <w:t xml:space="preserve">PIs </w:t>
      </w:r>
      <w:r w:rsidR="003C12DA">
        <w:rPr>
          <w:rFonts w:ascii="Times New Roman" w:hAnsi="Times New Roman"/>
          <w:color w:val="000000"/>
        </w:rPr>
        <w:t xml:space="preserve">and </w:t>
      </w:r>
      <w:r w:rsidRPr="00FE4754">
        <w:rPr>
          <w:rFonts w:ascii="Times New Roman" w:hAnsi="Times New Roman"/>
          <w:color w:val="000000"/>
        </w:rPr>
        <w:t xml:space="preserve">(2) </w:t>
      </w:r>
      <w:r w:rsidR="00001384">
        <w:rPr>
          <w:rFonts w:ascii="Times New Roman" w:hAnsi="Times New Roman"/>
          <w:color w:val="000000"/>
        </w:rPr>
        <w:t>a</w:t>
      </w:r>
      <w:r w:rsidRPr="00FE4754">
        <w:rPr>
          <w:rFonts w:ascii="Times New Roman" w:hAnsi="Times New Roman"/>
          <w:color w:val="000000"/>
        </w:rPr>
        <w:t>ppropriate officials from the PI institutions</w:t>
      </w:r>
      <w:r w:rsidR="00001384">
        <w:rPr>
          <w:rFonts w:ascii="Times New Roman" w:hAnsi="Times New Roman"/>
          <w:color w:val="000000"/>
        </w:rPr>
        <w:t xml:space="preserve"> on Attachment I, which must also be </w:t>
      </w:r>
      <w:r w:rsidR="00001384" w:rsidRPr="002B7840">
        <w:rPr>
          <w:rFonts w:ascii="Times New Roman" w:hAnsi="Times New Roman"/>
          <w:b/>
          <w:color w:val="000000"/>
        </w:rPr>
        <w:t>stamped with the Egyptian institution stamp</w:t>
      </w:r>
      <w:r w:rsidR="00001384">
        <w:rPr>
          <w:rFonts w:ascii="Times New Roman" w:hAnsi="Times New Roman"/>
          <w:color w:val="000000"/>
        </w:rPr>
        <w:t xml:space="preserve">. </w:t>
      </w:r>
      <w:r w:rsidR="00A01803">
        <w:rPr>
          <w:rFonts w:ascii="Times New Roman" w:hAnsi="Times New Roman"/>
          <w:color w:val="000000"/>
        </w:rPr>
        <w:t xml:space="preserve">Signatures must be placed on the </w:t>
      </w:r>
      <w:r w:rsidR="00EA3924">
        <w:rPr>
          <w:rFonts w:ascii="Times New Roman" w:hAnsi="Times New Roman"/>
          <w:color w:val="000000"/>
        </w:rPr>
        <w:t xml:space="preserve">proposal’s </w:t>
      </w:r>
      <w:r w:rsidR="00A01803">
        <w:rPr>
          <w:rFonts w:ascii="Times New Roman" w:hAnsi="Times New Roman"/>
          <w:color w:val="000000"/>
        </w:rPr>
        <w:t xml:space="preserve">cover sheet. Referring to signatures in separate letters is not sufficient. </w:t>
      </w:r>
      <w:r w:rsidR="00A01803" w:rsidRPr="00FE4754">
        <w:rPr>
          <w:rFonts w:ascii="Times New Roman" w:hAnsi="Times New Roman"/>
          <w:color w:val="000000"/>
        </w:rPr>
        <w:t xml:space="preserve"> </w:t>
      </w:r>
      <w:r w:rsidRPr="00FE4754">
        <w:rPr>
          <w:rFonts w:ascii="Times New Roman" w:hAnsi="Times New Roman"/>
          <w:color w:val="000000"/>
        </w:rPr>
        <w:t xml:space="preserve"> </w:t>
      </w:r>
    </w:p>
    <w:p w14:paraId="2181AAC6" w14:textId="77777777" w:rsidR="00CD0C57" w:rsidRPr="00FE4754" w:rsidRDefault="00CD0C57" w:rsidP="002D3A64">
      <w:pPr>
        <w:ind w:left="1080"/>
        <w:jc w:val="lowKashida"/>
        <w:rPr>
          <w:rFonts w:ascii="Times New Roman" w:hAnsi="Times New Roman"/>
          <w:color w:val="000000"/>
        </w:rPr>
      </w:pPr>
    </w:p>
    <w:p w14:paraId="06812083" w14:textId="41BFA61B" w:rsidR="00CD0C57" w:rsidRPr="00FE4754" w:rsidRDefault="00CD0C57" w:rsidP="00FE4754">
      <w:pPr>
        <w:ind w:left="1080" w:hanging="1080"/>
        <w:jc w:val="lowKashida"/>
        <w:rPr>
          <w:rFonts w:ascii="Times New Roman" w:hAnsi="Times New Roman"/>
          <w:color w:val="000000"/>
        </w:rPr>
      </w:pPr>
      <w:r w:rsidRPr="00FE4754">
        <w:rPr>
          <w:rFonts w:ascii="Times New Roman" w:hAnsi="Times New Roman"/>
          <w:color w:val="000000"/>
        </w:rPr>
        <w:t>_____</w:t>
      </w:r>
      <w:r w:rsidRPr="00FE4754">
        <w:rPr>
          <w:rFonts w:ascii="Times New Roman" w:hAnsi="Times New Roman"/>
          <w:color w:val="000000"/>
        </w:rPr>
        <w:tab/>
      </w:r>
      <w:r w:rsidR="004A053C">
        <w:rPr>
          <w:rFonts w:ascii="Times New Roman" w:hAnsi="Times New Roman"/>
          <w:color w:val="000000"/>
        </w:rPr>
        <w:t>The proposal’s area(s) and topic(s) are noted in question 17</w:t>
      </w:r>
      <w:r w:rsidR="00363161">
        <w:rPr>
          <w:rFonts w:ascii="Times New Roman" w:hAnsi="Times New Roman"/>
          <w:color w:val="000000"/>
        </w:rPr>
        <w:t>.</w:t>
      </w:r>
    </w:p>
    <w:p w14:paraId="790397D8" w14:textId="77777777" w:rsidR="00830815" w:rsidRPr="00FE4754" w:rsidRDefault="00830815">
      <w:pPr>
        <w:jc w:val="lowKashida"/>
        <w:rPr>
          <w:rFonts w:ascii="Times New Roman" w:hAnsi="Times New Roman"/>
          <w:color w:val="000000"/>
        </w:rPr>
      </w:pPr>
    </w:p>
    <w:p w14:paraId="19E537CD" w14:textId="37296A77" w:rsidR="00830815" w:rsidRPr="00FE4754" w:rsidRDefault="00830815">
      <w:pPr>
        <w:rPr>
          <w:rFonts w:ascii="Times New Roman" w:hAnsi="Times New Roman"/>
          <w:b/>
          <w:color w:val="000000"/>
        </w:rPr>
      </w:pPr>
      <w:r w:rsidRPr="00FE4754">
        <w:rPr>
          <w:rFonts w:ascii="Times New Roman" w:hAnsi="Times New Roman"/>
          <w:b/>
          <w:color w:val="000000"/>
        </w:rPr>
        <w:t xml:space="preserve">Section II.  </w:t>
      </w:r>
      <w:r w:rsidR="00363161">
        <w:rPr>
          <w:rFonts w:ascii="Times New Roman" w:hAnsi="Times New Roman"/>
          <w:b/>
          <w:color w:val="000000"/>
        </w:rPr>
        <w:t xml:space="preserve">Narrative </w:t>
      </w:r>
      <w:r w:rsidRPr="00FE4754">
        <w:rPr>
          <w:rFonts w:ascii="Times New Roman" w:hAnsi="Times New Roman"/>
          <w:b/>
          <w:color w:val="000000"/>
        </w:rPr>
        <w:t>Proposal:</w:t>
      </w:r>
    </w:p>
    <w:p w14:paraId="099A708B" w14:textId="77777777" w:rsidR="00830815" w:rsidRPr="00FE4754" w:rsidRDefault="00830815">
      <w:pPr>
        <w:rPr>
          <w:rFonts w:ascii="Times New Roman" w:hAnsi="Times New Roman"/>
          <w:color w:val="000000"/>
        </w:rPr>
      </w:pPr>
    </w:p>
    <w:p w14:paraId="3A2520AE" w14:textId="63F6F165" w:rsidR="00001384" w:rsidRDefault="00830815">
      <w:pPr>
        <w:ind w:left="1080" w:hanging="1080"/>
        <w:jc w:val="lowKashida"/>
        <w:rPr>
          <w:rFonts w:ascii="Times New Roman" w:hAnsi="Times New Roman"/>
          <w:color w:val="000000"/>
        </w:rPr>
      </w:pPr>
      <w:r w:rsidRPr="00FE4754">
        <w:rPr>
          <w:rFonts w:ascii="Times New Roman" w:hAnsi="Times New Roman"/>
          <w:color w:val="000000"/>
        </w:rPr>
        <w:t>_____</w:t>
      </w:r>
      <w:r w:rsidRPr="00FE4754">
        <w:rPr>
          <w:rFonts w:ascii="Times New Roman" w:hAnsi="Times New Roman"/>
          <w:color w:val="000000"/>
        </w:rPr>
        <w:tab/>
      </w:r>
      <w:r w:rsidR="00001384" w:rsidRPr="00FE4754">
        <w:rPr>
          <w:rFonts w:ascii="Times New Roman" w:hAnsi="Times New Roman"/>
          <w:color w:val="000000"/>
        </w:rPr>
        <w:t>Abstract</w:t>
      </w:r>
      <w:r w:rsidR="00CA347B">
        <w:rPr>
          <w:rFonts w:ascii="Times New Roman" w:hAnsi="Times New Roman"/>
          <w:color w:val="000000"/>
        </w:rPr>
        <w:t xml:space="preserve"> </w:t>
      </w:r>
      <w:r w:rsidR="00CA347B" w:rsidRPr="00FE4754">
        <w:rPr>
          <w:rFonts w:ascii="Times New Roman" w:hAnsi="Times New Roman"/>
          <w:color w:val="000000"/>
        </w:rPr>
        <w:t xml:space="preserve">- </w:t>
      </w:r>
      <w:r w:rsidR="00001384" w:rsidRPr="00FE4754">
        <w:rPr>
          <w:rFonts w:ascii="Times New Roman" w:hAnsi="Times New Roman"/>
          <w:color w:val="000000"/>
        </w:rPr>
        <w:t>1 paragraph</w:t>
      </w:r>
      <w:r w:rsidR="00001384">
        <w:rPr>
          <w:rFonts w:ascii="Times New Roman" w:hAnsi="Times New Roman"/>
          <w:color w:val="000000"/>
        </w:rPr>
        <w:t xml:space="preserve"> </w:t>
      </w:r>
      <w:r w:rsidR="00001384" w:rsidRPr="00FE4754">
        <w:rPr>
          <w:rFonts w:ascii="Times New Roman" w:hAnsi="Times New Roman"/>
          <w:color w:val="000000"/>
        </w:rPr>
        <w:t>- in Arabic and English</w:t>
      </w:r>
    </w:p>
    <w:p w14:paraId="0F92BAAD" w14:textId="77777777" w:rsidR="00830815" w:rsidRPr="00FE4754" w:rsidRDefault="00830815">
      <w:pPr>
        <w:jc w:val="lowKashida"/>
        <w:rPr>
          <w:rFonts w:ascii="Times New Roman" w:hAnsi="Times New Roman"/>
          <w:color w:val="000000"/>
        </w:rPr>
      </w:pPr>
    </w:p>
    <w:p w14:paraId="0B10304E" w14:textId="21767F35" w:rsidR="00830815" w:rsidRPr="00FE4754" w:rsidRDefault="00830815" w:rsidP="002B7840">
      <w:pPr>
        <w:ind w:left="1080" w:hanging="1080"/>
        <w:jc w:val="lowKashida"/>
        <w:rPr>
          <w:rFonts w:ascii="Times New Roman" w:hAnsi="Times New Roman"/>
          <w:strike/>
          <w:color w:val="000000"/>
        </w:rPr>
      </w:pPr>
      <w:r w:rsidRPr="00FE4754">
        <w:rPr>
          <w:rFonts w:ascii="Times New Roman" w:hAnsi="Times New Roman"/>
          <w:color w:val="000000"/>
        </w:rPr>
        <w:t>_____</w:t>
      </w:r>
      <w:r w:rsidRPr="00FE4754">
        <w:rPr>
          <w:rFonts w:ascii="Times New Roman" w:hAnsi="Times New Roman"/>
          <w:color w:val="000000"/>
        </w:rPr>
        <w:tab/>
      </w:r>
      <w:r w:rsidR="00001384" w:rsidRPr="00FE4754">
        <w:rPr>
          <w:rFonts w:ascii="Times New Roman" w:hAnsi="Times New Roman"/>
          <w:color w:val="000000"/>
        </w:rPr>
        <w:t>Background</w:t>
      </w:r>
    </w:p>
    <w:p w14:paraId="0719CF52" w14:textId="77777777" w:rsidR="00830815" w:rsidRPr="00FE4754" w:rsidRDefault="00830815">
      <w:pPr>
        <w:ind w:left="1080" w:hanging="1080"/>
        <w:jc w:val="lowKashida"/>
        <w:rPr>
          <w:rFonts w:ascii="Times New Roman" w:hAnsi="Times New Roman"/>
          <w:strike/>
          <w:color w:val="000000"/>
        </w:rPr>
      </w:pPr>
    </w:p>
    <w:p w14:paraId="04332BFF" w14:textId="59C3F200" w:rsidR="00830815" w:rsidRPr="00FE4754" w:rsidRDefault="00830815">
      <w:pPr>
        <w:ind w:left="1080" w:hanging="1080"/>
        <w:jc w:val="lowKashida"/>
        <w:rPr>
          <w:rFonts w:ascii="Times New Roman" w:hAnsi="Times New Roman"/>
          <w:color w:val="000000"/>
        </w:rPr>
      </w:pPr>
      <w:r w:rsidRPr="00FE4754">
        <w:rPr>
          <w:rFonts w:ascii="Times New Roman" w:hAnsi="Times New Roman"/>
          <w:color w:val="000000"/>
        </w:rPr>
        <w:t>_____</w:t>
      </w:r>
      <w:r w:rsidRPr="00FE4754">
        <w:rPr>
          <w:rFonts w:ascii="Times New Roman" w:hAnsi="Times New Roman"/>
          <w:color w:val="000000"/>
        </w:rPr>
        <w:tab/>
        <w:t xml:space="preserve">Statement of scientific or technical problem </w:t>
      </w:r>
    </w:p>
    <w:p w14:paraId="3A2B99BF" w14:textId="77777777" w:rsidR="00830815" w:rsidRPr="00FE4754" w:rsidRDefault="00830815">
      <w:pPr>
        <w:jc w:val="lowKashida"/>
        <w:rPr>
          <w:rFonts w:ascii="Times New Roman" w:hAnsi="Times New Roman"/>
          <w:color w:val="000000"/>
        </w:rPr>
      </w:pPr>
    </w:p>
    <w:p w14:paraId="35B6127F" w14:textId="4D27C616" w:rsidR="00830815" w:rsidRPr="00FE4754" w:rsidRDefault="00830815">
      <w:pPr>
        <w:ind w:left="1080" w:hanging="1080"/>
        <w:jc w:val="lowKashida"/>
        <w:rPr>
          <w:rFonts w:ascii="Times New Roman" w:hAnsi="Times New Roman"/>
          <w:color w:val="000000"/>
        </w:rPr>
      </w:pPr>
      <w:r w:rsidRPr="00FE4754">
        <w:rPr>
          <w:rFonts w:ascii="Times New Roman" w:hAnsi="Times New Roman"/>
          <w:color w:val="000000"/>
        </w:rPr>
        <w:t>_____</w:t>
      </w:r>
      <w:r w:rsidRPr="00FE4754">
        <w:rPr>
          <w:rFonts w:ascii="Times New Roman" w:hAnsi="Times New Roman"/>
          <w:color w:val="000000"/>
        </w:rPr>
        <w:tab/>
        <w:t xml:space="preserve">Statement, </w:t>
      </w:r>
      <w:r w:rsidRPr="00FE4754">
        <w:rPr>
          <w:rFonts w:ascii="Times New Roman" w:hAnsi="Times New Roman"/>
          <w:i/>
          <w:color w:val="000000"/>
        </w:rPr>
        <w:t>in detail</w:t>
      </w:r>
      <w:r w:rsidRPr="00FE4754">
        <w:rPr>
          <w:rFonts w:ascii="Times New Roman" w:hAnsi="Times New Roman"/>
          <w:color w:val="000000"/>
        </w:rPr>
        <w:t>, of work to be done</w:t>
      </w:r>
    </w:p>
    <w:p w14:paraId="24F0715F" w14:textId="77777777" w:rsidR="00830815" w:rsidRPr="00FE4754" w:rsidRDefault="00830815">
      <w:pPr>
        <w:jc w:val="lowKashida"/>
        <w:rPr>
          <w:rFonts w:ascii="Times New Roman" w:hAnsi="Times New Roman"/>
          <w:color w:val="000000"/>
        </w:rPr>
      </w:pPr>
    </w:p>
    <w:p w14:paraId="373A1E2E" w14:textId="09E71CE7" w:rsidR="00830815" w:rsidRPr="00FE4754" w:rsidRDefault="00830815">
      <w:pPr>
        <w:ind w:left="1080" w:hanging="1080"/>
        <w:jc w:val="lowKashida"/>
        <w:rPr>
          <w:rFonts w:ascii="Times New Roman" w:hAnsi="Times New Roman"/>
          <w:color w:val="000000"/>
        </w:rPr>
      </w:pPr>
      <w:r w:rsidRPr="00FE4754">
        <w:rPr>
          <w:rFonts w:ascii="Times New Roman" w:hAnsi="Times New Roman"/>
          <w:color w:val="000000"/>
        </w:rPr>
        <w:t>_____</w:t>
      </w:r>
      <w:r w:rsidRPr="00FE4754">
        <w:rPr>
          <w:rFonts w:ascii="Times New Roman" w:hAnsi="Times New Roman"/>
          <w:color w:val="000000"/>
        </w:rPr>
        <w:tab/>
        <w:t>Description of what each PI will do and nature of collaboration</w:t>
      </w:r>
    </w:p>
    <w:p w14:paraId="4BA4AE4A" w14:textId="77777777" w:rsidR="00956496" w:rsidRPr="00FE4754" w:rsidRDefault="00956496">
      <w:pPr>
        <w:ind w:left="1080" w:hanging="1080"/>
        <w:jc w:val="lowKashida"/>
        <w:rPr>
          <w:rFonts w:ascii="Times New Roman" w:hAnsi="Times New Roman"/>
          <w:color w:val="000000"/>
        </w:rPr>
      </w:pPr>
    </w:p>
    <w:p w14:paraId="07BF3616" w14:textId="4A1A6CE2" w:rsidR="006025BF" w:rsidRPr="00FE4754" w:rsidRDefault="006025BF" w:rsidP="006025BF">
      <w:pPr>
        <w:ind w:left="1080" w:hanging="1080"/>
        <w:jc w:val="lowKashida"/>
        <w:rPr>
          <w:rFonts w:ascii="Times New Roman" w:hAnsi="Times New Roman"/>
          <w:color w:val="000000"/>
        </w:rPr>
      </w:pPr>
      <w:r w:rsidRPr="00FE4754">
        <w:rPr>
          <w:rFonts w:ascii="Times New Roman" w:hAnsi="Times New Roman"/>
          <w:color w:val="000000"/>
        </w:rPr>
        <w:t>_____</w:t>
      </w:r>
      <w:r w:rsidRPr="00FE4754">
        <w:rPr>
          <w:rFonts w:ascii="Times New Roman" w:hAnsi="Times New Roman"/>
          <w:color w:val="000000"/>
        </w:rPr>
        <w:tab/>
        <w:t xml:space="preserve">Curriculum vitae from </w:t>
      </w:r>
      <w:r w:rsidRPr="00FE4754">
        <w:rPr>
          <w:rFonts w:ascii="Times New Roman" w:hAnsi="Times New Roman"/>
          <w:i/>
          <w:color w:val="000000"/>
        </w:rPr>
        <w:t>both</w:t>
      </w:r>
      <w:r w:rsidRPr="00FE4754">
        <w:rPr>
          <w:rFonts w:ascii="Times New Roman" w:hAnsi="Times New Roman"/>
          <w:color w:val="000000"/>
        </w:rPr>
        <w:t xml:space="preserve"> PIs</w:t>
      </w:r>
      <w:r w:rsidR="008F6ECC" w:rsidRPr="00FE4754">
        <w:rPr>
          <w:rFonts w:ascii="Times New Roman" w:hAnsi="Times New Roman"/>
          <w:color w:val="000000"/>
        </w:rPr>
        <w:t xml:space="preserve"> and </w:t>
      </w:r>
      <w:r w:rsidRPr="00FE4754">
        <w:rPr>
          <w:rFonts w:ascii="Times New Roman" w:hAnsi="Times New Roman"/>
          <w:color w:val="000000"/>
        </w:rPr>
        <w:t>for other project staff, if key for proposal review</w:t>
      </w:r>
    </w:p>
    <w:p w14:paraId="0DC0BEC9" w14:textId="77777777" w:rsidR="006025BF" w:rsidRPr="00FE4754" w:rsidRDefault="006025BF" w:rsidP="006025BF">
      <w:pPr>
        <w:ind w:left="1080" w:hanging="1080"/>
        <w:jc w:val="lowKashida"/>
        <w:rPr>
          <w:rFonts w:ascii="Times New Roman" w:hAnsi="Times New Roman"/>
          <w:color w:val="000000"/>
        </w:rPr>
      </w:pPr>
    </w:p>
    <w:p w14:paraId="3663D161" w14:textId="72CFEF4B" w:rsidR="006025BF" w:rsidRPr="00FE4754" w:rsidRDefault="006025BF" w:rsidP="006025BF">
      <w:pPr>
        <w:ind w:left="1080" w:hanging="1080"/>
        <w:jc w:val="lowKashida"/>
        <w:rPr>
          <w:rFonts w:ascii="Times New Roman" w:hAnsi="Times New Roman"/>
          <w:color w:val="000000"/>
        </w:rPr>
      </w:pPr>
      <w:r w:rsidRPr="00FE4754">
        <w:rPr>
          <w:rFonts w:ascii="Times New Roman" w:hAnsi="Times New Roman"/>
          <w:color w:val="000000"/>
        </w:rPr>
        <w:t>_____</w:t>
      </w:r>
      <w:r w:rsidRPr="00FE4754">
        <w:rPr>
          <w:rFonts w:ascii="Times New Roman" w:hAnsi="Times New Roman"/>
          <w:color w:val="000000"/>
        </w:rPr>
        <w:tab/>
        <w:t xml:space="preserve">Environmental </w:t>
      </w:r>
      <w:r w:rsidR="00242855">
        <w:rPr>
          <w:rFonts w:ascii="Times New Roman" w:hAnsi="Times New Roman"/>
          <w:color w:val="000000"/>
        </w:rPr>
        <w:t>Compliance</w:t>
      </w:r>
      <w:r w:rsidR="00C35DB7">
        <w:rPr>
          <w:rFonts w:ascii="Times New Roman" w:hAnsi="Times New Roman"/>
          <w:color w:val="000000"/>
        </w:rPr>
        <w:t xml:space="preserve"> </w:t>
      </w:r>
      <w:r w:rsidRPr="00FE4754">
        <w:rPr>
          <w:rFonts w:ascii="Times New Roman" w:hAnsi="Times New Roman"/>
          <w:color w:val="000000"/>
        </w:rPr>
        <w:t>Checklist</w:t>
      </w:r>
      <w:r w:rsidR="00D85814" w:rsidRPr="00FE4754">
        <w:rPr>
          <w:rFonts w:ascii="Times New Roman" w:hAnsi="Times New Roman"/>
          <w:color w:val="000000"/>
        </w:rPr>
        <w:t xml:space="preserve"> </w:t>
      </w:r>
    </w:p>
    <w:p w14:paraId="56AEFFFA" w14:textId="1A241F21" w:rsidR="006025BF" w:rsidRPr="00FE4754" w:rsidRDefault="006025BF">
      <w:pPr>
        <w:jc w:val="lowKashida"/>
        <w:rPr>
          <w:rFonts w:ascii="Times New Roman" w:hAnsi="Times New Roman"/>
          <w:color w:val="000000"/>
        </w:rPr>
      </w:pPr>
    </w:p>
    <w:p w14:paraId="129EEAD2" w14:textId="16EF3534" w:rsidR="00830815" w:rsidRPr="00FE4754" w:rsidRDefault="00830815">
      <w:pPr>
        <w:rPr>
          <w:rFonts w:ascii="Times New Roman" w:hAnsi="Times New Roman"/>
          <w:b/>
          <w:color w:val="000000"/>
        </w:rPr>
      </w:pPr>
      <w:r w:rsidRPr="00FE4754">
        <w:rPr>
          <w:rFonts w:ascii="Times New Roman" w:hAnsi="Times New Roman"/>
          <w:b/>
          <w:color w:val="000000"/>
        </w:rPr>
        <w:t>Section III.  Budget:</w:t>
      </w:r>
    </w:p>
    <w:p w14:paraId="75A33B53" w14:textId="77777777" w:rsidR="00830815" w:rsidRPr="00FE4754" w:rsidRDefault="00830815">
      <w:pPr>
        <w:rPr>
          <w:rFonts w:ascii="Times New Roman" w:hAnsi="Times New Roman"/>
          <w:b/>
          <w:color w:val="000000"/>
        </w:rPr>
      </w:pPr>
    </w:p>
    <w:p w14:paraId="1227D278" w14:textId="3026FB13" w:rsidR="00830815" w:rsidRPr="00FE4754" w:rsidRDefault="00830815">
      <w:pPr>
        <w:ind w:left="1080" w:hanging="1080"/>
        <w:jc w:val="lowKashida"/>
        <w:rPr>
          <w:rFonts w:ascii="Times New Roman" w:hAnsi="Times New Roman"/>
          <w:color w:val="000000"/>
        </w:rPr>
      </w:pPr>
      <w:r w:rsidRPr="00FE4754">
        <w:rPr>
          <w:rFonts w:ascii="Times New Roman" w:hAnsi="Times New Roman"/>
          <w:color w:val="000000"/>
        </w:rPr>
        <w:t>_____</w:t>
      </w:r>
      <w:r w:rsidRPr="00FE4754">
        <w:rPr>
          <w:rFonts w:ascii="Times New Roman" w:hAnsi="Times New Roman"/>
          <w:color w:val="000000"/>
        </w:rPr>
        <w:tab/>
        <w:t xml:space="preserve">Funding requests for Egyptian and </w:t>
      </w:r>
      <w:r w:rsidR="008F6ECC" w:rsidRPr="00FE4754">
        <w:rPr>
          <w:rFonts w:ascii="Times New Roman" w:hAnsi="Times New Roman"/>
          <w:color w:val="000000"/>
        </w:rPr>
        <w:t xml:space="preserve">U.S. </w:t>
      </w:r>
      <w:r w:rsidRPr="00FE4754">
        <w:rPr>
          <w:rFonts w:ascii="Times New Roman" w:hAnsi="Times New Roman"/>
          <w:color w:val="000000"/>
        </w:rPr>
        <w:t>PIs shown in U.S. dollar</w:t>
      </w:r>
      <w:r w:rsidR="00332CCA" w:rsidRPr="00FE4754">
        <w:rPr>
          <w:rFonts w:ascii="Times New Roman" w:hAnsi="Times New Roman"/>
          <w:color w:val="000000"/>
        </w:rPr>
        <w:t>s</w:t>
      </w:r>
    </w:p>
    <w:p w14:paraId="1CC20E0D" w14:textId="77777777" w:rsidR="00830815" w:rsidRPr="00FE4754" w:rsidRDefault="00830815">
      <w:pPr>
        <w:jc w:val="lowKashida"/>
        <w:rPr>
          <w:rFonts w:ascii="Times New Roman" w:hAnsi="Times New Roman"/>
          <w:color w:val="000000"/>
        </w:rPr>
      </w:pPr>
    </w:p>
    <w:p w14:paraId="2DDAE1BA" w14:textId="70542363" w:rsidR="00830815" w:rsidRDefault="006B40F0" w:rsidP="00FE4754">
      <w:pPr>
        <w:jc w:val="lowKashida"/>
        <w:rPr>
          <w:rFonts w:ascii="Times New Roman" w:hAnsi="Times New Roman"/>
          <w:b/>
          <w:bCs/>
          <w:color w:val="000000"/>
        </w:rPr>
      </w:pPr>
      <w:r w:rsidRPr="00FE4754">
        <w:rPr>
          <w:rFonts w:ascii="Times New Roman" w:hAnsi="Times New Roman"/>
          <w:noProof/>
          <w:color w:val="000000"/>
        </w:rPr>
        <mc:AlternateContent>
          <mc:Choice Requires="wpi">
            <w:drawing>
              <wp:anchor distT="0" distB="0" distL="114300" distR="114300" simplePos="0" relativeHeight="251788288" behindDoc="0" locked="0" layoutInCell="1" allowOverlap="1" wp14:anchorId="73F7BD29" wp14:editId="126CB450">
                <wp:simplePos x="0" y="0"/>
                <wp:positionH relativeFrom="column">
                  <wp:posOffset>8887256</wp:posOffset>
                </wp:positionH>
                <wp:positionV relativeFrom="paragraph">
                  <wp:posOffset>39822</wp:posOffset>
                </wp:positionV>
                <wp:extent cx="360" cy="360"/>
                <wp:effectExtent l="57150" t="57150" r="57150" b="57150"/>
                <wp:wrapNone/>
                <wp:docPr id="135" name="Ink 135"/>
                <wp:cNvGraphicFramePr/>
                <a:graphic xmlns:a="http://schemas.openxmlformats.org/drawingml/2006/main">
                  <a:graphicData uri="http://schemas.microsoft.com/office/word/2010/wordprocessingInk">
                    <w14:contentPart bwMode="auto" r:id="rId39">
                      <w14:nvContentPartPr>
                        <w14:cNvContentPartPr/>
                      </w14:nvContentPartPr>
                      <w14:xfrm>
                        <a:off x="0" y="0"/>
                        <a:ext cx="360" cy="360"/>
                      </w14:xfrm>
                    </w14:contentPart>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6BFF991" id="Ink 135" o:spid="_x0000_s1026" type="#_x0000_t75" style="position:absolute;margin-left:698.8pt;margin-top:2.15pt;width:2.05pt;height:2.05pt;z-index:251788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">
                <v:imagedata r:id="rId24" o:title=""/>
              </v:shape>
            </w:pict>
          </mc:Fallback>
        </mc:AlternateContent>
      </w:r>
      <w:r w:rsidR="00830815" w:rsidRPr="00FE4754">
        <w:rPr>
          <w:rFonts w:ascii="Times New Roman" w:hAnsi="Times New Roman"/>
          <w:color w:val="000000"/>
        </w:rPr>
        <w:t xml:space="preserve">_____       </w:t>
      </w:r>
      <w:r w:rsidR="00B84604">
        <w:rPr>
          <w:rFonts w:ascii="Times New Roman" w:hAnsi="Times New Roman"/>
          <w:color w:val="000000"/>
        </w:rPr>
        <w:t xml:space="preserve">  </w:t>
      </w:r>
      <w:r w:rsidR="0072318A">
        <w:rPr>
          <w:rFonts w:ascii="Times New Roman" w:hAnsi="Times New Roman"/>
          <w:color w:val="000000"/>
        </w:rPr>
        <w:t xml:space="preserve"> </w:t>
      </w:r>
      <w:r w:rsidR="00B84604">
        <w:rPr>
          <w:rFonts w:ascii="Times New Roman" w:hAnsi="Times New Roman"/>
          <w:color w:val="000000"/>
        </w:rPr>
        <w:t xml:space="preserve"> </w:t>
      </w:r>
      <w:r w:rsidR="00830815" w:rsidRPr="00FE4754">
        <w:rPr>
          <w:rFonts w:ascii="Times New Roman" w:hAnsi="Times New Roman"/>
          <w:color w:val="000000"/>
        </w:rPr>
        <w:t xml:space="preserve">Signatures of both PIs on Attachment III and </w:t>
      </w:r>
      <w:r w:rsidR="00830815" w:rsidRPr="00FE4754">
        <w:rPr>
          <w:rFonts w:ascii="Times New Roman" w:hAnsi="Times New Roman"/>
          <w:b/>
          <w:bCs/>
          <w:color w:val="000000"/>
        </w:rPr>
        <w:t xml:space="preserve">stamped with the Egyptian </w:t>
      </w:r>
      <w:r w:rsidR="00B84604">
        <w:rPr>
          <w:rFonts w:ascii="Times New Roman" w:hAnsi="Times New Roman"/>
          <w:b/>
          <w:bCs/>
          <w:color w:val="000000"/>
        </w:rPr>
        <w:t>i</w:t>
      </w:r>
      <w:r w:rsidR="00830815" w:rsidRPr="00FE4754">
        <w:rPr>
          <w:rFonts w:ascii="Times New Roman" w:hAnsi="Times New Roman"/>
          <w:b/>
          <w:bCs/>
          <w:color w:val="000000"/>
        </w:rPr>
        <w:t>nstitution</w:t>
      </w:r>
      <w:r w:rsidR="00B84604">
        <w:rPr>
          <w:rFonts w:ascii="Times New Roman" w:hAnsi="Times New Roman"/>
          <w:b/>
          <w:bCs/>
          <w:color w:val="000000"/>
        </w:rPr>
        <w:t>’s</w:t>
      </w:r>
      <w:r w:rsidR="00830815" w:rsidRPr="00FE4754">
        <w:rPr>
          <w:rFonts w:ascii="Times New Roman" w:hAnsi="Times New Roman"/>
          <w:b/>
          <w:bCs/>
          <w:color w:val="000000"/>
        </w:rPr>
        <w:t xml:space="preserve"> stamp</w:t>
      </w:r>
      <w:r w:rsidR="00C623C7">
        <w:rPr>
          <w:rFonts w:ascii="Times New Roman" w:hAnsi="Times New Roman"/>
          <w:b/>
          <w:bCs/>
          <w:color w:val="000000"/>
        </w:rPr>
        <w:t>.</w:t>
      </w:r>
    </w:p>
    <w:p w14:paraId="3DA7D450" w14:textId="77777777" w:rsidR="00A01803" w:rsidRDefault="00A01803" w:rsidP="00FE4754">
      <w:pPr>
        <w:jc w:val="lowKashida"/>
        <w:rPr>
          <w:rFonts w:ascii="Times New Roman" w:hAnsi="Times New Roman"/>
          <w:b/>
          <w:bCs/>
          <w:color w:val="000000"/>
        </w:rPr>
      </w:pPr>
    </w:p>
    <w:p w14:paraId="25BDD758" w14:textId="0CFC9F9B" w:rsidR="00A01803" w:rsidRPr="00FE4754" w:rsidRDefault="00A01803" w:rsidP="00A01803">
      <w:pPr>
        <w:jc w:val="lowKashida"/>
        <w:rPr>
          <w:rFonts w:ascii="Times New Roman" w:hAnsi="Times New Roman"/>
          <w:b/>
          <w:bCs/>
          <w:color w:val="000000"/>
        </w:rPr>
      </w:pPr>
      <w:r w:rsidRPr="00FE4754">
        <w:rPr>
          <w:rFonts w:ascii="Times New Roman" w:hAnsi="Times New Roman"/>
          <w:color w:val="000000"/>
        </w:rPr>
        <w:t>_____</w:t>
      </w:r>
      <w:r>
        <w:rPr>
          <w:rFonts w:ascii="Times New Roman" w:hAnsi="Times New Roman"/>
          <w:color w:val="000000"/>
        </w:rPr>
        <w:t xml:space="preserve">         </w:t>
      </w:r>
      <w:r w:rsidR="0072318A">
        <w:rPr>
          <w:rFonts w:ascii="Times New Roman" w:hAnsi="Times New Roman"/>
          <w:color w:val="000000"/>
        </w:rPr>
        <w:t xml:space="preserve"> </w:t>
      </w:r>
      <w:r>
        <w:rPr>
          <w:rFonts w:ascii="Times New Roman" w:hAnsi="Times New Roman"/>
          <w:color w:val="000000"/>
        </w:rPr>
        <w:t xml:space="preserve"> Detailed Egyptian and U.S. budget justification narrative </w:t>
      </w:r>
    </w:p>
    <w:p w14:paraId="411273B6" w14:textId="77777777" w:rsidR="00830815" w:rsidRPr="00FE4754" w:rsidRDefault="00830815">
      <w:pPr>
        <w:rPr>
          <w:rFonts w:ascii="Times New Roman" w:hAnsi="Times New Roman"/>
          <w:color w:val="000000"/>
        </w:rPr>
      </w:pPr>
    </w:p>
    <w:p w14:paraId="7BEDF078" w14:textId="4B3E2967" w:rsidR="006025BF" w:rsidRPr="00FE4754" w:rsidRDefault="004F2E5E">
      <w:pPr>
        <w:rPr>
          <w:rFonts w:ascii="Times New Roman" w:hAnsi="Times New Roman"/>
          <w:b/>
          <w:color w:val="000000"/>
        </w:rPr>
      </w:pPr>
      <w:r w:rsidRPr="00FE4754">
        <w:rPr>
          <w:rFonts w:ascii="Times New Roman" w:hAnsi="Times New Roman"/>
          <w:b/>
          <w:color w:val="000000"/>
        </w:rPr>
        <w:t xml:space="preserve">Sections I-III:  Must be </w:t>
      </w:r>
      <w:r w:rsidR="006025BF" w:rsidRPr="00FE4754">
        <w:rPr>
          <w:rFonts w:ascii="Times New Roman" w:hAnsi="Times New Roman"/>
          <w:b/>
          <w:color w:val="000000"/>
        </w:rPr>
        <w:t xml:space="preserve">submitted as one document in </w:t>
      </w:r>
      <w:r w:rsidR="00C623C7">
        <w:rPr>
          <w:rFonts w:ascii="Times New Roman" w:hAnsi="Times New Roman"/>
          <w:b/>
          <w:color w:val="000000"/>
        </w:rPr>
        <w:t>PDF</w:t>
      </w:r>
      <w:r w:rsidR="006025BF" w:rsidRPr="00FE4754">
        <w:rPr>
          <w:rFonts w:ascii="Times New Roman" w:hAnsi="Times New Roman"/>
          <w:b/>
          <w:color w:val="000000"/>
        </w:rPr>
        <w:t xml:space="preserve"> format.</w:t>
      </w:r>
    </w:p>
    <w:p w14:paraId="722F2640" w14:textId="77777777" w:rsidR="006025BF" w:rsidRPr="00FE4754" w:rsidRDefault="006025BF">
      <w:pPr>
        <w:rPr>
          <w:rFonts w:ascii="Times New Roman" w:hAnsi="Times New Roman"/>
          <w:b/>
          <w:color w:val="000000"/>
        </w:rPr>
      </w:pPr>
    </w:p>
    <w:p w14:paraId="15DB4C6E" w14:textId="5A569B78" w:rsidR="00830815" w:rsidRPr="00FE4754" w:rsidRDefault="00830815">
      <w:pPr>
        <w:rPr>
          <w:rFonts w:ascii="Times New Roman" w:hAnsi="Times New Roman"/>
          <w:b/>
          <w:color w:val="000000"/>
        </w:rPr>
      </w:pPr>
      <w:r w:rsidRPr="00FE4754">
        <w:rPr>
          <w:rFonts w:ascii="Times New Roman" w:hAnsi="Times New Roman"/>
          <w:b/>
          <w:color w:val="000000"/>
        </w:rPr>
        <w:t>Section IV.  Other:</w:t>
      </w:r>
    </w:p>
    <w:p w14:paraId="190FD016" w14:textId="5B92E047" w:rsidR="00830815" w:rsidRPr="00FE4754" w:rsidRDefault="00830815">
      <w:pPr>
        <w:rPr>
          <w:rFonts w:ascii="Times New Roman" w:hAnsi="Times New Roman"/>
          <w:b/>
          <w:color w:val="000000"/>
        </w:rPr>
      </w:pPr>
    </w:p>
    <w:p w14:paraId="0EAE9158" w14:textId="5FE11E5C" w:rsidR="006025BF" w:rsidRPr="00FE4754" w:rsidRDefault="006025BF" w:rsidP="006025BF">
      <w:pPr>
        <w:ind w:left="1080" w:hanging="1080"/>
        <w:jc w:val="lowKashida"/>
        <w:rPr>
          <w:rFonts w:ascii="Times New Roman" w:hAnsi="Times New Roman"/>
          <w:color w:val="000000"/>
        </w:rPr>
      </w:pPr>
      <w:r w:rsidRPr="00FE4754">
        <w:rPr>
          <w:rFonts w:ascii="Times New Roman" w:hAnsi="Times New Roman"/>
          <w:color w:val="000000"/>
        </w:rPr>
        <w:t>_____</w:t>
      </w:r>
      <w:r w:rsidRPr="00FE4754">
        <w:rPr>
          <w:rFonts w:ascii="Times New Roman" w:hAnsi="Times New Roman"/>
          <w:color w:val="000000"/>
        </w:rPr>
        <w:tab/>
        <w:t>Gantt chart</w:t>
      </w:r>
      <w:r w:rsidR="00DD01B5" w:rsidRPr="00FE4754">
        <w:rPr>
          <w:rFonts w:ascii="Times New Roman" w:hAnsi="Times New Roman"/>
          <w:color w:val="000000"/>
        </w:rPr>
        <w:t xml:space="preserve">, which </w:t>
      </w:r>
      <w:r w:rsidR="00275BAA" w:rsidRPr="00FE4754">
        <w:rPr>
          <w:rFonts w:ascii="Times New Roman" w:hAnsi="Times New Roman"/>
          <w:color w:val="000000"/>
        </w:rPr>
        <w:t>must clearly delineate</w:t>
      </w:r>
      <w:r w:rsidR="00DD01B5" w:rsidRPr="00FE4754">
        <w:rPr>
          <w:rFonts w:ascii="Times New Roman" w:hAnsi="Times New Roman"/>
          <w:color w:val="000000"/>
        </w:rPr>
        <w:t xml:space="preserve"> which team will do each task</w:t>
      </w:r>
      <w:r w:rsidRPr="00FE4754">
        <w:rPr>
          <w:rFonts w:ascii="Times New Roman" w:hAnsi="Times New Roman"/>
          <w:color w:val="000000"/>
        </w:rPr>
        <w:t xml:space="preserve"> (</w:t>
      </w:r>
      <w:r w:rsidR="00FD56A3" w:rsidRPr="00FE4754">
        <w:rPr>
          <w:rFonts w:ascii="Times New Roman" w:hAnsi="Times New Roman"/>
          <w:color w:val="000000"/>
        </w:rPr>
        <w:t>Excel</w:t>
      </w:r>
      <w:r w:rsidR="00F564C3">
        <w:rPr>
          <w:rFonts w:ascii="Times New Roman" w:hAnsi="Times New Roman"/>
          <w:color w:val="000000"/>
        </w:rPr>
        <w:t xml:space="preserve"> attachment</w:t>
      </w:r>
      <w:r w:rsidRPr="00FE4754">
        <w:rPr>
          <w:rFonts w:ascii="Times New Roman" w:hAnsi="Times New Roman"/>
          <w:color w:val="000000"/>
        </w:rPr>
        <w:t>)</w:t>
      </w:r>
    </w:p>
    <w:p w14:paraId="5A0A9D08" w14:textId="77777777" w:rsidR="006025BF" w:rsidRPr="00FE4754" w:rsidRDefault="006025BF" w:rsidP="006025BF">
      <w:pPr>
        <w:ind w:left="1080" w:hanging="1080"/>
        <w:jc w:val="lowKashida"/>
        <w:rPr>
          <w:rFonts w:ascii="Times New Roman" w:hAnsi="Times New Roman"/>
          <w:color w:val="000000"/>
        </w:rPr>
      </w:pPr>
    </w:p>
    <w:p w14:paraId="6945BFE4" w14:textId="47972196" w:rsidR="00830815" w:rsidRPr="00FE4754" w:rsidRDefault="006025BF">
      <w:pPr>
        <w:ind w:left="1080" w:hanging="1080"/>
        <w:jc w:val="lowKashida"/>
        <w:rPr>
          <w:rFonts w:ascii="Times New Roman" w:hAnsi="Times New Roman"/>
          <w:color w:val="000000"/>
        </w:rPr>
      </w:pPr>
      <w:r w:rsidRPr="00FE4754">
        <w:rPr>
          <w:rFonts w:ascii="Times New Roman" w:hAnsi="Times New Roman"/>
          <w:color w:val="000000"/>
        </w:rPr>
        <w:t>_____</w:t>
      </w:r>
      <w:r w:rsidRPr="00FE4754">
        <w:rPr>
          <w:rFonts w:ascii="Times New Roman" w:hAnsi="Times New Roman"/>
          <w:color w:val="000000"/>
        </w:rPr>
        <w:tab/>
        <w:t>Logical Framework Matrix (LFM) (</w:t>
      </w:r>
      <w:r w:rsidR="00FD56A3" w:rsidRPr="00FE4754">
        <w:rPr>
          <w:rFonts w:ascii="Times New Roman" w:hAnsi="Times New Roman"/>
          <w:color w:val="000000"/>
        </w:rPr>
        <w:t>PDF</w:t>
      </w:r>
      <w:r w:rsidR="00F564C3">
        <w:rPr>
          <w:rFonts w:ascii="Times New Roman" w:hAnsi="Times New Roman"/>
          <w:color w:val="000000"/>
        </w:rPr>
        <w:t xml:space="preserve"> attachment</w:t>
      </w:r>
      <w:r w:rsidRPr="00FE4754">
        <w:rPr>
          <w:rFonts w:ascii="Times New Roman" w:hAnsi="Times New Roman"/>
          <w:color w:val="000000"/>
        </w:rPr>
        <w:t>)</w:t>
      </w:r>
      <w:r w:rsidR="006B40F0" w:rsidRPr="00FE4754">
        <w:rPr>
          <w:rFonts w:ascii="Times New Roman" w:hAnsi="Times New Roman"/>
          <w:noProof/>
          <w:color w:val="000000"/>
        </w:rPr>
        <mc:AlternateContent>
          <mc:Choice Requires="wpi">
            <w:drawing>
              <wp:anchor distT="0" distB="0" distL="114300" distR="114300" simplePos="0" relativeHeight="251803648" behindDoc="0" locked="0" layoutInCell="1" allowOverlap="1" wp14:anchorId="3F82E37E" wp14:editId="555C1616">
                <wp:simplePos x="0" y="0"/>
                <wp:positionH relativeFrom="column">
                  <wp:posOffset>7254088</wp:posOffset>
                </wp:positionH>
                <wp:positionV relativeFrom="paragraph">
                  <wp:posOffset>262307</wp:posOffset>
                </wp:positionV>
                <wp:extent cx="360" cy="360"/>
                <wp:effectExtent l="57150" t="57150" r="57150" b="57150"/>
                <wp:wrapNone/>
                <wp:docPr id="150" name="Ink 150"/>
                <wp:cNvGraphicFramePr/>
                <a:graphic xmlns:a="http://schemas.openxmlformats.org/drawingml/2006/main">
                  <a:graphicData uri="http://schemas.microsoft.com/office/word/2010/wordprocessingInk">
                    <w14:contentPart bwMode="auto" r:id="rId40">
                      <w14:nvContentPartPr>
                        <w14:cNvContentPartPr/>
                      </w14:nvContentPartPr>
                      <w14:xfrm>
                        <a:off x="0" y="0"/>
                        <a:ext cx="360" cy="360"/>
                      </w14:xfrm>
                    </w14:contentPart>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CF30DEC" id="Ink 150" o:spid="_x0000_s1026" type="#_x0000_t75" style="position:absolute;margin-left:570.2pt;margin-top:19.65pt;width:2.05pt;height:2.05pt;z-index:251803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">
                <v:imagedata r:id="rId24" o:title=""/>
              </v:shape>
            </w:pict>
          </mc:Fallback>
        </mc:AlternateContent>
      </w:r>
    </w:p>
    <w:p w14:paraId="79832C73" w14:textId="77777777" w:rsidR="00F564C3" w:rsidRPr="00FE4754" w:rsidRDefault="00F564C3">
      <w:pPr>
        <w:rPr>
          <w:rFonts w:ascii="Times New Roman" w:hAnsi="Times New Roman"/>
          <w:color w:val="000000"/>
        </w:rPr>
        <w:sectPr w:rsidR="00F564C3" w:rsidRPr="00FE4754" w:rsidSect="00EB6993">
          <w:pgSz w:w="12240" w:h="15840"/>
          <w:pgMar w:top="1440" w:right="1440" w:bottom="1440" w:left="1440" w:header="706" w:footer="432" w:gutter="0"/>
          <w:paperSrc w:first="116" w:other="116"/>
          <w:cols w:space="720"/>
        </w:sectPr>
      </w:pPr>
    </w:p>
    <w:p w14:paraId="6F6426DE" w14:textId="1F35F54E" w:rsidR="00830815" w:rsidRPr="00197277" w:rsidRDefault="00EF1463" w:rsidP="00CF7BEF">
      <w:pPr>
        <w:jc w:val="center"/>
        <w:rPr>
          <w:rFonts w:ascii="Times New Roman" w:hAnsi="Times New Roman"/>
          <w:b/>
          <w:smallCaps/>
          <w:color w:val="000000"/>
          <w:sz w:val="28"/>
          <w:szCs w:val="28"/>
        </w:rPr>
      </w:pPr>
      <w:r w:rsidRPr="00197277">
        <w:rPr>
          <w:rFonts w:ascii="Times New Roman" w:hAnsi="Times New Roman"/>
          <w:b/>
          <w:smallCaps/>
          <w:color w:val="000000"/>
          <w:sz w:val="28"/>
          <w:szCs w:val="28"/>
        </w:rPr>
        <w:lastRenderedPageBreak/>
        <w:t>ATTACHMENT VI</w:t>
      </w:r>
    </w:p>
    <w:p w14:paraId="703404E9" w14:textId="2ED3EF88" w:rsidR="00830815" w:rsidRPr="00197277" w:rsidRDefault="00EF1463">
      <w:pPr>
        <w:jc w:val="center"/>
        <w:rPr>
          <w:rFonts w:ascii="Times New Roman" w:hAnsi="Times New Roman"/>
          <w:b/>
          <w:smallCaps/>
          <w:color w:val="000000"/>
          <w:sz w:val="28"/>
          <w:szCs w:val="28"/>
        </w:rPr>
      </w:pPr>
      <w:r w:rsidRPr="00197277">
        <w:rPr>
          <w:rFonts w:ascii="Times New Roman" w:hAnsi="Times New Roman"/>
          <w:b/>
          <w:smallCaps/>
          <w:color w:val="000000"/>
          <w:sz w:val="28"/>
          <w:szCs w:val="28"/>
        </w:rPr>
        <w:t>U.S</w:t>
      </w:r>
      <w:r w:rsidR="009466EF">
        <w:rPr>
          <w:rFonts w:ascii="Times New Roman" w:hAnsi="Times New Roman"/>
          <w:b/>
          <w:smallCaps/>
          <w:color w:val="000000"/>
          <w:sz w:val="28"/>
          <w:szCs w:val="28"/>
        </w:rPr>
        <w:t xml:space="preserve">. </w:t>
      </w:r>
      <w:r w:rsidRPr="00197277">
        <w:rPr>
          <w:rFonts w:ascii="Times New Roman" w:hAnsi="Times New Roman"/>
          <w:b/>
          <w:smallCaps/>
          <w:color w:val="000000"/>
          <w:sz w:val="28"/>
          <w:szCs w:val="28"/>
        </w:rPr>
        <w:t>-</w:t>
      </w:r>
      <w:r w:rsidR="009466EF">
        <w:rPr>
          <w:rFonts w:ascii="Times New Roman" w:hAnsi="Times New Roman"/>
          <w:b/>
          <w:smallCaps/>
          <w:color w:val="000000"/>
          <w:sz w:val="28"/>
          <w:szCs w:val="28"/>
        </w:rPr>
        <w:t xml:space="preserve"> </w:t>
      </w:r>
      <w:r w:rsidRPr="00197277">
        <w:rPr>
          <w:rFonts w:ascii="Times New Roman" w:hAnsi="Times New Roman"/>
          <w:b/>
          <w:smallCaps/>
          <w:color w:val="000000"/>
          <w:sz w:val="28"/>
          <w:szCs w:val="28"/>
        </w:rPr>
        <w:t xml:space="preserve">EGYPT SCIENCE AND TECHNOLOGY </w:t>
      </w:r>
      <w:r w:rsidR="004A053C">
        <w:rPr>
          <w:rFonts w:ascii="Times New Roman" w:hAnsi="Times New Roman"/>
          <w:b/>
          <w:smallCaps/>
          <w:color w:val="000000"/>
          <w:sz w:val="28"/>
          <w:szCs w:val="28"/>
        </w:rPr>
        <w:t>JOINT FUND</w:t>
      </w:r>
    </w:p>
    <w:p w14:paraId="14223C53" w14:textId="1B78C2EF" w:rsidR="00830815" w:rsidRPr="00795FFC" w:rsidRDefault="00EF1463" w:rsidP="00795FFC">
      <w:pPr>
        <w:jc w:val="center"/>
        <w:rPr>
          <w:rFonts w:ascii="Times New Roman" w:hAnsi="Times New Roman"/>
          <w:b/>
          <w:color w:val="000000"/>
          <w:sz w:val="28"/>
          <w:szCs w:val="28"/>
        </w:rPr>
      </w:pPr>
      <w:r w:rsidRPr="00197277">
        <w:rPr>
          <w:rFonts w:ascii="Times New Roman" w:hAnsi="Times New Roman"/>
          <w:b/>
          <w:smallCaps/>
          <w:color w:val="000000"/>
          <w:sz w:val="28"/>
          <w:szCs w:val="28"/>
        </w:rPr>
        <w:t>INTELLECTUAL PROPERTY RIGHTS ISSUES</w:t>
      </w:r>
    </w:p>
    <w:p w14:paraId="0070EDE9" w14:textId="77777777" w:rsidR="00830815" w:rsidRPr="00755AA7" w:rsidRDefault="00830815">
      <w:pPr>
        <w:rPr>
          <w:rFonts w:ascii="Times New Roman" w:hAnsi="Times New Roman"/>
          <w:color w:val="000000"/>
          <w:sz w:val="24"/>
        </w:rPr>
      </w:pPr>
    </w:p>
    <w:p w14:paraId="0763A823" w14:textId="6077A464" w:rsidR="00830815" w:rsidRPr="00755AA7" w:rsidRDefault="00830815" w:rsidP="0018127A">
      <w:pPr>
        <w:jc w:val="lowKashida"/>
        <w:rPr>
          <w:rFonts w:ascii="Times New Roman" w:hAnsi="Times New Roman"/>
          <w:color w:val="000080"/>
        </w:rPr>
      </w:pPr>
      <w:r w:rsidRPr="00755AA7">
        <w:rPr>
          <w:rFonts w:ascii="Times New Roman" w:hAnsi="Times New Roman"/>
          <w:color w:val="000000"/>
          <w:sz w:val="24"/>
        </w:rPr>
        <w:t xml:space="preserve">In matters concerning protection of intellectual property, the cooperating institutions will be guided by the provisions of Annex A of the Agreement between the Government of the United States and the Government of the Arab Republic of Egypt on Science and Technology Cooperation. </w:t>
      </w:r>
      <w:r w:rsidR="00A872F3">
        <w:rPr>
          <w:rFonts w:ascii="Times New Roman" w:hAnsi="Times New Roman"/>
          <w:color w:val="000000"/>
          <w:sz w:val="24"/>
        </w:rPr>
        <w:t xml:space="preserve">A copy of Annex A will be available upon request. </w:t>
      </w:r>
      <w:r w:rsidRPr="00755AA7">
        <w:rPr>
          <w:rFonts w:ascii="Times New Roman" w:hAnsi="Times New Roman"/>
          <w:color w:val="000000"/>
          <w:sz w:val="24"/>
        </w:rPr>
        <w:t>For Egyptian PIs</w:t>
      </w:r>
      <w:r w:rsidR="002D3A64">
        <w:rPr>
          <w:rFonts w:ascii="Times New Roman" w:hAnsi="Times New Roman"/>
          <w:color w:val="000000"/>
          <w:sz w:val="24"/>
        </w:rPr>
        <w:t>,</w:t>
      </w:r>
      <w:r w:rsidRPr="00755AA7">
        <w:rPr>
          <w:rFonts w:ascii="Times New Roman" w:hAnsi="Times New Roman"/>
          <w:color w:val="000000"/>
          <w:sz w:val="24"/>
        </w:rPr>
        <w:t xml:space="preserve"> please refer to the STDF website for additional Intellectual Property Rights information</w:t>
      </w:r>
      <w:r w:rsidR="007120E5">
        <w:rPr>
          <w:rFonts w:ascii="Times New Roman" w:hAnsi="Times New Roman"/>
          <w:color w:val="000000"/>
          <w:sz w:val="24"/>
        </w:rPr>
        <w:t>.</w:t>
      </w:r>
      <w:r w:rsidRPr="00755AA7">
        <w:rPr>
          <w:rFonts w:ascii="Times New Roman" w:hAnsi="Times New Roman"/>
          <w:color w:val="000000"/>
          <w:sz w:val="24"/>
        </w:rPr>
        <w:t xml:space="preserve">   </w:t>
      </w:r>
    </w:p>
    <w:p w14:paraId="15360BCE" w14:textId="77777777" w:rsidR="00830815" w:rsidRPr="00755AA7" w:rsidRDefault="00830815" w:rsidP="00B844F7">
      <w:pPr>
        <w:rPr>
          <w:rFonts w:ascii="Times New Roman" w:hAnsi="Times New Roman"/>
          <w:color w:val="000080"/>
        </w:rPr>
      </w:pPr>
    </w:p>
    <w:p w14:paraId="556F8895" w14:textId="77777777" w:rsidR="00830815" w:rsidRPr="00755AA7" w:rsidRDefault="00830815" w:rsidP="00B844F7">
      <w:pPr>
        <w:rPr>
          <w:rFonts w:ascii="Times New Roman" w:hAnsi="Times New Roman"/>
          <w:color w:val="000080"/>
        </w:rPr>
      </w:pPr>
    </w:p>
    <w:p w14:paraId="32D79ACD" w14:textId="77777777" w:rsidR="00830815" w:rsidRPr="00755AA7" w:rsidRDefault="00830815" w:rsidP="00B844F7">
      <w:pPr>
        <w:rPr>
          <w:rFonts w:ascii="Times New Roman" w:hAnsi="Times New Roman"/>
          <w:color w:val="000080"/>
        </w:rPr>
      </w:pPr>
    </w:p>
    <w:p w14:paraId="145A8464" w14:textId="77777777" w:rsidR="00830815" w:rsidRPr="00755AA7" w:rsidRDefault="00830815" w:rsidP="00B844F7">
      <w:pPr>
        <w:rPr>
          <w:rFonts w:ascii="Times New Roman" w:hAnsi="Times New Roman"/>
          <w:color w:val="000080"/>
        </w:rPr>
      </w:pPr>
    </w:p>
    <w:p w14:paraId="6F95A29A" w14:textId="77777777" w:rsidR="00830815" w:rsidRPr="00755AA7" w:rsidRDefault="00830815" w:rsidP="00B844F7">
      <w:pPr>
        <w:rPr>
          <w:rFonts w:ascii="Times New Roman" w:hAnsi="Times New Roman"/>
          <w:color w:val="000080"/>
        </w:rPr>
      </w:pPr>
    </w:p>
    <w:p w14:paraId="5A8BE993" w14:textId="77777777" w:rsidR="00830815" w:rsidRPr="00755AA7" w:rsidRDefault="00830815" w:rsidP="00B844F7">
      <w:pPr>
        <w:rPr>
          <w:rFonts w:ascii="Times New Roman" w:hAnsi="Times New Roman"/>
          <w:color w:val="000080"/>
        </w:rPr>
      </w:pPr>
    </w:p>
    <w:p w14:paraId="448CA184" w14:textId="77777777" w:rsidR="00830815" w:rsidRPr="00755AA7" w:rsidRDefault="00830815" w:rsidP="00B844F7">
      <w:pPr>
        <w:rPr>
          <w:rFonts w:ascii="Times New Roman" w:hAnsi="Times New Roman"/>
          <w:color w:val="000080"/>
        </w:rPr>
      </w:pPr>
    </w:p>
    <w:p w14:paraId="621D1B1E" w14:textId="77777777" w:rsidR="00830815" w:rsidRPr="00755AA7" w:rsidRDefault="00830815" w:rsidP="00B844F7">
      <w:pPr>
        <w:rPr>
          <w:rFonts w:ascii="Times New Roman" w:hAnsi="Times New Roman"/>
          <w:color w:val="000080"/>
        </w:rPr>
      </w:pPr>
    </w:p>
    <w:p w14:paraId="11A649C2" w14:textId="77777777" w:rsidR="00830815" w:rsidRPr="00755AA7" w:rsidRDefault="00830815" w:rsidP="00B844F7">
      <w:pPr>
        <w:rPr>
          <w:rFonts w:ascii="Times New Roman" w:hAnsi="Times New Roman"/>
          <w:color w:val="000080"/>
        </w:rPr>
      </w:pPr>
    </w:p>
    <w:p w14:paraId="3368549F" w14:textId="77777777" w:rsidR="00830815" w:rsidRPr="00755AA7" w:rsidRDefault="00830815" w:rsidP="00B844F7">
      <w:pPr>
        <w:rPr>
          <w:rFonts w:ascii="Times New Roman" w:hAnsi="Times New Roman"/>
          <w:color w:val="000080"/>
        </w:rPr>
      </w:pPr>
    </w:p>
    <w:p w14:paraId="448313A1" w14:textId="77777777" w:rsidR="00830815" w:rsidRPr="00755AA7" w:rsidRDefault="00830815" w:rsidP="00B844F7">
      <w:pPr>
        <w:rPr>
          <w:rFonts w:ascii="Times New Roman" w:hAnsi="Times New Roman"/>
          <w:color w:val="000080"/>
        </w:rPr>
      </w:pPr>
    </w:p>
    <w:p w14:paraId="7394E658" w14:textId="77777777" w:rsidR="00830815" w:rsidRPr="00755AA7" w:rsidRDefault="00830815" w:rsidP="00B844F7">
      <w:pPr>
        <w:rPr>
          <w:rFonts w:ascii="Times New Roman" w:hAnsi="Times New Roman"/>
          <w:color w:val="000080"/>
        </w:rPr>
      </w:pPr>
    </w:p>
    <w:p w14:paraId="3255BC86" w14:textId="77777777" w:rsidR="00830815" w:rsidRPr="00755AA7" w:rsidRDefault="00830815" w:rsidP="00B844F7">
      <w:pPr>
        <w:rPr>
          <w:rFonts w:ascii="Times New Roman" w:hAnsi="Times New Roman"/>
          <w:color w:val="000080"/>
        </w:rPr>
      </w:pPr>
    </w:p>
    <w:p w14:paraId="1E2E3294" w14:textId="77777777" w:rsidR="00830815" w:rsidRPr="00755AA7" w:rsidRDefault="00830815" w:rsidP="00B844F7">
      <w:pPr>
        <w:rPr>
          <w:rFonts w:ascii="Times New Roman" w:hAnsi="Times New Roman"/>
          <w:color w:val="000080"/>
        </w:rPr>
      </w:pPr>
    </w:p>
    <w:p w14:paraId="6D571FB2" w14:textId="77777777" w:rsidR="00830815" w:rsidRPr="00755AA7" w:rsidRDefault="00830815" w:rsidP="00B844F7">
      <w:pPr>
        <w:rPr>
          <w:rFonts w:ascii="Times New Roman" w:hAnsi="Times New Roman"/>
          <w:color w:val="000080"/>
        </w:rPr>
      </w:pPr>
    </w:p>
    <w:p w14:paraId="4267D7E4" w14:textId="77777777" w:rsidR="00830815" w:rsidRPr="00755AA7" w:rsidRDefault="00830815" w:rsidP="00B844F7">
      <w:pPr>
        <w:rPr>
          <w:rFonts w:ascii="Times New Roman" w:hAnsi="Times New Roman"/>
          <w:color w:val="000080"/>
        </w:rPr>
      </w:pPr>
    </w:p>
    <w:p w14:paraId="24D212C8" w14:textId="77777777" w:rsidR="00830815" w:rsidRPr="00755AA7" w:rsidRDefault="00830815" w:rsidP="00B844F7">
      <w:pPr>
        <w:rPr>
          <w:rFonts w:ascii="Times New Roman" w:hAnsi="Times New Roman"/>
          <w:color w:val="000080"/>
        </w:rPr>
      </w:pPr>
    </w:p>
    <w:p w14:paraId="2A274B0A" w14:textId="77777777" w:rsidR="00830815" w:rsidRPr="00755AA7" w:rsidRDefault="00830815" w:rsidP="00B844F7">
      <w:pPr>
        <w:rPr>
          <w:rFonts w:ascii="Times New Roman" w:hAnsi="Times New Roman"/>
          <w:color w:val="000080"/>
        </w:rPr>
      </w:pPr>
    </w:p>
    <w:p w14:paraId="407683F1" w14:textId="77777777" w:rsidR="00830815" w:rsidRPr="00755AA7" w:rsidRDefault="00830815" w:rsidP="00B844F7">
      <w:pPr>
        <w:rPr>
          <w:rFonts w:ascii="Times New Roman" w:hAnsi="Times New Roman"/>
          <w:color w:val="000080"/>
        </w:rPr>
      </w:pPr>
    </w:p>
    <w:p w14:paraId="1DB08F11" w14:textId="77777777" w:rsidR="00830815" w:rsidRPr="00755AA7" w:rsidRDefault="00830815" w:rsidP="00B844F7">
      <w:pPr>
        <w:rPr>
          <w:rFonts w:ascii="Times New Roman" w:hAnsi="Times New Roman"/>
          <w:color w:val="000080"/>
        </w:rPr>
      </w:pPr>
    </w:p>
    <w:p w14:paraId="196D42D7" w14:textId="77777777" w:rsidR="00830815" w:rsidRPr="00755AA7" w:rsidRDefault="00830815" w:rsidP="00B844F7">
      <w:pPr>
        <w:rPr>
          <w:rFonts w:ascii="Times New Roman" w:hAnsi="Times New Roman"/>
          <w:color w:val="000080"/>
        </w:rPr>
      </w:pPr>
    </w:p>
    <w:p w14:paraId="0FA9E669" w14:textId="77777777" w:rsidR="00830815" w:rsidRPr="00755AA7" w:rsidRDefault="00830815" w:rsidP="00B844F7">
      <w:pPr>
        <w:rPr>
          <w:rFonts w:ascii="Times New Roman" w:hAnsi="Times New Roman"/>
          <w:color w:val="000080"/>
        </w:rPr>
      </w:pPr>
    </w:p>
    <w:p w14:paraId="03F8F562" w14:textId="77777777" w:rsidR="00830815" w:rsidRPr="00755AA7" w:rsidRDefault="00830815" w:rsidP="00B844F7">
      <w:pPr>
        <w:rPr>
          <w:rFonts w:ascii="Times New Roman" w:hAnsi="Times New Roman"/>
          <w:color w:val="000080"/>
        </w:rPr>
      </w:pPr>
    </w:p>
    <w:p w14:paraId="00EA5CAA" w14:textId="77777777" w:rsidR="00830815" w:rsidRPr="00755AA7" w:rsidRDefault="00830815" w:rsidP="00B844F7">
      <w:pPr>
        <w:rPr>
          <w:rFonts w:ascii="Times New Roman" w:hAnsi="Times New Roman"/>
          <w:color w:val="000080"/>
        </w:rPr>
      </w:pPr>
    </w:p>
    <w:p w14:paraId="39F191BE" w14:textId="77777777" w:rsidR="00830815" w:rsidRPr="00755AA7" w:rsidRDefault="00830815" w:rsidP="00B844F7">
      <w:pPr>
        <w:rPr>
          <w:rFonts w:ascii="Times New Roman" w:hAnsi="Times New Roman"/>
          <w:color w:val="000080"/>
        </w:rPr>
      </w:pPr>
    </w:p>
    <w:p w14:paraId="0370F168" w14:textId="77777777" w:rsidR="00830815" w:rsidRPr="00755AA7" w:rsidRDefault="00830815" w:rsidP="00B844F7">
      <w:pPr>
        <w:rPr>
          <w:rFonts w:ascii="Times New Roman" w:hAnsi="Times New Roman"/>
          <w:color w:val="000080"/>
        </w:rPr>
      </w:pPr>
    </w:p>
    <w:p w14:paraId="1EE9D762" w14:textId="77777777" w:rsidR="00830815" w:rsidRPr="00755AA7" w:rsidRDefault="00830815" w:rsidP="00B844F7">
      <w:pPr>
        <w:rPr>
          <w:rFonts w:ascii="Times New Roman" w:hAnsi="Times New Roman"/>
          <w:color w:val="000080"/>
        </w:rPr>
      </w:pPr>
    </w:p>
    <w:p w14:paraId="0BF891B6" w14:textId="77777777" w:rsidR="00830815" w:rsidRPr="00755AA7" w:rsidRDefault="00830815" w:rsidP="00B844F7">
      <w:pPr>
        <w:rPr>
          <w:rFonts w:ascii="Times New Roman" w:hAnsi="Times New Roman"/>
          <w:color w:val="000080"/>
        </w:rPr>
      </w:pPr>
    </w:p>
    <w:p w14:paraId="59FAB50E" w14:textId="77777777" w:rsidR="00830815" w:rsidRPr="00755AA7" w:rsidRDefault="00830815" w:rsidP="00B844F7">
      <w:pPr>
        <w:rPr>
          <w:rFonts w:ascii="Times New Roman" w:hAnsi="Times New Roman"/>
          <w:color w:val="000080"/>
        </w:rPr>
      </w:pPr>
    </w:p>
    <w:p w14:paraId="0200ADEF" w14:textId="77777777" w:rsidR="00830815" w:rsidRPr="00755AA7" w:rsidRDefault="00830815" w:rsidP="00B844F7">
      <w:pPr>
        <w:rPr>
          <w:rFonts w:ascii="Times New Roman" w:hAnsi="Times New Roman"/>
          <w:color w:val="000080"/>
        </w:rPr>
      </w:pPr>
    </w:p>
    <w:p w14:paraId="6F1D671D" w14:textId="77777777" w:rsidR="00830815" w:rsidRPr="00755AA7" w:rsidRDefault="00830815" w:rsidP="00B844F7">
      <w:pPr>
        <w:rPr>
          <w:rFonts w:ascii="Times New Roman" w:hAnsi="Times New Roman"/>
          <w:color w:val="000080"/>
        </w:rPr>
      </w:pPr>
    </w:p>
    <w:p w14:paraId="5609B3B4" w14:textId="77777777" w:rsidR="00830815" w:rsidRPr="00755AA7" w:rsidRDefault="00830815" w:rsidP="00B844F7">
      <w:pPr>
        <w:rPr>
          <w:rFonts w:ascii="Times New Roman" w:hAnsi="Times New Roman"/>
          <w:color w:val="000080"/>
        </w:rPr>
      </w:pPr>
    </w:p>
    <w:p w14:paraId="4D3FEE03" w14:textId="77777777" w:rsidR="00830815" w:rsidRPr="00755AA7" w:rsidRDefault="00830815" w:rsidP="00B844F7">
      <w:pPr>
        <w:rPr>
          <w:rFonts w:ascii="Times New Roman" w:hAnsi="Times New Roman"/>
          <w:color w:val="000080"/>
        </w:rPr>
      </w:pPr>
    </w:p>
    <w:p w14:paraId="289AB8F7" w14:textId="77777777" w:rsidR="00830815" w:rsidRPr="00755AA7" w:rsidRDefault="00830815" w:rsidP="00B844F7">
      <w:pPr>
        <w:rPr>
          <w:rFonts w:ascii="Times New Roman" w:hAnsi="Times New Roman"/>
          <w:color w:val="000080"/>
        </w:rPr>
      </w:pPr>
    </w:p>
    <w:p w14:paraId="52B6A755" w14:textId="77777777" w:rsidR="00830815" w:rsidRPr="00755AA7" w:rsidRDefault="00830815" w:rsidP="00B844F7">
      <w:pPr>
        <w:rPr>
          <w:rFonts w:ascii="Times New Roman" w:hAnsi="Times New Roman"/>
          <w:color w:val="000080"/>
        </w:rPr>
      </w:pPr>
    </w:p>
    <w:p w14:paraId="443E4C48" w14:textId="77777777" w:rsidR="00830815" w:rsidRPr="00755AA7" w:rsidRDefault="00830815" w:rsidP="00B844F7">
      <w:pPr>
        <w:rPr>
          <w:rFonts w:ascii="Times New Roman" w:hAnsi="Times New Roman"/>
          <w:color w:val="000080"/>
        </w:rPr>
      </w:pPr>
    </w:p>
    <w:p w14:paraId="25014F48" w14:textId="77777777" w:rsidR="00830815" w:rsidRPr="00755AA7" w:rsidRDefault="00830815" w:rsidP="00B844F7">
      <w:pPr>
        <w:rPr>
          <w:rFonts w:ascii="Times New Roman" w:hAnsi="Times New Roman"/>
          <w:color w:val="000080"/>
        </w:rPr>
      </w:pPr>
    </w:p>
    <w:p w14:paraId="3E4B50ED" w14:textId="77777777" w:rsidR="00830815" w:rsidRPr="00755AA7" w:rsidRDefault="00830815" w:rsidP="00B844F7">
      <w:pPr>
        <w:rPr>
          <w:rFonts w:ascii="Times New Roman" w:hAnsi="Times New Roman"/>
          <w:color w:val="000080"/>
        </w:rPr>
      </w:pPr>
    </w:p>
    <w:p w14:paraId="6A6C70C8" w14:textId="77777777" w:rsidR="00830815" w:rsidRPr="00755AA7" w:rsidRDefault="00830815" w:rsidP="00B844F7">
      <w:pPr>
        <w:rPr>
          <w:rFonts w:ascii="Times New Roman" w:hAnsi="Times New Roman"/>
          <w:color w:val="000080"/>
        </w:rPr>
      </w:pPr>
    </w:p>
    <w:p w14:paraId="5D2F9CF2" w14:textId="77777777" w:rsidR="00830815" w:rsidRPr="00755AA7" w:rsidRDefault="00830815" w:rsidP="00B844F7">
      <w:pPr>
        <w:rPr>
          <w:rFonts w:ascii="Times New Roman" w:hAnsi="Times New Roman"/>
          <w:color w:val="000080"/>
        </w:rPr>
      </w:pPr>
    </w:p>
    <w:p w14:paraId="06A4C629" w14:textId="77777777" w:rsidR="00830815" w:rsidRPr="00755AA7" w:rsidRDefault="00830815" w:rsidP="00B844F7">
      <w:pPr>
        <w:rPr>
          <w:rFonts w:ascii="Times New Roman" w:hAnsi="Times New Roman"/>
          <w:color w:val="000080"/>
        </w:rPr>
      </w:pPr>
    </w:p>
    <w:p w14:paraId="7A52C8FD" w14:textId="77777777" w:rsidR="00830815" w:rsidRPr="00755AA7" w:rsidRDefault="00830815" w:rsidP="00B844F7">
      <w:pPr>
        <w:rPr>
          <w:rFonts w:ascii="Times New Roman" w:hAnsi="Times New Roman"/>
          <w:color w:val="000080"/>
        </w:rPr>
      </w:pPr>
    </w:p>
    <w:p w14:paraId="54F597A8" w14:textId="77777777" w:rsidR="00830815" w:rsidRPr="00197277" w:rsidRDefault="00830815" w:rsidP="00B844F7">
      <w:pPr>
        <w:rPr>
          <w:rFonts w:ascii="Times New Roman" w:hAnsi="Times New Roman"/>
          <w:color w:val="000080"/>
          <w:sz w:val="28"/>
          <w:szCs w:val="28"/>
        </w:rPr>
      </w:pPr>
    </w:p>
    <w:p w14:paraId="51675B78" w14:textId="77777777" w:rsidR="00795FFC" w:rsidRDefault="00795FFC" w:rsidP="00197277">
      <w:pPr>
        <w:jc w:val="center"/>
        <w:rPr>
          <w:rFonts w:ascii="Times New Roman" w:hAnsi="Times New Roman"/>
          <w:b/>
          <w:smallCaps/>
          <w:color w:val="000000"/>
          <w:sz w:val="28"/>
          <w:szCs w:val="28"/>
        </w:rPr>
      </w:pPr>
    </w:p>
    <w:p w14:paraId="055C5711" w14:textId="3FF51C12" w:rsidR="00830815" w:rsidRDefault="00EF1463" w:rsidP="00197277">
      <w:pPr>
        <w:jc w:val="center"/>
        <w:rPr>
          <w:rFonts w:ascii="Times New Roman" w:hAnsi="Times New Roman"/>
          <w:b/>
          <w:smallCaps/>
          <w:color w:val="000000"/>
          <w:sz w:val="28"/>
          <w:szCs w:val="28"/>
        </w:rPr>
      </w:pPr>
      <w:r w:rsidRPr="00197277">
        <w:rPr>
          <w:rFonts w:ascii="Times New Roman" w:hAnsi="Times New Roman"/>
          <w:b/>
          <w:smallCaps/>
          <w:color w:val="000000"/>
          <w:sz w:val="28"/>
          <w:szCs w:val="28"/>
        </w:rPr>
        <w:lastRenderedPageBreak/>
        <w:t>ATTACHMENT VII</w:t>
      </w:r>
    </w:p>
    <w:p w14:paraId="167B73E2" w14:textId="57239159" w:rsidR="00EF1463" w:rsidRPr="00197277" w:rsidRDefault="00EF1463" w:rsidP="00197277">
      <w:pPr>
        <w:jc w:val="center"/>
        <w:rPr>
          <w:rFonts w:ascii="Times New Roman" w:hAnsi="Times New Roman"/>
          <w:b/>
          <w:smallCaps/>
          <w:color w:val="000000"/>
          <w:sz w:val="28"/>
          <w:szCs w:val="28"/>
        </w:rPr>
      </w:pPr>
      <w:r>
        <w:rPr>
          <w:rFonts w:ascii="Times New Roman" w:hAnsi="Times New Roman"/>
          <w:b/>
          <w:smallCaps/>
          <w:color w:val="000000"/>
          <w:sz w:val="28"/>
          <w:szCs w:val="28"/>
        </w:rPr>
        <w:t>HUMAN RESEARCH SUBJECT INFORMATION</w:t>
      </w:r>
    </w:p>
    <w:p w14:paraId="5FFCAB6A" w14:textId="77777777" w:rsidR="00830815" w:rsidRPr="00755AA7" w:rsidRDefault="00830815" w:rsidP="00A979AB">
      <w:pPr>
        <w:jc w:val="lowKashida"/>
        <w:rPr>
          <w:rFonts w:ascii="Times New Roman" w:hAnsi="Times New Roman"/>
          <w:color w:val="000000"/>
          <w:sz w:val="24"/>
        </w:rPr>
      </w:pPr>
    </w:p>
    <w:p w14:paraId="7B48D93F" w14:textId="3C48F4BB" w:rsidR="00830815" w:rsidRPr="00755AA7" w:rsidRDefault="00830815" w:rsidP="00A979AB">
      <w:pPr>
        <w:jc w:val="lowKashida"/>
        <w:rPr>
          <w:rFonts w:ascii="Times New Roman" w:hAnsi="Times New Roman"/>
          <w:color w:val="000000"/>
          <w:sz w:val="24"/>
        </w:rPr>
      </w:pPr>
      <w:r w:rsidRPr="00755AA7">
        <w:rPr>
          <w:rFonts w:ascii="Times New Roman" w:hAnsi="Times New Roman"/>
          <w:color w:val="000000"/>
          <w:sz w:val="24"/>
        </w:rPr>
        <w:t>No proposals that are effectively "clinical trials involving human subjects</w:t>
      </w:r>
      <w:r w:rsidR="008941B9">
        <w:rPr>
          <w:rFonts w:ascii="Times New Roman" w:hAnsi="Times New Roman"/>
          <w:color w:val="000000"/>
          <w:sz w:val="24"/>
        </w:rPr>
        <w:t>,</w:t>
      </w:r>
      <w:r w:rsidRPr="00755AA7">
        <w:rPr>
          <w:rFonts w:ascii="Times New Roman" w:hAnsi="Times New Roman"/>
          <w:color w:val="000000"/>
          <w:sz w:val="24"/>
        </w:rPr>
        <w:t>" which include the administration of "drug entities" (i.e., ethical pharmaceuticals, "folk remedies", food supplements or "functional foods")</w:t>
      </w:r>
      <w:r w:rsidR="008941B9">
        <w:rPr>
          <w:rFonts w:ascii="Times New Roman" w:hAnsi="Times New Roman"/>
          <w:color w:val="000000"/>
          <w:sz w:val="24"/>
        </w:rPr>
        <w:t>,</w:t>
      </w:r>
      <w:r w:rsidRPr="00755AA7">
        <w:rPr>
          <w:rFonts w:ascii="Times New Roman" w:hAnsi="Times New Roman"/>
          <w:color w:val="000000"/>
          <w:sz w:val="24"/>
        </w:rPr>
        <w:t xml:space="preserve"> will be accepted.</w:t>
      </w:r>
      <w:r w:rsidR="005D4DCC">
        <w:rPr>
          <w:rFonts w:ascii="Times New Roman" w:hAnsi="Times New Roman"/>
          <w:color w:val="000000"/>
          <w:sz w:val="24"/>
        </w:rPr>
        <w:t xml:space="preserve"> </w:t>
      </w:r>
    </w:p>
    <w:p w14:paraId="34C33AA0" w14:textId="77777777" w:rsidR="00830815" w:rsidRPr="00755AA7" w:rsidRDefault="00830815" w:rsidP="00A979AB">
      <w:pPr>
        <w:jc w:val="lowKashida"/>
        <w:rPr>
          <w:rFonts w:ascii="Times New Roman" w:hAnsi="Times New Roman"/>
          <w:color w:val="000000"/>
          <w:sz w:val="24"/>
        </w:rPr>
      </w:pPr>
    </w:p>
    <w:p w14:paraId="40ACE5F7" w14:textId="78FE735A" w:rsidR="00830815" w:rsidRDefault="00830815" w:rsidP="00A979AB">
      <w:pPr>
        <w:jc w:val="lowKashida"/>
        <w:rPr>
          <w:rFonts w:ascii="Times New Roman" w:hAnsi="Times New Roman"/>
          <w:color w:val="000000"/>
          <w:sz w:val="24"/>
        </w:rPr>
      </w:pPr>
      <w:r w:rsidRPr="00755AA7">
        <w:rPr>
          <w:rFonts w:ascii="Times New Roman" w:hAnsi="Times New Roman"/>
          <w:color w:val="000000"/>
          <w:sz w:val="24"/>
        </w:rPr>
        <w:t>This does not prohibit proposals that include the use of laboratory samples to determine for example, viral, microbial or parasitic "loads" as part of a study of analytical and/or diagnostic methods, as long as the necessary requirements on privacy and prior informed consent have been met and documented</w:t>
      </w:r>
      <w:r w:rsidR="00363161">
        <w:rPr>
          <w:rFonts w:ascii="Times New Roman" w:hAnsi="Times New Roman"/>
          <w:color w:val="000000"/>
          <w:sz w:val="24"/>
        </w:rPr>
        <w:t>.</w:t>
      </w:r>
    </w:p>
    <w:p w14:paraId="27C3C340" w14:textId="77777777" w:rsidR="00242855" w:rsidRPr="00755AA7" w:rsidRDefault="00242855" w:rsidP="00A979AB">
      <w:pPr>
        <w:jc w:val="lowKashida"/>
        <w:rPr>
          <w:rFonts w:ascii="Times New Roman" w:hAnsi="Times New Roman"/>
          <w:color w:val="000000"/>
          <w:sz w:val="24"/>
        </w:rPr>
      </w:pPr>
    </w:p>
    <w:p w14:paraId="43FF0667" w14:textId="2AC734DA" w:rsidR="00830815" w:rsidRDefault="00242855" w:rsidP="00A979AB">
      <w:pPr>
        <w:jc w:val="lowKashida"/>
        <w:rPr>
          <w:rFonts w:ascii="Times New Roman" w:hAnsi="Times New Roman"/>
          <w:color w:val="000000"/>
          <w:sz w:val="24"/>
        </w:rPr>
      </w:pPr>
      <w:r w:rsidRPr="002B7840">
        <w:rPr>
          <w:rFonts w:ascii="Times New Roman" w:hAnsi="Times New Roman"/>
          <w:color w:val="000000"/>
          <w:sz w:val="24"/>
          <w:u w:val="single"/>
        </w:rPr>
        <w:t>Does your research involve human subjects?</w:t>
      </w:r>
    </w:p>
    <w:p w14:paraId="53F11800" w14:textId="77777777" w:rsidR="00242855" w:rsidRPr="00755AA7" w:rsidRDefault="00242855" w:rsidP="00A979AB">
      <w:pPr>
        <w:jc w:val="lowKashida"/>
        <w:rPr>
          <w:rFonts w:ascii="Times New Roman" w:hAnsi="Times New Roman"/>
          <w:color w:val="000000"/>
          <w:sz w:val="24"/>
        </w:rPr>
      </w:pPr>
    </w:p>
    <w:p w14:paraId="29A576CF" w14:textId="77777777" w:rsidR="00830815" w:rsidRPr="00755AA7" w:rsidRDefault="00830815" w:rsidP="00A979AB">
      <w:pPr>
        <w:jc w:val="lowKashida"/>
        <w:rPr>
          <w:rFonts w:ascii="Times New Roman" w:hAnsi="Times New Roman"/>
          <w:color w:val="000000"/>
          <w:sz w:val="24"/>
        </w:rPr>
      </w:pPr>
      <w:r w:rsidRPr="00755AA7">
        <w:rPr>
          <w:rFonts w:ascii="Times New Roman" w:hAnsi="Times New Roman"/>
          <w:color w:val="000000"/>
          <w:sz w:val="24"/>
        </w:rPr>
        <w:t>The answer to this question may be self-evident for investigators who conduct their research in clinical contexts and collect data from research subjects who are also hospital or clinic patients. But many other types of research involve human subjects, often in ways that are not obvious.</w:t>
      </w:r>
    </w:p>
    <w:p w14:paraId="4BCBB16D" w14:textId="77777777" w:rsidR="00830815" w:rsidRPr="00755AA7" w:rsidRDefault="00830815" w:rsidP="00A979AB">
      <w:pPr>
        <w:jc w:val="lowKashida"/>
        <w:rPr>
          <w:rFonts w:ascii="Times New Roman" w:hAnsi="Times New Roman"/>
          <w:color w:val="000000"/>
          <w:sz w:val="24"/>
        </w:rPr>
      </w:pPr>
    </w:p>
    <w:p w14:paraId="60626E59" w14:textId="1937F52B" w:rsidR="00830815" w:rsidRPr="00755AA7" w:rsidRDefault="00A15693" w:rsidP="00A15693">
      <w:pPr>
        <w:jc w:val="lowKashida"/>
        <w:rPr>
          <w:rFonts w:ascii="Times New Roman" w:hAnsi="Times New Roman"/>
          <w:color w:val="000000"/>
          <w:sz w:val="24"/>
        </w:rPr>
      </w:pPr>
      <w:r>
        <w:rPr>
          <w:rFonts w:ascii="Times New Roman" w:hAnsi="Times New Roman"/>
          <w:color w:val="000000"/>
          <w:sz w:val="24"/>
        </w:rPr>
        <w:t>A h</w:t>
      </w:r>
      <w:r w:rsidR="00830815" w:rsidRPr="00755AA7">
        <w:rPr>
          <w:rFonts w:ascii="Times New Roman" w:hAnsi="Times New Roman"/>
          <w:color w:val="000000"/>
          <w:sz w:val="24"/>
        </w:rPr>
        <w:t xml:space="preserve">uman </w:t>
      </w:r>
      <w:r>
        <w:rPr>
          <w:rFonts w:ascii="Times New Roman" w:hAnsi="Times New Roman"/>
          <w:color w:val="000000"/>
          <w:sz w:val="24"/>
        </w:rPr>
        <w:t xml:space="preserve">research </w:t>
      </w:r>
      <w:r w:rsidR="00830815" w:rsidRPr="00755AA7">
        <w:rPr>
          <w:rFonts w:ascii="Times New Roman" w:hAnsi="Times New Roman"/>
          <w:color w:val="000000"/>
          <w:sz w:val="24"/>
        </w:rPr>
        <w:t>subject</w:t>
      </w:r>
      <w:r>
        <w:rPr>
          <w:rFonts w:ascii="Times New Roman" w:hAnsi="Times New Roman"/>
          <w:color w:val="000000"/>
          <w:sz w:val="24"/>
        </w:rPr>
        <w:t xml:space="preserve"> is defined as “</w:t>
      </w:r>
      <w:r w:rsidRPr="00A15693">
        <w:rPr>
          <w:rFonts w:ascii="Times New Roman" w:hAnsi="Times New Roman"/>
          <w:color w:val="000000"/>
          <w:sz w:val="24"/>
        </w:rPr>
        <w:t>a living individual about whom an investigator (whether professional or student) con</w:t>
      </w:r>
      <w:r>
        <w:rPr>
          <w:rFonts w:ascii="Times New Roman" w:hAnsi="Times New Roman"/>
          <w:color w:val="000000"/>
          <w:sz w:val="24"/>
        </w:rPr>
        <w:t xml:space="preserve">ducting research obtains: </w:t>
      </w:r>
      <w:r w:rsidRPr="00A15693">
        <w:rPr>
          <w:rFonts w:ascii="Times New Roman" w:hAnsi="Times New Roman"/>
          <w:color w:val="000000"/>
          <w:sz w:val="24"/>
        </w:rPr>
        <w:t>(1) Data through intervention or inte</w:t>
      </w:r>
      <w:r>
        <w:rPr>
          <w:rFonts w:ascii="Times New Roman" w:hAnsi="Times New Roman"/>
          <w:color w:val="000000"/>
          <w:sz w:val="24"/>
        </w:rPr>
        <w:t xml:space="preserve">raction with the individual, or </w:t>
      </w:r>
      <w:r w:rsidRPr="00A15693">
        <w:rPr>
          <w:rFonts w:ascii="Times New Roman" w:hAnsi="Times New Roman"/>
          <w:color w:val="000000"/>
          <w:sz w:val="24"/>
        </w:rPr>
        <w:t>(2) I</w:t>
      </w:r>
      <w:r>
        <w:rPr>
          <w:rFonts w:ascii="Times New Roman" w:hAnsi="Times New Roman"/>
          <w:color w:val="000000"/>
          <w:sz w:val="24"/>
        </w:rPr>
        <w:t>dentifiable private information”</w:t>
      </w:r>
      <w:r w:rsidR="00830815" w:rsidRPr="00755AA7">
        <w:rPr>
          <w:rFonts w:ascii="Times New Roman" w:hAnsi="Times New Roman"/>
          <w:color w:val="000000"/>
          <w:sz w:val="24"/>
        </w:rPr>
        <w:t xml:space="preserve"> (45 CFR 46.102(f))</w:t>
      </w:r>
      <w:r>
        <w:rPr>
          <w:rFonts w:ascii="Times New Roman" w:hAnsi="Times New Roman"/>
          <w:color w:val="000000"/>
          <w:sz w:val="24"/>
        </w:rPr>
        <w:t>.</w:t>
      </w:r>
    </w:p>
    <w:p w14:paraId="3B303EAC" w14:textId="77777777" w:rsidR="00830815" w:rsidRPr="00755AA7" w:rsidRDefault="00830815" w:rsidP="00A979AB">
      <w:pPr>
        <w:jc w:val="lowKashida"/>
        <w:rPr>
          <w:rFonts w:ascii="Times New Roman" w:hAnsi="Times New Roman"/>
          <w:color w:val="000000"/>
          <w:sz w:val="24"/>
        </w:rPr>
      </w:pPr>
    </w:p>
    <w:p w14:paraId="44E12D5E" w14:textId="7242E0FD" w:rsidR="00830815" w:rsidRDefault="00830815" w:rsidP="003A453B">
      <w:r w:rsidRPr="00755AA7">
        <w:rPr>
          <w:rFonts w:ascii="Times New Roman" w:hAnsi="Times New Roman"/>
          <w:i/>
          <w:color w:val="000000"/>
          <w:sz w:val="24"/>
        </w:rPr>
        <w:t>Intervention</w:t>
      </w:r>
      <w:r w:rsidRPr="00755AA7">
        <w:rPr>
          <w:rFonts w:ascii="Times New Roman" w:hAnsi="Times New Roman"/>
          <w:color w:val="000000"/>
          <w:sz w:val="24"/>
        </w:rPr>
        <w:t xml:space="preserve"> includes both physical procedures by which data are gathered (for example, venipuncture) and manipulations of the subject or the subject's environment that are performed for research purposes, such as asking research subjects to participate in a focus group discussion. </w:t>
      </w:r>
      <w:r w:rsidRPr="00755AA7">
        <w:rPr>
          <w:rFonts w:ascii="Times New Roman" w:hAnsi="Times New Roman"/>
          <w:i/>
          <w:color w:val="000000"/>
          <w:sz w:val="24"/>
        </w:rPr>
        <w:t>Interaction</w:t>
      </w:r>
      <w:r w:rsidRPr="00755AA7">
        <w:rPr>
          <w:rFonts w:ascii="Times New Roman" w:hAnsi="Times New Roman"/>
          <w:color w:val="000000"/>
          <w:sz w:val="24"/>
        </w:rPr>
        <w:t xml:space="preserve"> includes communication or interpersonal contact between investigator and subject (e.g.</w:t>
      </w:r>
      <w:r w:rsidR="001C5287">
        <w:rPr>
          <w:rFonts w:ascii="Times New Roman" w:hAnsi="Times New Roman"/>
          <w:color w:val="000000"/>
          <w:sz w:val="24"/>
        </w:rPr>
        <w:t xml:space="preserve"> </w:t>
      </w:r>
      <w:r w:rsidRPr="00755AA7">
        <w:rPr>
          <w:rFonts w:ascii="Times New Roman" w:hAnsi="Times New Roman"/>
          <w:color w:val="000000"/>
          <w:sz w:val="24"/>
        </w:rPr>
        <w:t>surveys and intervi</w:t>
      </w:r>
      <w:r w:rsidR="005D4DCC">
        <w:rPr>
          <w:rFonts w:ascii="Times New Roman" w:hAnsi="Times New Roman"/>
          <w:color w:val="000000"/>
          <w:sz w:val="24"/>
        </w:rPr>
        <w:t>e</w:t>
      </w:r>
      <w:r w:rsidRPr="00755AA7">
        <w:rPr>
          <w:rFonts w:ascii="Times New Roman" w:hAnsi="Times New Roman"/>
          <w:color w:val="000000"/>
          <w:sz w:val="24"/>
        </w:rPr>
        <w:t xml:space="preserve">ws). </w:t>
      </w:r>
      <w:r w:rsidRPr="00755AA7">
        <w:rPr>
          <w:rFonts w:ascii="Times New Roman" w:hAnsi="Times New Roman"/>
          <w:i/>
          <w:color w:val="000000"/>
          <w:sz w:val="24"/>
        </w:rPr>
        <w:t>Private information</w:t>
      </w:r>
      <w:r w:rsidRPr="00755AA7">
        <w:rPr>
          <w:rFonts w:ascii="Times New Roman" w:hAnsi="Times New Roman"/>
          <w:color w:val="000000"/>
          <w:sz w:val="24"/>
        </w:rPr>
        <w:t xml:space="preserve"> includes information about behavior that occurs in a context in which an individual can reasonably expect that no observation or recording is taking place (such as information about the amount of alcohol someone consumes at home), and information that has been provided for specific purposes by an individual and which the individual can reasonably expect will not be made public (for example, a medical record). For the act of obtaining the information to constitute research involving human subjects, private information must be individually identifiable (i.e., the identity of the subject is or may readily be ascertained by the inv</w:t>
      </w:r>
      <w:r w:rsidRPr="003A453B">
        <w:rPr>
          <w:rFonts w:ascii="Times New Roman" w:hAnsi="Times New Roman"/>
          <w:color w:val="000000"/>
          <w:sz w:val="24"/>
          <w:szCs w:val="24"/>
        </w:rPr>
        <w:t>estigator or ass</w:t>
      </w:r>
      <w:r w:rsidR="003C32AF">
        <w:rPr>
          <w:rFonts w:ascii="Times New Roman" w:hAnsi="Times New Roman"/>
          <w:color w:val="000000"/>
          <w:sz w:val="24"/>
          <w:szCs w:val="24"/>
        </w:rPr>
        <w:t xml:space="preserve">ociated with the information). </w:t>
      </w:r>
      <w:r w:rsidRPr="003A453B">
        <w:rPr>
          <w:rFonts w:ascii="Times New Roman" w:hAnsi="Times New Roman"/>
          <w:color w:val="000000"/>
          <w:sz w:val="24"/>
          <w:szCs w:val="24"/>
        </w:rPr>
        <w:t>Secondary analysis of data and analysis of lab specimens are examples of research involving human subjects, if identifiable information is included.</w:t>
      </w:r>
      <w:r w:rsidR="00120627">
        <w:rPr>
          <w:rFonts w:ascii="Times New Roman" w:hAnsi="Times New Roman"/>
          <w:color w:val="000000"/>
          <w:sz w:val="24"/>
          <w:szCs w:val="24"/>
        </w:rPr>
        <w:t xml:space="preserve"> </w:t>
      </w:r>
      <w:r w:rsidR="00120627" w:rsidRPr="00120627">
        <w:rPr>
          <w:rFonts w:ascii="Times New Roman" w:hAnsi="Times New Roman"/>
          <w:color w:val="000000"/>
          <w:sz w:val="24"/>
          <w:szCs w:val="24"/>
        </w:rPr>
        <w:t xml:space="preserve">The U.S. Department of Health and Human Services has developed “decision charts” that may be useful in thinking through relevant human subject protections. </w:t>
      </w:r>
      <w:r w:rsidRPr="003A453B">
        <w:rPr>
          <w:rFonts w:ascii="Times New Roman" w:hAnsi="Times New Roman"/>
          <w:color w:val="000000"/>
          <w:sz w:val="24"/>
          <w:szCs w:val="24"/>
        </w:rPr>
        <w:t xml:space="preserve"> </w:t>
      </w:r>
      <w:r w:rsidR="003A453B" w:rsidRPr="003A453B">
        <w:rPr>
          <w:rFonts w:ascii="Times New Roman" w:hAnsi="Times New Roman"/>
          <w:color w:val="000000"/>
          <w:sz w:val="24"/>
          <w:szCs w:val="24"/>
        </w:rPr>
        <w:t>Please visit</w:t>
      </w:r>
      <w:r w:rsidR="003A453B">
        <w:rPr>
          <w:rFonts w:ascii="Times New Roman" w:hAnsi="Times New Roman"/>
          <w:color w:val="000000"/>
          <w:sz w:val="24"/>
          <w:szCs w:val="24"/>
        </w:rPr>
        <w:t xml:space="preserve"> </w:t>
      </w:r>
      <w:hyperlink r:id="rId41" w:history="1">
        <w:r w:rsidR="00FF7490" w:rsidRPr="00DB6D0A">
          <w:rPr>
            <w:rStyle w:val="Hyperlink"/>
            <w:rFonts w:ascii="Times New Roman" w:hAnsi="Times New Roman"/>
            <w:sz w:val="24"/>
            <w:szCs w:val="24"/>
          </w:rPr>
          <w:t>http://www.hhs.gov/ohrp/policy/checklists/decisioncharts.html</w:t>
        </w:r>
      </w:hyperlink>
      <w:r w:rsidR="00543315">
        <w:rPr>
          <w:rFonts w:ascii="Times New Roman" w:hAnsi="Times New Roman"/>
          <w:color w:val="000000"/>
          <w:sz w:val="24"/>
          <w:szCs w:val="24"/>
        </w:rPr>
        <w:t xml:space="preserve"> </w:t>
      </w:r>
      <w:r w:rsidR="00FF7490">
        <w:rPr>
          <w:rFonts w:ascii="Times New Roman" w:hAnsi="Times New Roman"/>
          <w:color w:val="000000"/>
          <w:sz w:val="24"/>
          <w:szCs w:val="24"/>
        </w:rPr>
        <w:t xml:space="preserve">for more information. </w:t>
      </w:r>
      <w:r w:rsidR="00FF7490" w:rsidRPr="00FF7490">
        <w:rPr>
          <w:rFonts w:ascii="Times New Roman" w:hAnsi="Times New Roman"/>
          <w:color w:val="000000"/>
          <w:sz w:val="24"/>
          <w:szCs w:val="24"/>
        </w:rPr>
        <w:t xml:space="preserve"> </w:t>
      </w:r>
    </w:p>
    <w:p w14:paraId="0D9643AC" w14:textId="77777777" w:rsidR="005D4DCC" w:rsidRPr="00755AA7" w:rsidRDefault="005D4DCC" w:rsidP="00A979AB">
      <w:pPr>
        <w:jc w:val="lowKashida"/>
        <w:rPr>
          <w:rFonts w:ascii="Times New Roman" w:hAnsi="Times New Roman"/>
          <w:color w:val="000000"/>
          <w:sz w:val="24"/>
          <w:u w:val="single"/>
          <w:lang w:val="pt-PT"/>
        </w:rPr>
      </w:pPr>
    </w:p>
    <w:p w14:paraId="58AECCC3" w14:textId="77777777" w:rsidR="00830815" w:rsidRPr="00755AA7" w:rsidRDefault="00830815" w:rsidP="00A979AB">
      <w:pPr>
        <w:jc w:val="lowKashida"/>
        <w:rPr>
          <w:rFonts w:ascii="Times New Roman" w:hAnsi="Times New Roman"/>
          <w:color w:val="000000"/>
          <w:lang w:val="pt-PT"/>
        </w:rPr>
      </w:pPr>
    </w:p>
    <w:p w14:paraId="44F24648" w14:textId="5DB4A646" w:rsidR="00830815" w:rsidRPr="00755AA7" w:rsidRDefault="00830815" w:rsidP="00A979AB">
      <w:pPr>
        <w:rPr>
          <w:rFonts w:ascii="Times New Roman" w:hAnsi="Times New Roman"/>
          <w:color w:val="000000"/>
          <w:highlight w:val="yellow"/>
          <w:lang w:val="pt-PT"/>
        </w:rPr>
      </w:pPr>
    </w:p>
    <w:p w14:paraId="1D7F1226" w14:textId="77777777" w:rsidR="00830815" w:rsidRPr="00755AA7" w:rsidRDefault="00830815" w:rsidP="00A979AB">
      <w:pPr>
        <w:rPr>
          <w:rFonts w:ascii="Times New Roman" w:eastAsia="Arial Unicode MS" w:hAnsi="Times New Roman"/>
          <w:color w:val="000000"/>
          <w:highlight w:val="yellow"/>
          <w:lang w:val="pt-PT"/>
        </w:rPr>
      </w:pPr>
    </w:p>
    <w:p w14:paraId="230BAE59" w14:textId="77777777" w:rsidR="00830815" w:rsidRPr="00755AA7" w:rsidRDefault="00830815" w:rsidP="00A66F54">
      <w:pPr>
        <w:rPr>
          <w:rFonts w:ascii="Times New Roman" w:hAnsi="Times New Roman"/>
          <w:b/>
          <w:smallCaps/>
          <w:color w:val="000000"/>
          <w:sz w:val="24"/>
        </w:rPr>
      </w:pPr>
    </w:p>
    <w:p w14:paraId="78C405E2" w14:textId="77777777" w:rsidR="00795FFC" w:rsidRDefault="00830815" w:rsidP="00275BAA">
      <w:pPr>
        <w:jc w:val="center"/>
        <w:rPr>
          <w:rFonts w:ascii="Times New Roman" w:hAnsi="Times New Roman"/>
          <w:b/>
          <w:smallCaps/>
          <w:color w:val="000000"/>
          <w:sz w:val="24"/>
          <w:szCs w:val="24"/>
        </w:rPr>
      </w:pPr>
      <w:r>
        <w:rPr>
          <w:rFonts w:ascii="Times New Roman" w:hAnsi="Times New Roman"/>
          <w:b/>
          <w:smallCaps/>
          <w:color w:val="000000"/>
          <w:sz w:val="24"/>
          <w:szCs w:val="24"/>
        </w:rPr>
        <w:br w:type="page"/>
      </w:r>
      <w:bookmarkStart w:id="2" w:name="IIIA1"/>
      <w:bookmarkStart w:id="3" w:name="IIIA2"/>
      <w:bookmarkEnd w:id="2"/>
      <w:bookmarkEnd w:id="3"/>
    </w:p>
    <w:p w14:paraId="4892A31C" w14:textId="132298AE" w:rsidR="00AB1EA9" w:rsidRPr="00197277" w:rsidRDefault="00146EF8" w:rsidP="00CF7BEF">
      <w:pPr>
        <w:jc w:val="center"/>
        <w:rPr>
          <w:rFonts w:ascii="Times New Roman" w:hAnsi="Times New Roman"/>
          <w:b/>
          <w:color w:val="000000"/>
          <w:sz w:val="28"/>
          <w:szCs w:val="28"/>
        </w:rPr>
      </w:pPr>
      <w:r w:rsidRPr="00197277">
        <w:rPr>
          <w:rFonts w:ascii="Times New Roman" w:hAnsi="Times New Roman"/>
          <w:b/>
          <w:color w:val="000000"/>
          <w:sz w:val="28"/>
          <w:szCs w:val="28"/>
        </w:rPr>
        <w:lastRenderedPageBreak/>
        <w:t>ATTACHMENT VIII</w:t>
      </w:r>
    </w:p>
    <w:p w14:paraId="3C884629" w14:textId="1EF09ACD" w:rsidR="00AB1EA9" w:rsidRPr="00197277" w:rsidRDefault="00146EF8" w:rsidP="00AB1EA9">
      <w:pPr>
        <w:jc w:val="center"/>
        <w:rPr>
          <w:rFonts w:ascii="Times New Roman" w:hAnsi="Times New Roman"/>
          <w:b/>
          <w:sz w:val="28"/>
          <w:szCs w:val="28"/>
        </w:rPr>
      </w:pPr>
      <w:r w:rsidRPr="00197277">
        <w:rPr>
          <w:rFonts w:ascii="Times New Roman" w:hAnsi="Times New Roman"/>
          <w:b/>
          <w:sz w:val="28"/>
          <w:szCs w:val="28"/>
        </w:rPr>
        <w:t>USAID ENVIRONMENTAL COMPLIANCE CHECKLIST</w:t>
      </w:r>
    </w:p>
    <w:p w14:paraId="52F85654" w14:textId="77777777" w:rsidR="00AB1EA9" w:rsidRDefault="00AB1EA9" w:rsidP="00AB1EA9">
      <w:pPr>
        <w:jc w:val="center"/>
        <w:rPr>
          <w:b/>
          <w:smallCaps/>
        </w:rPr>
      </w:pPr>
    </w:p>
    <w:p w14:paraId="1C14C0A4" w14:textId="77777777" w:rsidR="004A2789" w:rsidRPr="00FC364A" w:rsidRDefault="004A2789" w:rsidP="00AB1EA9">
      <w:pPr>
        <w:jc w:val="center"/>
        <w:rPr>
          <w:b/>
          <w:smallCaps/>
        </w:rPr>
      </w:pPr>
    </w:p>
    <w:p w14:paraId="632F0B2C" w14:textId="430FEBBE" w:rsidR="00AB1EA9" w:rsidRPr="00FC364A" w:rsidRDefault="00AB1EA9" w:rsidP="00AB1EA9">
      <w:pPr>
        <w:rPr>
          <w:snapToGrid w:val="0"/>
        </w:rPr>
      </w:pPr>
      <w:r w:rsidRPr="00FC364A">
        <w:rPr>
          <w:snapToGrid w:val="0"/>
          <w:color w:val="000000"/>
        </w:rPr>
        <w:t xml:space="preserve">The purpose of this </w:t>
      </w:r>
      <w:r w:rsidRPr="00FC364A">
        <w:rPr>
          <w:i/>
          <w:iCs/>
          <w:snapToGrid w:val="0"/>
          <w:color w:val="000000"/>
        </w:rPr>
        <w:t xml:space="preserve">Environmental Review and Consequences Checklist </w:t>
      </w:r>
      <w:r w:rsidRPr="00FC364A">
        <w:rPr>
          <w:snapToGrid w:val="0"/>
        </w:rPr>
        <w:t>is to determine whether the proposed action (scope of work) encompasses the potential for environmental pollution or concern and, if so, to determine the scope and extent of additional environmental evaluation, mitigation, and monitoring necessary to fulfill U</w:t>
      </w:r>
      <w:r w:rsidR="003C32AF">
        <w:rPr>
          <w:snapToGrid w:val="0"/>
        </w:rPr>
        <w:t xml:space="preserve">SAID environmental procedures. </w:t>
      </w:r>
      <w:r w:rsidRPr="00FC364A">
        <w:rPr>
          <w:snapToGrid w:val="0"/>
        </w:rPr>
        <w:t>This</w:t>
      </w:r>
      <w:r w:rsidRPr="00FC364A">
        <w:rPr>
          <w:i/>
          <w:iCs/>
          <w:snapToGrid w:val="0"/>
        </w:rPr>
        <w:t xml:space="preserve"> </w:t>
      </w:r>
      <w:r w:rsidRPr="00FC364A">
        <w:rPr>
          <w:iCs/>
          <w:snapToGrid w:val="0"/>
        </w:rPr>
        <w:t>compliance checklist</w:t>
      </w:r>
      <w:r w:rsidRPr="00FC364A">
        <w:rPr>
          <w:i/>
          <w:iCs/>
          <w:snapToGrid w:val="0"/>
        </w:rPr>
        <w:t xml:space="preserve"> </w:t>
      </w:r>
      <w:r w:rsidRPr="00FC364A">
        <w:rPr>
          <w:snapToGrid w:val="0"/>
        </w:rPr>
        <w:t>is intended to be used by both the project proponent who submits project proposals and selection committee members to ensure that environmental consequences are taken into account before making an award for a proposed activity.</w:t>
      </w:r>
    </w:p>
    <w:p w14:paraId="1ECC8EA6" w14:textId="77777777" w:rsidR="00AB1EA9" w:rsidRPr="00FC364A" w:rsidRDefault="00AB1EA9" w:rsidP="00AB1EA9">
      <w:pPr>
        <w:rPr>
          <w:snapToGrid w:val="0"/>
        </w:rPr>
      </w:pPr>
    </w:p>
    <w:p w14:paraId="28892CDB" w14:textId="3E486DA6" w:rsidR="00AB1EA9" w:rsidRDefault="00AB1EA9" w:rsidP="00AB1EA9">
      <w:pPr>
        <w:rPr>
          <w:snapToGrid w:val="0"/>
          <w:color w:val="000000"/>
        </w:rPr>
      </w:pPr>
      <w:r w:rsidRPr="00FC364A">
        <w:rPr>
          <w:snapToGrid w:val="0"/>
          <w:color w:val="000000"/>
        </w:rPr>
        <w:t>Please prov</w:t>
      </w:r>
      <w:r w:rsidR="003C32AF">
        <w:rPr>
          <w:snapToGrid w:val="0"/>
          <w:color w:val="000000"/>
        </w:rPr>
        <w:t xml:space="preserve">ide the following information. </w:t>
      </w:r>
      <w:r w:rsidRPr="00FC364A">
        <w:rPr>
          <w:snapToGrid w:val="0"/>
          <w:color w:val="000000"/>
        </w:rPr>
        <w:t>This information will assist the U</w:t>
      </w:r>
      <w:r w:rsidR="002B6807">
        <w:rPr>
          <w:snapToGrid w:val="0"/>
          <w:color w:val="000000"/>
        </w:rPr>
        <w:t>.</w:t>
      </w:r>
      <w:r w:rsidRPr="00FC364A">
        <w:rPr>
          <w:snapToGrid w:val="0"/>
          <w:color w:val="000000"/>
        </w:rPr>
        <w:t>S</w:t>
      </w:r>
      <w:r w:rsidR="002B6807">
        <w:rPr>
          <w:snapToGrid w:val="0"/>
          <w:color w:val="000000"/>
        </w:rPr>
        <w:t>.</w:t>
      </w:r>
      <w:r w:rsidR="005E6413">
        <w:rPr>
          <w:snapToGrid w:val="0"/>
          <w:color w:val="000000"/>
        </w:rPr>
        <w:t>-</w:t>
      </w:r>
      <w:r w:rsidR="009466EF">
        <w:rPr>
          <w:snapToGrid w:val="0"/>
          <w:color w:val="000000"/>
        </w:rPr>
        <w:t xml:space="preserve"> </w:t>
      </w:r>
      <w:r w:rsidR="005E6413">
        <w:rPr>
          <w:snapToGrid w:val="0"/>
          <w:color w:val="000000"/>
        </w:rPr>
        <w:t>Egypt</w:t>
      </w:r>
      <w:r w:rsidRPr="00FC364A">
        <w:rPr>
          <w:snapToGrid w:val="0"/>
          <w:color w:val="000000"/>
        </w:rPr>
        <w:t xml:space="preserve"> S&amp;T award committee in making an environmental impact determination on the proposed activity.</w:t>
      </w:r>
    </w:p>
    <w:p w14:paraId="3FDF8447" w14:textId="77777777" w:rsidR="00F23AB5" w:rsidRDefault="00F23AB5" w:rsidP="00AB1EA9">
      <w:pPr>
        <w:rPr>
          <w:snapToGrid w:val="0"/>
          <w:color w:val="000000"/>
        </w:rPr>
      </w:pPr>
    </w:p>
    <w:p w14:paraId="7CE26D35" w14:textId="37436045" w:rsidR="00F23AB5" w:rsidRPr="00FC364A" w:rsidRDefault="00F23AB5" w:rsidP="00AB1EA9">
      <w:r w:rsidRPr="00ED02B4">
        <w:rPr>
          <w:highlight w:val="yellow"/>
        </w:rPr>
        <w:t>Note: Every line highlighted in yellow must have text written in it.</w:t>
      </w:r>
      <w:r w:rsidR="002B6807" w:rsidRPr="00ED02B4">
        <w:rPr>
          <w:highlight w:val="yellow"/>
        </w:rPr>
        <w:t xml:space="preserve"> Text might be required in other areas, depending upon question responses.</w:t>
      </w:r>
      <w:r w:rsidR="002B6807">
        <w:t xml:space="preserve"> </w:t>
      </w:r>
    </w:p>
    <w:p w14:paraId="318A8A07" w14:textId="77777777" w:rsidR="00AB1EA9" w:rsidRPr="00FC364A" w:rsidRDefault="00AB1EA9" w:rsidP="00AB1EA9"/>
    <w:tbl>
      <w:tblPr>
        <w:tblW w:w="9534" w:type="dxa"/>
        <w:tblLook w:val="0420" w:firstRow="1" w:lastRow="0" w:firstColumn="0" w:lastColumn="0" w:noHBand="0" w:noVBand="1"/>
      </w:tblPr>
      <w:tblGrid>
        <w:gridCol w:w="2198"/>
        <w:gridCol w:w="2515"/>
        <w:gridCol w:w="2155"/>
        <w:gridCol w:w="2666"/>
      </w:tblGrid>
      <w:tr w:rsidR="00AB1EA9" w:rsidRPr="00FC364A" w14:paraId="209024D2" w14:textId="77777777" w:rsidTr="004E2F48">
        <w:trPr>
          <w:trHeight w:val="264"/>
        </w:trPr>
        <w:tc>
          <w:tcPr>
            <w:tcW w:w="9533" w:type="dxa"/>
            <w:gridSpan w:val="4"/>
            <w:shd w:val="clear" w:color="auto" w:fill="365F91"/>
          </w:tcPr>
          <w:p w14:paraId="2ADDF86D" w14:textId="77777777" w:rsidR="00AB1EA9" w:rsidRPr="00FC364A" w:rsidRDefault="00AB1EA9" w:rsidP="002A3B07">
            <w:pPr>
              <w:rPr>
                <w:b/>
                <w:color w:val="FFFFFF"/>
              </w:rPr>
            </w:pPr>
            <w:r w:rsidRPr="00FC364A">
              <w:br w:type="page"/>
            </w:r>
            <w:r w:rsidRPr="00FC364A">
              <w:rPr>
                <w:b/>
                <w:color w:val="FFFFFF"/>
              </w:rPr>
              <w:t>United States Principal Investigator Information</w:t>
            </w:r>
          </w:p>
        </w:tc>
      </w:tr>
      <w:tr w:rsidR="00AB1EA9" w:rsidRPr="00FC364A" w14:paraId="4CF798EB" w14:textId="77777777" w:rsidTr="004E2F48">
        <w:trPr>
          <w:trHeight w:val="264"/>
        </w:trPr>
        <w:tc>
          <w:tcPr>
            <w:tcW w:w="2198" w:type="dxa"/>
            <w:shd w:val="clear" w:color="auto" w:fill="C6D9F1"/>
          </w:tcPr>
          <w:p w14:paraId="54E1611B" w14:textId="77777777" w:rsidR="00AB1EA9" w:rsidRPr="00FC364A" w:rsidRDefault="00AB1EA9" w:rsidP="002A3B07">
            <w:r w:rsidRPr="00FC364A">
              <w:t>Fi</w:t>
            </w:r>
            <w:r>
              <w:t>r</w:t>
            </w:r>
            <w:r w:rsidRPr="00FC364A">
              <w:t>st Name:</w:t>
            </w:r>
          </w:p>
        </w:tc>
        <w:tc>
          <w:tcPr>
            <w:tcW w:w="2515" w:type="dxa"/>
            <w:tcBorders>
              <w:bottom w:val="single" w:sz="4" w:space="0" w:color="auto"/>
            </w:tcBorders>
            <w:shd w:val="clear" w:color="auto" w:fill="FFFF00"/>
            <w:vAlign w:val="center"/>
          </w:tcPr>
          <w:p w14:paraId="65573A53" w14:textId="77777777" w:rsidR="00AB1EA9" w:rsidRPr="00D334A0" w:rsidRDefault="00AB1EA9" w:rsidP="002A3B07">
            <w:pPr>
              <w:rPr>
                <w:highlight w:val="yellow"/>
              </w:rPr>
            </w:pPr>
          </w:p>
        </w:tc>
        <w:tc>
          <w:tcPr>
            <w:tcW w:w="2155" w:type="dxa"/>
            <w:shd w:val="clear" w:color="auto" w:fill="C6D9F1"/>
          </w:tcPr>
          <w:p w14:paraId="5E65631C" w14:textId="77777777" w:rsidR="00AB1EA9" w:rsidRPr="00FC364A" w:rsidRDefault="00AB1EA9" w:rsidP="002A3B07">
            <w:r w:rsidRPr="00FC364A">
              <w:t>Last Name:</w:t>
            </w:r>
          </w:p>
        </w:tc>
        <w:tc>
          <w:tcPr>
            <w:tcW w:w="2666" w:type="dxa"/>
            <w:tcBorders>
              <w:bottom w:val="single" w:sz="4" w:space="0" w:color="auto"/>
            </w:tcBorders>
            <w:shd w:val="clear" w:color="auto" w:fill="FFFF00"/>
            <w:vAlign w:val="center"/>
          </w:tcPr>
          <w:p w14:paraId="729804A8" w14:textId="77777777" w:rsidR="00AB1EA9" w:rsidRPr="00D334A0" w:rsidRDefault="00AB1EA9" w:rsidP="002A3B07">
            <w:pPr>
              <w:rPr>
                <w:highlight w:val="yellow"/>
              </w:rPr>
            </w:pPr>
          </w:p>
        </w:tc>
      </w:tr>
      <w:tr w:rsidR="00AB1EA9" w:rsidRPr="00FC364A" w14:paraId="677546EF" w14:textId="77777777" w:rsidTr="004E2F48">
        <w:trPr>
          <w:trHeight w:val="264"/>
        </w:trPr>
        <w:tc>
          <w:tcPr>
            <w:tcW w:w="2198" w:type="dxa"/>
            <w:shd w:val="clear" w:color="auto" w:fill="C6D9F1"/>
          </w:tcPr>
          <w:p w14:paraId="51B23AD3" w14:textId="77777777" w:rsidR="00AB1EA9" w:rsidRPr="00FC364A" w:rsidRDefault="00AB1EA9" w:rsidP="002A3B07">
            <w:r w:rsidRPr="00FC364A">
              <w:t>Position/Title:</w:t>
            </w:r>
          </w:p>
        </w:tc>
        <w:tc>
          <w:tcPr>
            <w:tcW w:w="2515" w:type="dxa"/>
            <w:tcBorders>
              <w:top w:val="single" w:sz="4" w:space="0" w:color="auto"/>
              <w:bottom w:val="single" w:sz="4" w:space="0" w:color="auto"/>
            </w:tcBorders>
            <w:shd w:val="clear" w:color="auto" w:fill="FFFF00"/>
            <w:vAlign w:val="center"/>
          </w:tcPr>
          <w:p w14:paraId="3D87871F" w14:textId="77777777" w:rsidR="00AB1EA9" w:rsidRPr="00D334A0" w:rsidRDefault="00AB1EA9" w:rsidP="002A3B07">
            <w:pPr>
              <w:rPr>
                <w:highlight w:val="yellow"/>
              </w:rPr>
            </w:pPr>
          </w:p>
        </w:tc>
        <w:tc>
          <w:tcPr>
            <w:tcW w:w="2155" w:type="dxa"/>
            <w:shd w:val="clear" w:color="auto" w:fill="C6D9F1"/>
          </w:tcPr>
          <w:p w14:paraId="13577B45" w14:textId="77777777" w:rsidR="00AB1EA9" w:rsidRPr="00FC364A" w:rsidRDefault="00AB1EA9" w:rsidP="002A3B07">
            <w:r w:rsidRPr="00FC364A">
              <w:t>Institution Name:</w:t>
            </w:r>
          </w:p>
        </w:tc>
        <w:tc>
          <w:tcPr>
            <w:tcW w:w="2666" w:type="dxa"/>
            <w:tcBorders>
              <w:bottom w:val="single" w:sz="4" w:space="0" w:color="auto"/>
            </w:tcBorders>
            <w:shd w:val="clear" w:color="auto" w:fill="FFFF00"/>
            <w:vAlign w:val="center"/>
          </w:tcPr>
          <w:p w14:paraId="1E20B2BA" w14:textId="77777777" w:rsidR="00AB1EA9" w:rsidRPr="00D334A0" w:rsidRDefault="00AB1EA9" w:rsidP="002A3B07">
            <w:pPr>
              <w:rPr>
                <w:highlight w:val="yellow"/>
              </w:rPr>
            </w:pPr>
          </w:p>
        </w:tc>
      </w:tr>
      <w:tr w:rsidR="00AB1EA9" w:rsidRPr="00FC364A" w14:paraId="4335F0DD" w14:textId="77777777" w:rsidTr="004E2F48">
        <w:trPr>
          <w:trHeight w:val="264"/>
        </w:trPr>
        <w:tc>
          <w:tcPr>
            <w:tcW w:w="9533" w:type="dxa"/>
            <w:gridSpan w:val="4"/>
            <w:shd w:val="clear" w:color="auto" w:fill="365F91"/>
          </w:tcPr>
          <w:p w14:paraId="192F35F7" w14:textId="77777777" w:rsidR="00AB1EA9" w:rsidRPr="00FC364A" w:rsidRDefault="00AB1EA9" w:rsidP="00035CF1">
            <w:pPr>
              <w:rPr>
                <w:b/>
                <w:color w:val="FFFFFF"/>
              </w:rPr>
            </w:pPr>
            <w:r w:rsidRPr="00FC364A">
              <w:br w:type="page"/>
            </w:r>
            <w:r w:rsidR="00035CF1">
              <w:rPr>
                <w:b/>
                <w:color w:val="FFFFFF" w:themeColor="background1"/>
              </w:rPr>
              <w:t xml:space="preserve">Egypt </w:t>
            </w:r>
            <w:r w:rsidRPr="00FC364A">
              <w:rPr>
                <w:b/>
                <w:color w:val="FFFFFF"/>
              </w:rPr>
              <w:t>Principal Investigator Information</w:t>
            </w:r>
          </w:p>
        </w:tc>
      </w:tr>
      <w:tr w:rsidR="00AB1EA9" w:rsidRPr="00FC364A" w14:paraId="2A7FCCFC" w14:textId="77777777" w:rsidTr="004E2F48">
        <w:trPr>
          <w:trHeight w:val="264"/>
        </w:trPr>
        <w:tc>
          <w:tcPr>
            <w:tcW w:w="2198" w:type="dxa"/>
            <w:shd w:val="clear" w:color="auto" w:fill="C6D9F1"/>
          </w:tcPr>
          <w:p w14:paraId="0766279A" w14:textId="77777777" w:rsidR="00AB1EA9" w:rsidRPr="00FC364A" w:rsidRDefault="00AB1EA9" w:rsidP="002A3B07">
            <w:r w:rsidRPr="00FC364A">
              <w:t>Fi</w:t>
            </w:r>
            <w:r>
              <w:t>r</w:t>
            </w:r>
            <w:r w:rsidRPr="00FC364A">
              <w:t>st Name:</w:t>
            </w:r>
          </w:p>
        </w:tc>
        <w:tc>
          <w:tcPr>
            <w:tcW w:w="2515" w:type="dxa"/>
            <w:tcBorders>
              <w:bottom w:val="single" w:sz="4" w:space="0" w:color="auto"/>
            </w:tcBorders>
            <w:shd w:val="clear" w:color="auto" w:fill="FFFF00"/>
            <w:vAlign w:val="center"/>
          </w:tcPr>
          <w:p w14:paraId="750A0633" w14:textId="77777777" w:rsidR="00AB1EA9" w:rsidRPr="00D334A0" w:rsidRDefault="00AB1EA9" w:rsidP="002A3B07">
            <w:pPr>
              <w:rPr>
                <w:highlight w:val="yellow"/>
              </w:rPr>
            </w:pPr>
          </w:p>
        </w:tc>
        <w:tc>
          <w:tcPr>
            <w:tcW w:w="2155" w:type="dxa"/>
            <w:shd w:val="clear" w:color="auto" w:fill="C6D9F1"/>
          </w:tcPr>
          <w:p w14:paraId="1C9CC8C4" w14:textId="77777777" w:rsidR="00AB1EA9" w:rsidRPr="00FC364A" w:rsidRDefault="00AB1EA9" w:rsidP="002A3B07">
            <w:r w:rsidRPr="00FC364A">
              <w:t>Last Name:</w:t>
            </w:r>
          </w:p>
        </w:tc>
        <w:tc>
          <w:tcPr>
            <w:tcW w:w="2666" w:type="dxa"/>
            <w:tcBorders>
              <w:bottom w:val="single" w:sz="4" w:space="0" w:color="auto"/>
            </w:tcBorders>
            <w:shd w:val="clear" w:color="auto" w:fill="FFFF00"/>
            <w:vAlign w:val="center"/>
          </w:tcPr>
          <w:p w14:paraId="45CED2F5" w14:textId="77777777" w:rsidR="00AB1EA9" w:rsidRPr="00D334A0" w:rsidRDefault="00AB1EA9" w:rsidP="002A3B07">
            <w:pPr>
              <w:rPr>
                <w:highlight w:val="yellow"/>
              </w:rPr>
            </w:pPr>
          </w:p>
        </w:tc>
      </w:tr>
      <w:tr w:rsidR="00AB1EA9" w:rsidRPr="00FC364A" w14:paraId="5F59D548" w14:textId="77777777" w:rsidTr="004E2F48">
        <w:trPr>
          <w:trHeight w:val="264"/>
        </w:trPr>
        <w:tc>
          <w:tcPr>
            <w:tcW w:w="2198" w:type="dxa"/>
            <w:shd w:val="clear" w:color="auto" w:fill="C6D9F1"/>
          </w:tcPr>
          <w:p w14:paraId="03E79A12" w14:textId="77777777" w:rsidR="00AB1EA9" w:rsidRPr="00FC364A" w:rsidRDefault="00AB1EA9" w:rsidP="002A3B07">
            <w:r w:rsidRPr="00FC364A">
              <w:t>Position/Title:</w:t>
            </w:r>
          </w:p>
        </w:tc>
        <w:tc>
          <w:tcPr>
            <w:tcW w:w="2515" w:type="dxa"/>
            <w:tcBorders>
              <w:top w:val="single" w:sz="4" w:space="0" w:color="auto"/>
              <w:bottom w:val="single" w:sz="4" w:space="0" w:color="auto"/>
            </w:tcBorders>
            <w:shd w:val="clear" w:color="auto" w:fill="FFFF00"/>
            <w:vAlign w:val="center"/>
          </w:tcPr>
          <w:p w14:paraId="670E52B1" w14:textId="77777777" w:rsidR="00AB1EA9" w:rsidRPr="00D334A0" w:rsidRDefault="00AB1EA9" w:rsidP="002A3B07">
            <w:pPr>
              <w:rPr>
                <w:highlight w:val="yellow"/>
              </w:rPr>
            </w:pPr>
          </w:p>
        </w:tc>
        <w:tc>
          <w:tcPr>
            <w:tcW w:w="2155" w:type="dxa"/>
            <w:shd w:val="clear" w:color="auto" w:fill="C6D9F1"/>
          </w:tcPr>
          <w:p w14:paraId="2B874C4F" w14:textId="77777777" w:rsidR="00AB1EA9" w:rsidRPr="00FC364A" w:rsidRDefault="00AB1EA9" w:rsidP="002A3B07">
            <w:r w:rsidRPr="00FC364A">
              <w:t>Institution Name:</w:t>
            </w:r>
          </w:p>
        </w:tc>
        <w:tc>
          <w:tcPr>
            <w:tcW w:w="2666" w:type="dxa"/>
            <w:tcBorders>
              <w:bottom w:val="single" w:sz="4" w:space="0" w:color="auto"/>
            </w:tcBorders>
            <w:shd w:val="clear" w:color="auto" w:fill="FFFF00"/>
            <w:vAlign w:val="center"/>
          </w:tcPr>
          <w:p w14:paraId="00873DC8" w14:textId="77777777" w:rsidR="00AB1EA9" w:rsidRPr="00D334A0" w:rsidRDefault="00AB1EA9" w:rsidP="002A3B07">
            <w:pPr>
              <w:rPr>
                <w:highlight w:val="yellow"/>
              </w:rPr>
            </w:pPr>
          </w:p>
        </w:tc>
      </w:tr>
    </w:tbl>
    <w:p w14:paraId="14580AC5" w14:textId="77777777" w:rsidR="00AB1EA9" w:rsidRPr="00FC364A" w:rsidRDefault="00AB1EA9" w:rsidP="00AB1EA9"/>
    <w:tbl>
      <w:tblPr>
        <w:tblW w:w="9549" w:type="dxa"/>
        <w:tblLayout w:type="fixed"/>
        <w:tblCellMar>
          <w:left w:w="115" w:type="dxa"/>
          <w:right w:w="115" w:type="dxa"/>
        </w:tblCellMar>
        <w:tblLook w:val="04A0" w:firstRow="1" w:lastRow="0" w:firstColumn="1" w:lastColumn="0" w:noHBand="0" w:noVBand="1"/>
      </w:tblPr>
      <w:tblGrid>
        <w:gridCol w:w="9549"/>
      </w:tblGrid>
      <w:tr w:rsidR="00AB1EA9" w:rsidRPr="00FC364A" w14:paraId="2CC761E2" w14:textId="77777777" w:rsidTr="004E2F48">
        <w:trPr>
          <w:trHeight w:val="278"/>
        </w:trPr>
        <w:tc>
          <w:tcPr>
            <w:tcW w:w="9549" w:type="dxa"/>
            <w:shd w:val="clear" w:color="auto" w:fill="365F91"/>
          </w:tcPr>
          <w:p w14:paraId="10A1DDD1" w14:textId="77777777" w:rsidR="00AB1EA9" w:rsidRPr="00FC364A" w:rsidRDefault="00AB1EA9" w:rsidP="002A3B07">
            <w:pPr>
              <w:rPr>
                <w:b/>
                <w:color w:val="FFFFFF"/>
              </w:rPr>
            </w:pPr>
            <w:r w:rsidRPr="00FC364A">
              <w:rPr>
                <w:b/>
                <w:color w:val="FFFFFF"/>
              </w:rPr>
              <w:t>Proposal Title</w:t>
            </w:r>
          </w:p>
        </w:tc>
      </w:tr>
      <w:tr w:rsidR="00AB1EA9" w:rsidRPr="00FC364A" w14:paraId="248FB252" w14:textId="77777777" w:rsidTr="004E2F48">
        <w:trPr>
          <w:trHeight w:val="278"/>
        </w:trPr>
        <w:tc>
          <w:tcPr>
            <w:tcW w:w="9549" w:type="dxa"/>
            <w:tcBorders>
              <w:bottom w:val="single" w:sz="4" w:space="0" w:color="auto"/>
            </w:tcBorders>
            <w:shd w:val="clear" w:color="auto" w:fill="FFFF00"/>
          </w:tcPr>
          <w:p w14:paraId="7802F576" w14:textId="77777777" w:rsidR="00AB1EA9" w:rsidRPr="00FC364A" w:rsidRDefault="00AB1EA9" w:rsidP="002A3B07"/>
        </w:tc>
      </w:tr>
    </w:tbl>
    <w:p w14:paraId="37B8B068" w14:textId="77777777" w:rsidR="00AB1EA9" w:rsidRPr="00FC364A" w:rsidRDefault="00AB1EA9" w:rsidP="00AB1EA9"/>
    <w:tbl>
      <w:tblPr>
        <w:tblW w:w="9564" w:type="dxa"/>
        <w:tblLayout w:type="fixed"/>
        <w:tblCellMar>
          <w:left w:w="115" w:type="dxa"/>
          <w:right w:w="115" w:type="dxa"/>
        </w:tblCellMar>
        <w:tblLook w:val="04A0" w:firstRow="1" w:lastRow="0" w:firstColumn="1" w:lastColumn="0" w:noHBand="0" w:noVBand="1"/>
      </w:tblPr>
      <w:tblGrid>
        <w:gridCol w:w="9564"/>
      </w:tblGrid>
      <w:tr w:rsidR="00AB1EA9" w:rsidRPr="00FC364A" w14:paraId="16978BEE" w14:textId="77777777" w:rsidTr="004E2F48">
        <w:trPr>
          <w:trHeight w:val="269"/>
        </w:trPr>
        <w:tc>
          <w:tcPr>
            <w:tcW w:w="9564" w:type="dxa"/>
            <w:shd w:val="clear" w:color="auto" w:fill="365F91"/>
          </w:tcPr>
          <w:p w14:paraId="43545D99" w14:textId="77777777" w:rsidR="00AB1EA9" w:rsidRPr="00FC364A" w:rsidRDefault="00AB1EA9" w:rsidP="002A3B07">
            <w:pPr>
              <w:rPr>
                <w:b/>
                <w:color w:val="FFFFFF"/>
              </w:rPr>
            </w:pPr>
            <w:r w:rsidRPr="00FC364A">
              <w:rPr>
                <w:b/>
                <w:color w:val="FFFFFF"/>
              </w:rPr>
              <w:t>Type of Proposed Activity</w:t>
            </w:r>
          </w:p>
        </w:tc>
      </w:tr>
      <w:tr w:rsidR="00AB1EA9" w:rsidRPr="00FC364A" w14:paraId="7C87DC3A" w14:textId="77777777" w:rsidTr="004E2F48">
        <w:trPr>
          <w:trHeight w:val="286"/>
        </w:trPr>
        <w:tc>
          <w:tcPr>
            <w:tcW w:w="9564" w:type="dxa"/>
            <w:tcBorders>
              <w:bottom w:val="single" w:sz="4" w:space="0" w:color="auto"/>
            </w:tcBorders>
            <w:shd w:val="clear" w:color="auto" w:fill="FFFF00"/>
          </w:tcPr>
          <w:p w14:paraId="4EDFD8AA" w14:textId="77777777" w:rsidR="00AB1EA9" w:rsidRPr="00FC364A" w:rsidRDefault="00AB1EA9" w:rsidP="002A3B07"/>
        </w:tc>
      </w:tr>
    </w:tbl>
    <w:p w14:paraId="0318A18C" w14:textId="77777777" w:rsidR="00AB1EA9" w:rsidRPr="00FC364A" w:rsidRDefault="00AB1EA9" w:rsidP="00AB1EA9"/>
    <w:tbl>
      <w:tblPr>
        <w:tblW w:w="9579" w:type="dxa"/>
        <w:tblLayout w:type="fixed"/>
        <w:tblCellMar>
          <w:left w:w="115" w:type="dxa"/>
          <w:right w:w="115" w:type="dxa"/>
        </w:tblCellMar>
        <w:tblLook w:val="04A0" w:firstRow="1" w:lastRow="0" w:firstColumn="1" w:lastColumn="0" w:noHBand="0" w:noVBand="1"/>
      </w:tblPr>
      <w:tblGrid>
        <w:gridCol w:w="9579"/>
      </w:tblGrid>
      <w:tr w:rsidR="00AB1EA9" w:rsidRPr="00FC364A" w14:paraId="332C4A9B" w14:textId="77777777" w:rsidTr="004E2F48">
        <w:trPr>
          <w:trHeight w:val="269"/>
        </w:trPr>
        <w:tc>
          <w:tcPr>
            <w:tcW w:w="9579" w:type="dxa"/>
            <w:shd w:val="clear" w:color="auto" w:fill="365F91"/>
          </w:tcPr>
          <w:p w14:paraId="62FA30BA" w14:textId="77777777" w:rsidR="00AB1EA9" w:rsidRPr="00FC364A" w:rsidRDefault="00AB1EA9" w:rsidP="002A3B07">
            <w:pPr>
              <w:rPr>
                <w:b/>
                <w:color w:val="FFFFFF"/>
              </w:rPr>
            </w:pPr>
            <w:r w:rsidRPr="00FC364A">
              <w:rPr>
                <w:b/>
                <w:color w:val="FFFFFF"/>
              </w:rPr>
              <w:t>Location (</w:t>
            </w:r>
            <w:r w:rsidRPr="00FC364A">
              <w:rPr>
                <w:i/>
                <w:snapToGrid w:val="0"/>
                <w:color w:val="FFFFFF"/>
              </w:rPr>
              <w:t>Attach a location map as well as site photos in color, if possible)</w:t>
            </w:r>
          </w:p>
        </w:tc>
      </w:tr>
      <w:tr w:rsidR="00AB1EA9" w:rsidRPr="00FC364A" w14:paraId="67B64B2D" w14:textId="77777777" w:rsidTr="004E2F48">
        <w:trPr>
          <w:trHeight w:val="286"/>
        </w:trPr>
        <w:tc>
          <w:tcPr>
            <w:tcW w:w="9579" w:type="dxa"/>
            <w:tcBorders>
              <w:bottom w:val="single" w:sz="4" w:space="0" w:color="auto"/>
            </w:tcBorders>
            <w:shd w:val="clear" w:color="auto" w:fill="FFFF00"/>
          </w:tcPr>
          <w:p w14:paraId="4536F087" w14:textId="77777777" w:rsidR="00AB1EA9" w:rsidRPr="00FC364A" w:rsidRDefault="00AB1EA9" w:rsidP="002A3B07"/>
        </w:tc>
      </w:tr>
    </w:tbl>
    <w:p w14:paraId="576ED8E9" w14:textId="77777777" w:rsidR="00AB1EA9" w:rsidRDefault="00AB1EA9" w:rsidP="00AB1EA9"/>
    <w:tbl>
      <w:tblPr>
        <w:tblW w:w="9579" w:type="dxa"/>
        <w:tblLayout w:type="fixed"/>
        <w:tblCellMar>
          <w:left w:w="115" w:type="dxa"/>
          <w:right w:w="115" w:type="dxa"/>
        </w:tblCellMar>
        <w:tblLook w:val="04A0" w:firstRow="1" w:lastRow="0" w:firstColumn="1" w:lastColumn="0" w:noHBand="0" w:noVBand="1"/>
      </w:tblPr>
      <w:tblGrid>
        <w:gridCol w:w="9579"/>
      </w:tblGrid>
      <w:tr w:rsidR="004E2F48" w:rsidRPr="00FC364A" w14:paraId="1CFFF1E4" w14:textId="77777777" w:rsidTr="00772C9A">
        <w:trPr>
          <w:trHeight w:val="269"/>
        </w:trPr>
        <w:tc>
          <w:tcPr>
            <w:tcW w:w="9579" w:type="dxa"/>
            <w:shd w:val="clear" w:color="auto" w:fill="365F91"/>
          </w:tcPr>
          <w:p w14:paraId="17185EF7" w14:textId="3F72DD0D" w:rsidR="004E2F48" w:rsidRPr="00FC364A" w:rsidRDefault="004E2F48" w:rsidP="00772C9A">
            <w:pPr>
              <w:rPr>
                <w:b/>
                <w:color w:val="FFFFFF"/>
              </w:rPr>
            </w:pPr>
            <w:r w:rsidRPr="00FC364A">
              <w:rPr>
                <w:b/>
                <w:snapToGrid w:val="0"/>
                <w:color w:val="FFFFFF"/>
              </w:rPr>
              <w:t>Project/Activity Description:</w:t>
            </w:r>
            <w:r w:rsidRPr="00FC364A">
              <w:rPr>
                <w:b/>
                <w:i/>
                <w:snapToGrid w:val="0"/>
                <w:color w:val="FFFFFF"/>
              </w:rPr>
              <w:t xml:space="preserve"> </w:t>
            </w:r>
            <w:r w:rsidRPr="00FC364A">
              <w:rPr>
                <w:i/>
                <w:snapToGrid w:val="0"/>
                <w:color w:val="FFFFFF"/>
              </w:rPr>
              <w:t>(Provide sufficient description and details for environmental impact analysis)</w:t>
            </w:r>
          </w:p>
        </w:tc>
      </w:tr>
      <w:tr w:rsidR="004E2F48" w:rsidRPr="00FC364A" w14:paraId="787E864F" w14:textId="77777777" w:rsidTr="00772C9A">
        <w:trPr>
          <w:trHeight w:val="286"/>
        </w:trPr>
        <w:tc>
          <w:tcPr>
            <w:tcW w:w="9579" w:type="dxa"/>
            <w:tcBorders>
              <w:bottom w:val="single" w:sz="4" w:space="0" w:color="auto"/>
            </w:tcBorders>
            <w:shd w:val="clear" w:color="auto" w:fill="FFFF00"/>
          </w:tcPr>
          <w:p w14:paraId="21EF683C" w14:textId="77777777" w:rsidR="004E2F48" w:rsidRPr="00FC364A" w:rsidRDefault="004E2F48" w:rsidP="00772C9A"/>
        </w:tc>
      </w:tr>
    </w:tbl>
    <w:p w14:paraId="30D9A660" w14:textId="77777777" w:rsidR="00AB1EA9" w:rsidRPr="00FC364A" w:rsidRDefault="00AB1EA9" w:rsidP="004E2F48"/>
    <w:tbl>
      <w:tblPr>
        <w:tblW w:w="9534" w:type="dxa"/>
        <w:tblLayout w:type="fixed"/>
        <w:tblCellMar>
          <w:left w:w="115" w:type="dxa"/>
          <w:right w:w="115" w:type="dxa"/>
        </w:tblCellMar>
        <w:tblLook w:val="04A0" w:firstRow="1" w:lastRow="0" w:firstColumn="1" w:lastColumn="0" w:noHBand="0" w:noVBand="1"/>
      </w:tblPr>
      <w:tblGrid>
        <w:gridCol w:w="9534"/>
      </w:tblGrid>
      <w:tr w:rsidR="00AB1EA9" w:rsidRPr="00FC364A" w14:paraId="5F4A4F7C" w14:textId="77777777" w:rsidTr="004E2F48">
        <w:trPr>
          <w:trHeight w:val="990"/>
        </w:trPr>
        <w:tc>
          <w:tcPr>
            <w:tcW w:w="9534" w:type="dxa"/>
            <w:shd w:val="clear" w:color="auto" w:fill="365F91"/>
          </w:tcPr>
          <w:p w14:paraId="28D06F4B" w14:textId="77777777" w:rsidR="00AB1EA9" w:rsidRPr="00FC364A" w:rsidRDefault="00AB1EA9" w:rsidP="002A3B07">
            <w:pPr>
              <w:rPr>
                <w:b/>
                <w:color w:val="FFFFFF"/>
              </w:rPr>
            </w:pPr>
            <w:r w:rsidRPr="00FC364A">
              <w:rPr>
                <w:b/>
                <w:snapToGrid w:val="0"/>
                <w:color w:val="FFFFFF"/>
              </w:rPr>
              <w:t>Baseline Environmental Conditions:</w:t>
            </w:r>
            <w:r w:rsidRPr="00FC364A">
              <w:rPr>
                <w:b/>
                <w:i/>
                <w:snapToGrid w:val="0"/>
                <w:color w:val="FFFFFF"/>
              </w:rPr>
              <w:t xml:space="preserve"> </w:t>
            </w:r>
            <w:r w:rsidRPr="00FC364A">
              <w:rPr>
                <w:i/>
                <w:snapToGrid w:val="0"/>
                <w:color w:val="FFFFFF"/>
              </w:rPr>
              <w:t>(Provide site specific environmental conditions.  Plant and animal resources, water resource and condition, human population characteristics, land use, soil, ecosystem condition, air quality.  Describe existing environment at the proposed project site relevant to the scope and potential impact.  Include maps and photos as necessary.  Use additional pages as necessary).</w:t>
            </w:r>
          </w:p>
        </w:tc>
      </w:tr>
    </w:tbl>
    <w:p w14:paraId="40D82D93" w14:textId="77777777" w:rsidR="00AB1EA9" w:rsidRPr="00FC364A" w:rsidRDefault="00AB1EA9" w:rsidP="00AB1EA9">
      <w:r w:rsidRPr="00FC364A">
        <w:rPr>
          <w:b/>
          <w:snapToGrid w:val="0"/>
          <w:color w:val="000000"/>
        </w:rPr>
        <w:t>A.  CHECKLIST FOR ENVIRONMENTAL CONSEQUENCES:</w:t>
      </w:r>
      <w:r w:rsidRPr="00FC364A">
        <w:rPr>
          <w:snapToGrid w:val="0"/>
          <w:color w:val="000000"/>
        </w:rPr>
        <w:t xml:space="preserve"> Check appropriate row as Yes (Y), Maybe (M), No (N) or Beneficial (B).  Briefly explain Y, M and B in the Explanations Section.  A “Y” does not necessarily indicate a significant effect, but rather an issue that requires focused consideration.</w:t>
      </w:r>
    </w:p>
    <w:p w14:paraId="40593EF6" w14:textId="77777777" w:rsidR="00AB1EA9" w:rsidRPr="00FC364A" w:rsidRDefault="00AB1EA9" w:rsidP="00AB1EA9"/>
    <w:tbl>
      <w:tblPr>
        <w:tblW w:w="9445" w:type="dxa"/>
        <w:tblLayout w:type="fixed"/>
        <w:tblCellMar>
          <w:left w:w="115" w:type="dxa"/>
          <w:right w:w="115" w:type="dxa"/>
        </w:tblCellMar>
        <w:tblLook w:val="04A0" w:firstRow="1" w:lastRow="0" w:firstColumn="1" w:lastColumn="0" w:noHBand="0" w:noVBand="1"/>
      </w:tblPr>
      <w:tblGrid>
        <w:gridCol w:w="7888"/>
        <w:gridCol w:w="1557"/>
      </w:tblGrid>
      <w:tr w:rsidR="00AB1EA9" w:rsidRPr="00FC364A" w14:paraId="064D8B97" w14:textId="77777777" w:rsidTr="004E2F48">
        <w:trPr>
          <w:trHeight w:val="243"/>
        </w:trPr>
        <w:tc>
          <w:tcPr>
            <w:tcW w:w="7888" w:type="dxa"/>
            <w:shd w:val="clear" w:color="auto" w:fill="365F91"/>
          </w:tcPr>
          <w:p w14:paraId="3AD1460C" w14:textId="77777777" w:rsidR="00AB1EA9" w:rsidRPr="00FC364A" w:rsidRDefault="00AB1EA9" w:rsidP="002A3B07">
            <w:pPr>
              <w:rPr>
                <w:b/>
                <w:color w:val="FFFFFF"/>
              </w:rPr>
            </w:pPr>
            <w:r w:rsidRPr="00FC364A">
              <w:rPr>
                <w:b/>
                <w:snapToGrid w:val="0"/>
                <w:color w:val="FFFFFF"/>
              </w:rPr>
              <w:t>1. Resources</w:t>
            </w:r>
          </w:p>
        </w:tc>
        <w:tc>
          <w:tcPr>
            <w:tcW w:w="1557" w:type="dxa"/>
            <w:shd w:val="clear" w:color="auto" w:fill="365F91"/>
          </w:tcPr>
          <w:p w14:paraId="09791CAB" w14:textId="77777777" w:rsidR="00AB1EA9" w:rsidRPr="00FC364A" w:rsidRDefault="00AB1EA9" w:rsidP="002A3B07">
            <w:pPr>
              <w:rPr>
                <w:b/>
                <w:color w:val="FFFFFF"/>
              </w:rPr>
            </w:pPr>
            <w:r w:rsidRPr="00FC364A">
              <w:rPr>
                <w:b/>
                <w:color w:val="FFFFFF"/>
              </w:rPr>
              <w:t>Y, M, N, B</w:t>
            </w:r>
          </w:p>
        </w:tc>
      </w:tr>
      <w:tr w:rsidR="00AB1EA9" w:rsidRPr="00FC364A" w14:paraId="682D6207" w14:textId="77777777" w:rsidTr="004E2F48">
        <w:trPr>
          <w:trHeight w:val="243"/>
        </w:trPr>
        <w:tc>
          <w:tcPr>
            <w:tcW w:w="7888" w:type="dxa"/>
            <w:shd w:val="clear" w:color="auto" w:fill="auto"/>
          </w:tcPr>
          <w:p w14:paraId="67F0CD8F" w14:textId="77777777" w:rsidR="00AB1EA9" w:rsidRPr="00FC364A" w:rsidRDefault="00AB1EA9" w:rsidP="002A3B07">
            <w:r w:rsidRPr="00FC364A">
              <w:rPr>
                <w:snapToGrid w:val="0"/>
                <w:color w:val="000000"/>
              </w:rPr>
              <w:t>Grading, trenching, or excavation  in cubic meters or hectare</w:t>
            </w:r>
          </w:p>
        </w:tc>
        <w:tc>
          <w:tcPr>
            <w:tcW w:w="1557" w:type="dxa"/>
            <w:tcBorders>
              <w:bottom w:val="single" w:sz="4" w:space="0" w:color="auto"/>
            </w:tcBorders>
            <w:shd w:val="clear" w:color="auto" w:fill="FFFF00"/>
          </w:tcPr>
          <w:p w14:paraId="1C0ADF83" w14:textId="77777777" w:rsidR="00AB1EA9" w:rsidRPr="00FC364A" w:rsidRDefault="00AB1EA9" w:rsidP="002A3B07"/>
        </w:tc>
      </w:tr>
      <w:tr w:rsidR="00AB1EA9" w:rsidRPr="00FC364A" w14:paraId="6485E6E6" w14:textId="77777777" w:rsidTr="004E2F48">
        <w:trPr>
          <w:trHeight w:val="243"/>
        </w:trPr>
        <w:tc>
          <w:tcPr>
            <w:tcW w:w="7888" w:type="dxa"/>
            <w:shd w:val="clear" w:color="auto" w:fill="auto"/>
          </w:tcPr>
          <w:p w14:paraId="3016A4A6" w14:textId="77777777" w:rsidR="00AB1EA9" w:rsidRPr="00FC364A" w:rsidRDefault="00AB1EA9" w:rsidP="002A3B07">
            <w:r w:rsidRPr="00FC364A">
              <w:rPr>
                <w:snapToGrid w:val="0"/>
                <w:color w:val="000000"/>
              </w:rPr>
              <w:t>Geologic hazards (faults, landslides, liquefaction, un-engineered fill, etc.)</w:t>
            </w:r>
          </w:p>
        </w:tc>
        <w:tc>
          <w:tcPr>
            <w:tcW w:w="1557" w:type="dxa"/>
            <w:tcBorders>
              <w:bottom w:val="single" w:sz="4" w:space="0" w:color="auto"/>
            </w:tcBorders>
            <w:shd w:val="clear" w:color="auto" w:fill="FFFF00"/>
          </w:tcPr>
          <w:p w14:paraId="6FB742AD" w14:textId="77777777" w:rsidR="00AB1EA9" w:rsidRPr="00FC364A" w:rsidRDefault="00AB1EA9" w:rsidP="002A3B07"/>
        </w:tc>
      </w:tr>
      <w:tr w:rsidR="00AB1EA9" w:rsidRPr="00FC364A" w14:paraId="5CB1B056" w14:textId="77777777" w:rsidTr="004E2F48">
        <w:trPr>
          <w:trHeight w:val="243"/>
        </w:trPr>
        <w:tc>
          <w:tcPr>
            <w:tcW w:w="7888" w:type="dxa"/>
            <w:shd w:val="clear" w:color="auto" w:fill="auto"/>
          </w:tcPr>
          <w:p w14:paraId="7FF7EFB9" w14:textId="77777777" w:rsidR="00AB1EA9" w:rsidRPr="00FC364A" w:rsidRDefault="00AB1EA9" w:rsidP="002A3B07">
            <w:r w:rsidRPr="00FC364A">
              <w:rPr>
                <w:snapToGrid w:val="0"/>
                <w:color w:val="000000"/>
              </w:rPr>
              <w:lastRenderedPageBreak/>
              <w:t>Contaminated soils or ground water on the site</w:t>
            </w:r>
          </w:p>
        </w:tc>
        <w:tc>
          <w:tcPr>
            <w:tcW w:w="1557" w:type="dxa"/>
            <w:tcBorders>
              <w:bottom w:val="single" w:sz="4" w:space="0" w:color="auto"/>
            </w:tcBorders>
            <w:shd w:val="clear" w:color="auto" w:fill="FFFF00"/>
          </w:tcPr>
          <w:p w14:paraId="65B49B2B" w14:textId="77777777" w:rsidR="00AB1EA9" w:rsidRPr="00FC364A" w:rsidRDefault="00AB1EA9" w:rsidP="002A3B07"/>
        </w:tc>
      </w:tr>
      <w:tr w:rsidR="00AB1EA9" w:rsidRPr="00FC364A" w14:paraId="009EEB1E" w14:textId="77777777" w:rsidTr="004E2F48">
        <w:trPr>
          <w:trHeight w:val="243"/>
        </w:trPr>
        <w:tc>
          <w:tcPr>
            <w:tcW w:w="7888" w:type="dxa"/>
            <w:shd w:val="clear" w:color="auto" w:fill="auto"/>
          </w:tcPr>
          <w:p w14:paraId="27C6CCC7" w14:textId="77777777" w:rsidR="00AB1EA9" w:rsidRPr="00FC364A" w:rsidRDefault="00AB1EA9" w:rsidP="002A3B07">
            <w:r w:rsidRPr="00FC364A">
              <w:rPr>
                <w:snapToGrid w:val="0"/>
                <w:color w:val="000000"/>
              </w:rPr>
              <w:t>Offsite overburden/waste disposal or borrow pits required in cubic meters or tons</w:t>
            </w:r>
          </w:p>
        </w:tc>
        <w:tc>
          <w:tcPr>
            <w:tcW w:w="1557" w:type="dxa"/>
            <w:tcBorders>
              <w:bottom w:val="single" w:sz="4" w:space="0" w:color="auto"/>
            </w:tcBorders>
            <w:shd w:val="clear" w:color="auto" w:fill="FFFF00"/>
          </w:tcPr>
          <w:p w14:paraId="10AAB999" w14:textId="77777777" w:rsidR="00AB1EA9" w:rsidRPr="00FC364A" w:rsidRDefault="00AB1EA9" w:rsidP="002A3B07"/>
        </w:tc>
      </w:tr>
      <w:tr w:rsidR="00AB1EA9" w:rsidRPr="00FC364A" w14:paraId="31A43669" w14:textId="77777777" w:rsidTr="004E2F48">
        <w:trPr>
          <w:trHeight w:val="243"/>
        </w:trPr>
        <w:tc>
          <w:tcPr>
            <w:tcW w:w="7888" w:type="dxa"/>
            <w:shd w:val="clear" w:color="auto" w:fill="auto"/>
          </w:tcPr>
          <w:p w14:paraId="6BAE8AC7" w14:textId="77777777" w:rsidR="00AB1EA9" w:rsidRPr="00FC364A" w:rsidRDefault="00AB1EA9" w:rsidP="002A3B07">
            <w:r w:rsidRPr="00FC364A">
              <w:rPr>
                <w:snapToGrid w:val="0"/>
                <w:color w:val="000000"/>
              </w:rPr>
              <w:t>Loss of high-quality farmlands in hectares</w:t>
            </w:r>
          </w:p>
        </w:tc>
        <w:tc>
          <w:tcPr>
            <w:tcW w:w="1557" w:type="dxa"/>
            <w:tcBorders>
              <w:bottom w:val="single" w:sz="4" w:space="0" w:color="auto"/>
            </w:tcBorders>
            <w:shd w:val="clear" w:color="auto" w:fill="FFFF00"/>
          </w:tcPr>
          <w:p w14:paraId="220EECEE" w14:textId="77777777" w:rsidR="00AB1EA9" w:rsidRPr="00FC364A" w:rsidRDefault="00AB1EA9" w:rsidP="002A3B07"/>
        </w:tc>
      </w:tr>
    </w:tbl>
    <w:p w14:paraId="03C82CB8" w14:textId="77777777" w:rsidR="00AB1EA9" w:rsidRPr="00FC364A" w:rsidRDefault="00AB1EA9" w:rsidP="00AB1EA9"/>
    <w:tbl>
      <w:tblPr>
        <w:tblW w:w="9489" w:type="dxa"/>
        <w:tblLayout w:type="fixed"/>
        <w:tblCellMar>
          <w:left w:w="115" w:type="dxa"/>
          <w:right w:w="115" w:type="dxa"/>
        </w:tblCellMar>
        <w:tblLook w:val="04A0" w:firstRow="1" w:lastRow="0" w:firstColumn="1" w:lastColumn="0" w:noHBand="0" w:noVBand="1"/>
      </w:tblPr>
      <w:tblGrid>
        <w:gridCol w:w="7925"/>
        <w:gridCol w:w="1564"/>
      </w:tblGrid>
      <w:tr w:rsidR="00AB1EA9" w:rsidRPr="00FC364A" w14:paraId="3A7CBBDB" w14:textId="77777777" w:rsidTr="004E2F48">
        <w:trPr>
          <w:trHeight w:val="270"/>
        </w:trPr>
        <w:tc>
          <w:tcPr>
            <w:tcW w:w="7925" w:type="dxa"/>
            <w:shd w:val="clear" w:color="auto" w:fill="365F91"/>
          </w:tcPr>
          <w:p w14:paraId="316848C4" w14:textId="77777777" w:rsidR="00AB1EA9" w:rsidRPr="00FC364A" w:rsidRDefault="00AB1EA9" w:rsidP="002A3B07">
            <w:pPr>
              <w:rPr>
                <w:b/>
                <w:color w:val="FFFFFF"/>
              </w:rPr>
            </w:pPr>
            <w:r w:rsidRPr="00FC364A">
              <w:rPr>
                <w:b/>
                <w:snapToGrid w:val="0"/>
                <w:color w:val="FFFFFF"/>
              </w:rPr>
              <w:t>2. Agricultural and Agrochemical</w:t>
            </w:r>
          </w:p>
        </w:tc>
        <w:tc>
          <w:tcPr>
            <w:tcW w:w="1564" w:type="dxa"/>
            <w:shd w:val="clear" w:color="auto" w:fill="365F91"/>
          </w:tcPr>
          <w:p w14:paraId="08BC4A58" w14:textId="77777777" w:rsidR="00AB1EA9" w:rsidRPr="00FC364A" w:rsidRDefault="00AB1EA9" w:rsidP="002A3B07">
            <w:pPr>
              <w:rPr>
                <w:b/>
                <w:color w:val="FFFFFF"/>
              </w:rPr>
            </w:pPr>
            <w:r w:rsidRPr="00FC364A">
              <w:rPr>
                <w:b/>
                <w:color w:val="FFFFFF"/>
              </w:rPr>
              <w:t>Y, M, N, B</w:t>
            </w:r>
          </w:p>
        </w:tc>
      </w:tr>
      <w:tr w:rsidR="00AB1EA9" w:rsidRPr="00FC364A" w14:paraId="63AC0CDF" w14:textId="77777777" w:rsidTr="004E2F48">
        <w:trPr>
          <w:trHeight w:val="270"/>
        </w:trPr>
        <w:tc>
          <w:tcPr>
            <w:tcW w:w="7925" w:type="dxa"/>
            <w:shd w:val="clear" w:color="auto" w:fill="auto"/>
          </w:tcPr>
          <w:p w14:paraId="5E3F88A3" w14:textId="77777777" w:rsidR="00AB1EA9" w:rsidRPr="00FC364A" w:rsidRDefault="00AB1EA9" w:rsidP="002A3B07">
            <w:r w:rsidRPr="00FC364A">
              <w:rPr>
                <w:snapToGrid w:val="0"/>
                <w:color w:val="000000"/>
              </w:rPr>
              <w:t>Impacts of inputs such as seeds and fertilizers</w:t>
            </w:r>
          </w:p>
        </w:tc>
        <w:tc>
          <w:tcPr>
            <w:tcW w:w="1564" w:type="dxa"/>
            <w:tcBorders>
              <w:bottom w:val="single" w:sz="4" w:space="0" w:color="auto"/>
            </w:tcBorders>
            <w:shd w:val="clear" w:color="auto" w:fill="FFFF00"/>
          </w:tcPr>
          <w:p w14:paraId="4669CB60" w14:textId="77777777" w:rsidR="00AB1EA9" w:rsidRPr="00FC364A" w:rsidRDefault="00AB1EA9" w:rsidP="002A3B07"/>
        </w:tc>
      </w:tr>
      <w:tr w:rsidR="00AB1EA9" w:rsidRPr="00FC364A" w14:paraId="2448DC9C" w14:textId="77777777" w:rsidTr="004E2F48">
        <w:trPr>
          <w:trHeight w:val="253"/>
        </w:trPr>
        <w:tc>
          <w:tcPr>
            <w:tcW w:w="7925" w:type="dxa"/>
            <w:shd w:val="clear" w:color="auto" w:fill="auto"/>
          </w:tcPr>
          <w:p w14:paraId="5A76AF89" w14:textId="77777777" w:rsidR="00AB1EA9" w:rsidRPr="00FC364A" w:rsidRDefault="00AB1EA9" w:rsidP="002A3B07">
            <w:r w:rsidRPr="00FC364A">
              <w:rPr>
                <w:snapToGrid w:val="0"/>
                <w:color w:val="000000"/>
              </w:rPr>
              <w:t>Impact of production process on human health and environment</w:t>
            </w:r>
          </w:p>
        </w:tc>
        <w:tc>
          <w:tcPr>
            <w:tcW w:w="1564" w:type="dxa"/>
            <w:tcBorders>
              <w:bottom w:val="single" w:sz="4" w:space="0" w:color="auto"/>
            </w:tcBorders>
            <w:shd w:val="clear" w:color="auto" w:fill="FFFF00"/>
          </w:tcPr>
          <w:p w14:paraId="16390386" w14:textId="77777777" w:rsidR="00AB1EA9" w:rsidRPr="00FC364A" w:rsidRDefault="00AB1EA9" w:rsidP="002A3B07"/>
        </w:tc>
      </w:tr>
      <w:tr w:rsidR="00AB1EA9" w:rsidRPr="00FC364A" w14:paraId="57C6307C" w14:textId="77777777" w:rsidTr="004E2F48">
        <w:trPr>
          <w:trHeight w:val="287"/>
        </w:trPr>
        <w:tc>
          <w:tcPr>
            <w:tcW w:w="7925" w:type="dxa"/>
            <w:shd w:val="clear" w:color="auto" w:fill="auto"/>
          </w:tcPr>
          <w:p w14:paraId="1A44179A" w14:textId="77777777" w:rsidR="00AB1EA9" w:rsidRPr="00FC364A" w:rsidRDefault="00AB1EA9" w:rsidP="002A3B07">
            <w:r w:rsidRPr="00FC364A">
              <w:rPr>
                <w:snapToGrid w:val="0"/>
                <w:color w:val="000000"/>
              </w:rPr>
              <w:t>Other adverse impacts</w:t>
            </w:r>
          </w:p>
        </w:tc>
        <w:tc>
          <w:tcPr>
            <w:tcW w:w="1564" w:type="dxa"/>
            <w:tcBorders>
              <w:bottom w:val="single" w:sz="4" w:space="0" w:color="auto"/>
            </w:tcBorders>
            <w:shd w:val="clear" w:color="auto" w:fill="FFFF00"/>
          </w:tcPr>
          <w:p w14:paraId="414A3AFF" w14:textId="77777777" w:rsidR="00AB1EA9" w:rsidRPr="00FC364A" w:rsidRDefault="00AB1EA9" w:rsidP="002A3B07"/>
        </w:tc>
      </w:tr>
    </w:tbl>
    <w:p w14:paraId="693EFBCE" w14:textId="77777777" w:rsidR="00AB1EA9" w:rsidRPr="00FC364A" w:rsidRDefault="00AB1EA9" w:rsidP="00AB1EA9"/>
    <w:tbl>
      <w:tblPr>
        <w:tblW w:w="9535" w:type="dxa"/>
        <w:tblLayout w:type="fixed"/>
        <w:tblCellMar>
          <w:left w:w="115" w:type="dxa"/>
          <w:right w:w="115" w:type="dxa"/>
        </w:tblCellMar>
        <w:tblLook w:val="04A0" w:firstRow="1" w:lastRow="0" w:firstColumn="1" w:lastColumn="0" w:noHBand="0" w:noVBand="1"/>
      </w:tblPr>
      <w:tblGrid>
        <w:gridCol w:w="7963"/>
        <w:gridCol w:w="1572"/>
      </w:tblGrid>
      <w:tr w:rsidR="00AB1EA9" w:rsidRPr="00FC364A" w14:paraId="54B2DC4D" w14:textId="77777777" w:rsidTr="004E2F48">
        <w:trPr>
          <w:trHeight w:val="270"/>
        </w:trPr>
        <w:tc>
          <w:tcPr>
            <w:tcW w:w="7963" w:type="dxa"/>
            <w:shd w:val="clear" w:color="auto" w:fill="365F91"/>
          </w:tcPr>
          <w:p w14:paraId="304F0A38" w14:textId="77777777" w:rsidR="00AB1EA9" w:rsidRPr="00FC364A" w:rsidRDefault="00AB1EA9" w:rsidP="002A3B07">
            <w:pPr>
              <w:rPr>
                <w:b/>
                <w:color w:val="FFFFFF"/>
              </w:rPr>
            </w:pPr>
            <w:r w:rsidRPr="00FC364A">
              <w:rPr>
                <w:b/>
                <w:snapToGrid w:val="0"/>
                <w:color w:val="FFFFFF"/>
              </w:rPr>
              <w:t>3. Industries</w:t>
            </w:r>
          </w:p>
        </w:tc>
        <w:tc>
          <w:tcPr>
            <w:tcW w:w="1572" w:type="dxa"/>
            <w:shd w:val="clear" w:color="auto" w:fill="365F91"/>
          </w:tcPr>
          <w:p w14:paraId="6347CDE6" w14:textId="77777777" w:rsidR="00AB1EA9" w:rsidRPr="00FC364A" w:rsidRDefault="00AB1EA9" w:rsidP="002A3B07">
            <w:pPr>
              <w:rPr>
                <w:b/>
                <w:color w:val="FFFFFF"/>
              </w:rPr>
            </w:pPr>
            <w:r w:rsidRPr="00FC364A">
              <w:rPr>
                <w:b/>
                <w:color w:val="FFFFFF"/>
              </w:rPr>
              <w:t>Y, M, N, B</w:t>
            </w:r>
          </w:p>
        </w:tc>
      </w:tr>
      <w:tr w:rsidR="00AB1EA9" w:rsidRPr="00FC364A" w14:paraId="4D47F809" w14:textId="77777777" w:rsidTr="004E2F48">
        <w:trPr>
          <w:trHeight w:val="270"/>
        </w:trPr>
        <w:tc>
          <w:tcPr>
            <w:tcW w:w="7963" w:type="dxa"/>
            <w:shd w:val="clear" w:color="auto" w:fill="auto"/>
          </w:tcPr>
          <w:p w14:paraId="6CBA5774" w14:textId="77777777" w:rsidR="00AB1EA9" w:rsidRPr="00FC364A" w:rsidRDefault="00AB1EA9" w:rsidP="002A3B07">
            <w:r w:rsidRPr="00FC364A">
              <w:rPr>
                <w:snapToGrid w:val="0"/>
                <w:color w:val="000000"/>
              </w:rPr>
              <w:t>Impacts of run-off and run-on water</w:t>
            </w:r>
          </w:p>
        </w:tc>
        <w:tc>
          <w:tcPr>
            <w:tcW w:w="1572" w:type="dxa"/>
            <w:tcBorders>
              <w:bottom w:val="single" w:sz="4" w:space="0" w:color="auto"/>
            </w:tcBorders>
            <w:shd w:val="clear" w:color="auto" w:fill="FFFF00"/>
          </w:tcPr>
          <w:p w14:paraId="43B9E30B" w14:textId="77777777" w:rsidR="00AB1EA9" w:rsidRPr="00FC364A" w:rsidRDefault="00AB1EA9" w:rsidP="002A3B07"/>
        </w:tc>
      </w:tr>
      <w:tr w:rsidR="00AB1EA9" w:rsidRPr="00FC364A" w14:paraId="40934106" w14:textId="77777777" w:rsidTr="004E2F48">
        <w:trPr>
          <w:trHeight w:val="253"/>
        </w:trPr>
        <w:tc>
          <w:tcPr>
            <w:tcW w:w="7963" w:type="dxa"/>
            <w:shd w:val="clear" w:color="auto" w:fill="auto"/>
          </w:tcPr>
          <w:p w14:paraId="5D033F58" w14:textId="77777777" w:rsidR="00AB1EA9" w:rsidRPr="00FC364A" w:rsidRDefault="00AB1EA9" w:rsidP="002A3B07">
            <w:r w:rsidRPr="00FC364A">
              <w:rPr>
                <w:snapToGrid w:val="0"/>
                <w:color w:val="000000"/>
              </w:rPr>
              <w:t xml:space="preserve">Impact of farming such as intensification or </w:t>
            </w:r>
            <w:proofErr w:type="spellStart"/>
            <w:r w:rsidRPr="00FC364A">
              <w:rPr>
                <w:snapToGrid w:val="0"/>
                <w:color w:val="000000"/>
              </w:rPr>
              <w:t>extensification</w:t>
            </w:r>
            <w:proofErr w:type="spellEnd"/>
          </w:p>
        </w:tc>
        <w:tc>
          <w:tcPr>
            <w:tcW w:w="1572" w:type="dxa"/>
            <w:tcBorders>
              <w:bottom w:val="single" w:sz="4" w:space="0" w:color="auto"/>
            </w:tcBorders>
            <w:shd w:val="clear" w:color="auto" w:fill="FFFF00"/>
          </w:tcPr>
          <w:p w14:paraId="60A1F725" w14:textId="77777777" w:rsidR="00AB1EA9" w:rsidRPr="00FC364A" w:rsidRDefault="00AB1EA9" w:rsidP="002A3B07"/>
        </w:tc>
      </w:tr>
      <w:tr w:rsidR="00AB1EA9" w:rsidRPr="00FC364A" w14:paraId="26E205C4" w14:textId="77777777" w:rsidTr="004E2F48">
        <w:trPr>
          <w:trHeight w:val="287"/>
        </w:trPr>
        <w:tc>
          <w:tcPr>
            <w:tcW w:w="7963" w:type="dxa"/>
            <w:shd w:val="clear" w:color="auto" w:fill="auto"/>
          </w:tcPr>
          <w:p w14:paraId="6C32634F" w14:textId="77777777" w:rsidR="00AB1EA9" w:rsidRPr="00FC364A" w:rsidRDefault="00AB1EA9" w:rsidP="002A3B07">
            <w:r w:rsidRPr="00FC364A">
              <w:rPr>
                <w:snapToGrid w:val="0"/>
                <w:color w:val="000000"/>
              </w:rPr>
              <w:t>Impact of other factors</w:t>
            </w:r>
          </w:p>
        </w:tc>
        <w:tc>
          <w:tcPr>
            <w:tcW w:w="1572" w:type="dxa"/>
            <w:tcBorders>
              <w:bottom w:val="single" w:sz="4" w:space="0" w:color="auto"/>
            </w:tcBorders>
            <w:shd w:val="clear" w:color="auto" w:fill="FFFF00"/>
          </w:tcPr>
          <w:p w14:paraId="6418CF9F" w14:textId="77777777" w:rsidR="00AB1EA9" w:rsidRPr="00FC364A" w:rsidRDefault="00AB1EA9" w:rsidP="002A3B07"/>
        </w:tc>
      </w:tr>
    </w:tbl>
    <w:p w14:paraId="48040579" w14:textId="77777777" w:rsidR="00AB1EA9" w:rsidRPr="00FC364A" w:rsidRDefault="00AB1EA9" w:rsidP="00AB1EA9"/>
    <w:tbl>
      <w:tblPr>
        <w:tblW w:w="9549" w:type="dxa"/>
        <w:tblLayout w:type="fixed"/>
        <w:tblCellMar>
          <w:left w:w="115" w:type="dxa"/>
          <w:right w:w="115" w:type="dxa"/>
        </w:tblCellMar>
        <w:tblLook w:val="04A0" w:firstRow="1" w:lastRow="0" w:firstColumn="1" w:lastColumn="0" w:noHBand="0" w:noVBand="1"/>
      </w:tblPr>
      <w:tblGrid>
        <w:gridCol w:w="7975"/>
        <w:gridCol w:w="1574"/>
      </w:tblGrid>
      <w:tr w:rsidR="00AB1EA9" w:rsidRPr="00FC364A" w14:paraId="67FBE972" w14:textId="77777777" w:rsidTr="004E2F48">
        <w:trPr>
          <w:trHeight w:val="265"/>
        </w:trPr>
        <w:tc>
          <w:tcPr>
            <w:tcW w:w="7975" w:type="dxa"/>
            <w:shd w:val="clear" w:color="auto" w:fill="365F91"/>
          </w:tcPr>
          <w:p w14:paraId="5D52C18E" w14:textId="77777777" w:rsidR="00AB1EA9" w:rsidRPr="00FC364A" w:rsidRDefault="00AB1EA9" w:rsidP="002A3B07">
            <w:pPr>
              <w:rPr>
                <w:b/>
                <w:color w:val="FFFFFF"/>
              </w:rPr>
            </w:pPr>
            <w:r w:rsidRPr="00FC364A">
              <w:rPr>
                <w:b/>
                <w:snapToGrid w:val="0"/>
                <w:color w:val="FFFFFF"/>
              </w:rPr>
              <w:t>4. Air Quality</w:t>
            </w:r>
          </w:p>
        </w:tc>
        <w:tc>
          <w:tcPr>
            <w:tcW w:w="1574" w:type="dxa"/>
            <w:shd w:val="clear" w:color="auto" w:fill="365F91"/>
          </w:tcPr>
          <w:p w14:paraId="4AD8532E" w14:textId="77777777" w:rsidR="00AB1EA9" w:rsidRPr="00FC364A" w:rsidRDefault="00AB1EA9" w:rsidP="002A3B07">
            <w:pPr>
              <w:rPr>
                <w:b/>
                <w:color w:val="FFFFFF"/>
              </w:rPr>
            </w:pPr>
            <w:r w:rsidRPr="00FC364A">
              <w:rPr>
                <w:b/>
                <w:color w:val="FFFFFF"/>
              </w:rPr>
              <w:t>Y, M, N, B</w:t>
            </w:r>
          </w:p>
        </w:tc>
      </w:tr>
      <w:tr w:rsidR="00AB1EA9" w:rsidRPr="00FC364A" w14:paraId="242629E6" w14:textId="77777777" w:rsidTr="004E2F48">
        <w:trPr>
          <w:trHeight w:val="265"/>
        </w:trPr>
        <w:tc>
          <w:tcPr>
            <w:tcW w:w="7975" w:type="dxa"/>
            <w:shd w:val="clear" w:color="auto" w:fill="auto"/>
          </w:tcPr>
          <w:p w14:paraId="46379D2B" w14:textId="77777777" w:rsidR="00AB1EA9" w:rsidRPr="00FC364A" w:rsidRDefault="00AB1EA9" w:rsidP="002A3B07">
            <w:r w:rsidRPr="00FC364A">
              <w:rPr>
                <w:snapToGrid w:val="0"/>
                <w:color w:val="000000"/>
              </w:rPr>
              <w:t>Substantial increase in onsite air pollutant emissions (construction/operation)</w:t>
            </w:r>
          </w:p>
        </w:tc>
        <w:tc>
          <w:tcPr>
            <w:tcW w:w="1574" w:type="dxa"/>
            <w:tcBorders>
              <w:bottom w:val="single" w:sz="4" w:space="0" w:color="auto"/>
            </w:tcBorders>
            <w:shd w:val="clear" w:color="auto" w:fill="FFFF00"/>
          </w:tcPr>
          <w:p w14:paraId="5E9563E5" w14:textId="77777777" w:rsidR="00AB1EA9" w:rsidRPr="00FC364A" w:rsidRDefault="00AB1EA9" w:rsidP="002A3B07"/>
        </w:tc>
      </w:tr>
      <w:tr w:rsidR="00AB1EA9" w:rsidRPr="00FC364A" w14:paraId="1C670B0D" w14:textId="77777777" w:rsidTr="004E2F48">
        <w:trPr>
          <w:trHeight w:val="249"/>
        </w:trPr>
        <w:tc>
          <w:tcPr>
            <w:tcW w:w="7975" w:type="dxa"/>
            <w:shd w:val="clear" w:color="auto" w:fill="auto"/>
          </w:tcPr>
          <w:p w14:paraId="672230FF" w14:textId="77777777" w:rsidR="00AB1EA9" w:rsidRPr="00FC364A" w:rsidRDefault="00AB1EA9" w:rsidP="002A3B07">
            <w:r w:rsidRPr="00FC364A">
              <w:rPr>
                <w:snapToGrid w:val="0"/>
                <w:color w:val="000000"/>
              </w:rPr>
              <w:t>Violation of applicable air pollutant emissions or ambient concentration standards</w:t>
            </w:r>
          </w:p>
        </w:tc>
        <w:tc>
          <w:tcPr>
            <w:tcW w:w="1574" w:type="dxa"/>
            <w:tcBorders>
              <w:bottom w:val="single" w:sz="4" w:space="0" w:color="auto"/>
            </w:tcBorders>
            <w:shd w:val="clear" w:color="auto" w:fill="FFFF00"/>
          </w:tcPr>
          <w:p w14:paraId="25BE9BAD" w14:textId="77777777" w:rsidR="00AB1EA9" w:rsidRPr="00FC364A" w:rsidRDefault="00AB1EA9" w:rsidP="002A3B07"/>
        </w:tc>
      </w:tr>
      <w:tr w:rsidR="00AB1EA9" w:rsidRPr="00FC364A" w14:paraId="38DDAB3F" w14:textId="77777777" w:rsidTr="004E2F48">
        <w:trPr>
          <w:trHeight w:val="265"/>
        </w:trPr>
        <w:tc>
          <w:tcPr>
            <w:tcW w:w="7975" w:type="dxa"/>
            <w:shd w:val="clear" w:color="auto" w:fill="auto"/>
          </w:tcPr>
          <w:p w14:paraId="381FA4F9" w14:textId="77777777" w:rsidR="00AB1EA9" w:rsidRPr="00FC364A" w:rsidRDefault="00AB1EA9" w:rsidP="002A3B07">
            <w:r w:rsidRPr="00FC364A">
              <w:rPr>
                <w:snapToGrid w:val="0"/>
                <w:color w:val="000000"/>
              </w:rPr>
              <w:t>Substantial increase in vehicle traffic during construction or operation</w:t>
            </w:r>
          </w:p>
        </w:tc>
        <w:tc>
          <w:tcPr>
            <w:tcW w:w="1574" w:type="dxa"/>
            <w:tcBorders>
              <w:bottom w:val="single" w:sz="4" w:space="0" w:color="auto"/>
            </w:tcBorders>
            <w:shd w:val="clear" w:color="auto" w:fill="FFFF00"/>
          </w:tcPr>
          <w:p w14:paraId="3108C797" w14:textId="77777777" w:rsidR="00AB1EA9" w:rsidRPr="00FC364A" w:rsidRDefault="00AB1EA9" w:rsidP="002A3B07"/>
        </w:tc>
      </w:tr>
      <w:tr w:rsidR="00AB1EA9" w:rsidRPr="00FC364A" w14:paraId="7270907F" w14:textId="77777777" w:rsidTr="004E2F48">
        <w:trPr>
          <w:trHeight w:val="265"/>
        </w:trPr>
        <w:tc>
          <w:tcPr>
            <w:tcW w:w="7975" w:type="dxa"/>
            <w:shd w:val="clear" w:color="auto" w:fill="auto"/>
          </w:tcPr>
          <w:p w14:paraId="2AFF5CFD" w14:textId="77777777" w:rsidR="00AB1EA9" w:rsidRPr="00FC364A" w:rsidRDefault="00AB1EA9" w:rsidP="002A3B07">
            <w:r w:rsidRPr="00FC364A">
              <w:rPr>
                <w:snapToGrid w:val="0"/>
                <w:color w:val="000000"/>
              </w:rPr>
              <w:t>Demolition or blasting for construction</w:t>
            </w:r>
          </w:p>
        </w:tc>
        <w:tc>
          <w:tcPr>
            <w:tcW w:w="1574" w:type="dxa"/>
            <w:tcBorders>
              <w:bottom w:val="single" w:sz="4" w:space="0" w:color="auto"/>
            </w:tcBorders>
            <w:shd w:val="clear" w:color="auto" w:fill="FFFF00"/>
          </w:tcPr>
          <w:p w14:paraId="219F2C3B" w14:textId="77777777" w:rsidR="00AB1EA9" w:rsidRPr="00FC364A" w:rsidRDefault="00AB1EA9" w:rsidP="002A3B07"/>
        </w:tc>
      </w:tr>
      <w:tr w:rsidR="00AB1EA9" w:rsidRPr="00FC364A" w14:paraId="3FFEBFD9" w14:textId="77777777" w:rsidTr="004E2F48">
        <w:trPr>
          <w:trHeight w:val="265"/>
        </w:trPr>
        <w:tc>
          <w:tcPr>
            <w:tcW w:w="7975" w:type="dxa"/>
            <w:shd w:val="clear" w:color="auto" w:fill="auto"/>
          </w:tcPr>
          <w:p w14:paraId="636459C3" w14:textId="77777777" w:rsidR="00AB1EA9" w:rsidRPr="00FC364A" w:rsidRDefault="00AB1EA9" w:rsidP="002A3B07">
            <w:r w:rsidRPr="00FC364A">
              <w:rPr>
                <w:snapToGrid w:val="0"/>
                <w:color w:val="000000"/>
              </w:rPr>
              <w:t>Substantial increase in odor during construction or operation</w:t>
            </w:r>
          </w:p>
        </w:tc>
        <w:tc>
          <w:tcPr>
            <w:tcW w:w="1574" w:type="dxa"/>
            <w:tcBorders>
              <w:bottom w:val="single" w:sz="4" w:space="0" w:color="auto"/>
            </w:tcBorders>
            <w:shd w:val="clear" w:color="auto" w:fill="FFFF00"/>
          </w:tcPr>
          <w:p w14:paraId="1BD470F9" w14:textId="77777777" w:rsidR="00AB1EA9" w:rsidRPr="00FC364A" w:rsidRDefault="00AB1EA9" w:rsidP="002A3B07"/>
        </w:tc>
      </w:tr>
      <w:tr w:rsidR="00AB1EA9" w:rsidRPr="00FC364A" w14:paraId="211C4783" w14:textId="77777777" w:rsidTr="004E2F48">
        <w:trPr>
          <w:trHeight w:val="265"/>
        </w:trPr>
        <w:tc>
          <w:tcPr>
            <w:tcW w:w="7975" w:type="dxa"/>
            <w:shd w:val="clear" w:color="auto" w:fill="auto"/>
          </w:tcPr>
          <w:p w14:paraId="2B12B4EF" w14:textId="77777777" w:rsidR="00AB1EA9" w:rsidRPr="00FC364A" w:rsidRDefault="00AB1EA9" w:rsidP="002A3B07">
            <w:r w:rsidRPr="00FC364A">
              <w:rPr>
                <w:snapToGrid w:val="0"/>
                <w:color w:val="000000"/>
              </w:rPr>
              <w:t>Substantial alteration of microclimate</w:t>
            </w:r>
          </w:p>
        </w:tc>
        <w:tc>
          <w:tcPr>
            <w:tcW w:w="1574" w:type="dxa"/>
            <w:tcBorders>
              <w:bottom w:val="single" w:sz="4" w:space="0" w:color="auto"/>
            </w:tcBorders>
            <w:shd w:val="clear" w:color="auto" w:fill="FFFF00"/>
          </w:tcPr>
          <w:p w14:paraId="07B40B25" w14:textId="77777777" w:rsidR="00AB1EA9" w:rsidRPr="00FC364A" w:rsidRDefault="00AB1EA9" w:rsidP="002A3B07"/>
        </w:tc>
      </w:tr>
    </w:tbl>
    <w:p w14:paraId="54F0217D" w14:textId="77777777" w:rsidR="00AB1EA9" w:rsidRPr="00FC364A" w:rsidRDefault="00AB1EA9" w:rsidP="00AB1EA9"/>
    <w:tbl>
      <w:tblPr>
        <w:tblW w:w="9579" w:type="dxa"/>
        <w:tblLayout w:type="fixed"/>
        <w:tblCellMar>
          <w:left w:w="115" w:type="dxa"/>
          <w:right w:w="115" w:type="dxa"/>
        </w:tblCellMar>
        <w:tblLook w:val="04A0" w:firstRow="1" w:lastRow="0" w:firstColumn="1" w:lastColumn="0" w:noHBand="0" w:noVBand="1"/>
      </w:tblPr>
      <w:tblGrid>
        <w:gridCol w:w="8000"/>
        <w:gridCol w:w="1579"/>
      </w:tblGrid>
      <w:tr w:rsidR="00AB1EA9" w:rsidRPr="00FC364A" w14:paraId="109817CA" w14:textId="77777777" w:rsidTr="004E2F48">
        <w:trPr>
          <w:trHeight w:val="281"/>
        </w:trPr>
        <w:tc>
          <w:tcPr>
            <w:tcW w:w="8000" w:type="dxa"/>
            <w:shd w:val="clear" w:color="auto" w:fill="365F91"/>
          </w:tcPr>
          <w:p w14:paraId="1B419B65" w14:textId="77777777" w:rsidR="00AB1EA9" w:rsidRPr="00FC364A" w:rsidRDefault="00AB1EA9" w:rsidP="002A3B07">
            <w:pPr>
              <w:rPr>
                <w:b/>
                <w:color w:val="FFFFFF"/>
              </w:rPr>
            </w:pPr>
            <w:r w:rsidRPr="00FC364A">
              <w:rPr>
                <w:b/>
                <w:snapToGrid w:val="0"/>
                <w:color w:val="FFFFFF"/>
              </w:rPr>
              <w:t>5. Water Resources and Quality</w:t>
            </w:r>
          </w:p>
        </w:tc>
        <w:tc>
          <w:tcPr>
            <w:tcW w:w="1579" w:type="dxa"/>
            <w:shd w:val="clear" w:color="auto" w:fill="365F91"/>
          </w:tcPr>
          <w:p w14:paraId="3EF32325" w14:textId="77777777" w:rsidR="00AB1EA9" w:rsidRPr="00FC364A" w:rsidRDefault="00AB1EA9" w:rsidP="002A3B07">
            <w:pPr>
              <w:rPr>
                <w:b/>
                <w:color w:val="FFFFFF"/>
              </w:rPr>
            </w:pPr>
            <w:r w:rsidRPr="00FC364A">
              <w:rPr>
                <w:b/>
                <w:color w:val="FFFFFF"/>
              </w:rPr>
              <w:t>Y, M, N, B</w:t>
            </w:r>
          </w:p>
        </w:tc>
      </w:tr>
      <w:tr w:rsidR="00AB1EA9" w:rsidRPr="00FC364A" w14:paraId="68B33CD7" w14:textId="77777777" w:rsidTr="004E2F48">
        <w:trPr>
          <w:trHeight w:val="281"/>
        </w:trPr>
        <w:tc>
          <w:tcPr>
            <w:tcW w:w="8000" w:type="dxa"/>
            <w:shd w:val="clear" w:color="auto" w:fill="auto"/>
          </w:tcPr>
          <w:p w14:paraId="35D54F97" w14:textId="77777777" w:rsidR="00AB1EA9" w:rsidRPr="00FC364A" w:rsidRDefault="00AB1EA9" w:rsidP="002A3B07">
            <w:r w:rsidRPr="00FC364A">
              <w:rPr>
                <w:snapToGrid w:val="0"/>
                <w:color w:val="000000"/>
              </w:rPr>
              <w:t>River, stream or lake onsite or within 30 meters of construction</w:t>
            </w:r>
          </w:p>
        </w:tc>
        <w:tc>
          <w:tcPr>
            <w:tcW w:w="1579" w:type="dxa"/>
            <w:tcBorders>
              <w:bottom w:val="single" w:sz="4" w:space="0" w:color="auto"/>
            </w:tcBorders>
            <w:shd w:val="clear" w:color="auto" w:fill="FFFF00"/>
          </w:tcPr>
          <w:p w14:paraId="535B17F7" w14:textId="77777777" w:rsidR="00AB1EA9" w:rsidRPr="00FC364A" w:rsidRDefault="00AB1EA9" w:rsidP="002A3B07"/>
        </w:tc>
      </w:tr>
      <w:tr w:rsidR="00AB1EA9" w:rsidRPr="00FC364A" w14:paraId="1A334203" w14:textId="77777777" w:rsidTr="004E2F48">
        <w:trPr>
          <w:trHeight w:val="281"/>
        </w:trPr>
        <w:tc>
          <w:tcPr>
            <w:tcW w:w="8000" w:type="dxa"/>
            <w:shd w:val="clear" w:color="auto" w:fill="auto"/>
          </w:tcPr>
          <w:p w14:paraId="3F31E357" w14:textId="77777777" w:rsidR="00AB1EA9" w:rsidRPr="00FC364A" w:rsidRDefault="00AB1EA9" w:rsidP="002A3B07">
            <w:r w:rsidRPr="00FC364A">
              <w:rPr>
                <w:snapToGrid w:val="0"/>
                <w:color w:val="000000"/>
              </w:rPr>
              <w:t>Withdrawals from or discharges to surface or ground water</w:t>
            </w:r>
          </w:p>
        </w:tc>
        <w:tc>
          <w:tcPr>
            <w:tcW w:w="1579" w:type="dxa"/>
            <w:tcBorders>
              <w:bottom w:val="single" w:sz="4" w:space="0" w:color="auto"/>
            </w:tcBorders>
            <w:shd w:val="clear" w:color="auto" w:fill="FFFF00"/>
          </w:tcPr>
          <w:p w14:paraId="77EB5545" w14:textId="77777777" w:rsidR="00AB1EA9" w:rsidRPr="00FC364A" w:rsidRDefault="00AB1EA9" w:rsidP="002A3B07"/>
        </w:tc>
      </w:tr>
      <w:tr w:rsidR="00AB1EA9" w:rsidRPr="00FC364A" w14:paraId="15096133" w14:textId="77777777" w:rsidTr="004E2F48">
        <w:trPr>
          <w:trHeight w:val="281"/>
        </w:trPr>
        <w:tc>
          <w:tcPr>
            <w:tcW w:w="8000" w:type="dxa"/>
            <w:shd w:val="clear" w:color="auto" w:fill="auto"/>
          </w:tcPr>
          <w:p w14:paraId="3B783000" w14:textId="77777777" w:rsidR="00AB1EA9" w:rsidRPr="00FC364A" w:rsidRDefault="00AB1EA9" w:rsidP="002A3B07">
            <w:r w:rsidRPr="00FC364A">
              <w:rPr>
                <w:snapToGrid w:val="0"/>
                <w:color w:val="000000"/>
              </w:rPr>
              <w:t>Excavation or placing of fill, removing gravel from, a river, stream or lake</w:t>
            </w:r>
          </w:p>
        </w:tc>
        <w:tc>
          <w:tcPr>
            <w:tcW w:w="1579" w:type="dxa"/>
            <w:tcBorders>
              <w:bottom w:val="single" w:sz="4" w:space="0" w:color="auto"/>
            </w:tcBorders>
            <w:shd w:val="clear" w:color="auto" w:fill="FFFF00"/>
          </w:tcPr>
          <w:p w14:paraId="0CD651B6" w14:textId="77777777" w:rsidR="00AB1EA9" w:rsidRPr="00FC364A" w:rsidRDefault="00AB1EA9" w:rsidP="002A3B07"/>
        </w:tc>
      </w:tr>
      <w:tr w:rsidR="00AB1EA9" w:rsidRPr="00FC364A" w14:paraId="59546DF8" w14:textId="77777777" w:rsidTr="004E2F48">
        <w:trPr>
          <w:trHeight w:val="281"/>
        </w:trPr>
        <w:tc>
          <w:tcPr>
            <w:tcW w:w="8000" w:type="dxa"/>
            <w:shd w:val="clear" w:color="auto" w:fill="auto"/>
          </w:tcPr>
          <w:p w14:paraId="23E2B034" w14:textId="77777777" w:rsidR="00AB1EA9" w:rsidRPr="00FC364A" w:rsidRDefault="00AB1EA9" w:rsidP="002A3B07">
            <w:r w:rsidRPr="00FC364A">
              <w:rPr>
                <w:snapToGrid w:val="0"/>
                <w:color w:val="000000"/>
              </w:rPr>
              <w:t>Onsite storage of liquid fuels or hazardous materials in bulk quantities</w:t>
            </w:r>
          </w:p>
        </w:tc>
        <w:tc>
          <w:tcPr>
            <w:tcW w:w="1579" w:type="dxa"/>
            <w:tcBorders>
              <w:bottom w:val="single" w:sz="4" w:space="0" w:color="auto"/>
            </w:tcBorders>
            <w:shd w:val="clear" w:color="auto" w:fill="FFFF00"/>
          </w:tcPr>
          <w:p w14:paraId="4A8E8A17" w14:textId="77777777" w:rsidR="00AB1EA9" w:rsidRPr="00FC364A" w:rsidRDefault="00AB1EA9" w:rsidP="002A3B07"/>
        </w:tc>
      </w:tr>
    </w:tbl>
    <w:p w14:paraId="170BA63A" w14:textId="77777777" w:rsidR="00AB1EA9" w:rsidRPr="00FC364A" w:rsidRDefault="00AB1EA9" w:rsidP="00AB1EA9"/>
    <w:tbl>
      <w:tblPr>
        <w:tblW w:w="9580" w:type="dxa"/>
        <w:tblLayout w:type="fixed"/>
        <w:tblCellMar>
          <w:left w:w="115" w:type="dxa"/>
          <w:right w:w="115" w:type="dxa"/>
        </w:tblCellMar>
        <w:tblLook w:val="04A0" w:firstRow="1" w:lastRow="0" w:firstColumn="1" w:lastColumn="0" w:noHBand="0" w:noVBand="1"/>
      </w:tblPr>
      <w:tblGrid>
        <w:gridCol w:w="8001"/>
        <w:gridCol w:w="1579"/>
      </w:tblGrid>
      <w:tr w:rsidR="00AB1EA9" w:rsidRPr="00FC364A" w14:paraId="01F5DD6A" w14:textId="77777777" w:rsidTr="004E2F48">
        <w:trPr>
          <w:trHeight w:val="280"/>
        </w:trPr>
        <w:tc>
          <w:tcPr>
            <w:tcW w:w="8001" w:type="dxa"/>
            <w:shd w:val="clear" w:color="auto" w:fill="365F91"/>
          </w:tcPr>
          <w:p w14:paraId="34F4BE76" w14:textId="77777777" w:rsidR="00AB1EA9" w:rsidRPr="00FC364A" w:rsidRDefault="00AB1EA9" w:rsidP="002A3B07">
            <w:pPr>
              <w:rPr>
                <w:b/>
                <w:color w:val="FFFFFF"/>
              </w:rPr>
            </w:pPr>
            <w:r w:rsidRPr="00FC364A">
              <w:rPr>
                <w:b/>
                <w:snapToGrid w:val="0"/>
                <w:color w:val="FFFFFF"/>
              </w:rPr>
              <w:t>6. Cultural Resources</w:t>
            </w:r>
          </w:p>
        </w:tc>
        <w:tc>
          <w:tcPr>
            <w:tcW w:w="1579" w:type="dxa"/>
            <w:shd w:val="clear" w:color="auto" w:fill="365F91"/>
          </w:tcPr>
          <w:p w14:paraId="2C3B81F8" w14:textId="77777777" w:rsidR="00AB1EA9" w:rsidRPr="00FC364A" w:rsidRDefault="00AB1EA9" w:rsidP="002A3B07">
            <w:pPr>
              <w:rPr>
                <w:b/>
                <w:color w:val="FFFFFF"/>
              </w:rPr>
            </w:pPr>
            <w:r w:rsidRPr="00FC364A">
              <w:rPr>
                <w:b/>
                <w:color w:val="FFFFFF"/>
              </w:rPr>
              <w:t>Y, M, N, B</w:t>
            </w:r>
          </w:p>
        </w:tc>
      </w:tr>
      <w:tr w:rsidR="00AB1EA9" w:rsidRPr="00FC364A" w14:paraId="75AFB5BD" w14:textId="77777777" w:rsidTr="004E2F48">
        <w:trPr>
          <w:trHeight w:val="280"/>
        </w:trPr>
        <w:tc>
          <w:tcPr>
            <w:tcW w:w="8001" w:type="dxa"/>
            <w:shd w:val="clear" w:color="auto" w:fill="auto"/>
          </w:tcPr>
          <w:p w14:paraId="503BE893" w14:textId="77777777" w:rsidR="00AB1EA9" w:rsidRPr="00FC364A" w:rsidRDefault="00AB1EA9" w:rsidP="002A3B07">
            <w:r w:rsidRPr="00FC364A">
              <w:rPr>
                <w:snapToGrid w:val="0"/>
                <w:color w:val="000000"/>
              </w:rPr>
              <w:t>Prehistoric, historic, or paleontological resources within 30 meters of construction</w:t>
            </w:r>
          </w:p>
        </w:tc>
        <w:tc>
          <w:tcPr>
            <w:tcW w:w="1579" w:type="dxa"/>
            <w:tcBorders>
              <w:bottom w:val="single" w:sz="4" w:space="0" w:color="auto"/>
            </w:tcBorders>
            <w:shd w:val="clear" w:color="auto" w:fill="FFFF00"/>
          </w:tcPr>
          <w:p w14:paraId="25562AAB" w14:textId="77777777" w:rsidR="00AB1EA9" w:rsidRPr="00FC364A" w:rsidRDefault="00AB1EA9" w:rsidP="002A3B07"/>
        </w:tc>
      </w:tr>
      <w:tr w:rsidR="00AB1EA9" w:rsidRPr="00FC364A" w14:paraId="4F7AF685" w14:textId="77777777" w:rsidTr="004E2F48">
        <w:trPr>
          <w:trHeight w:val="280"/>
        </w:trPr>
        <w:tc>
          <w:tcPr>
            <w:tcW w:w="8001" w:type="dxa"/>
            <w:shd w:val="clear" w:color="auto" w:fill="auto"/>
          </w:tcPr>
          <w:p w14:paraId="70DC08C5" w14:textId="77777777" w:rsidR="00AB1EA9" w:rsidRPr="00FC364A" w:rsidRDefault="00AB1EA9" w:rsidP="002A3B07">
            <w:r w:rsidRPr="00FC364A">
              <w:rPr>
                <w:snapToGrid w:val="0"/>
                <w:color w:val="000000"/>
              </w:rPr>
              <w:t>Site/facility with unique cultural or ethnic values</w:t>
            </w:r>
          </w:p>
        </w:tc>
        <w:tc>
          <w:tcPr>
            <w:tcW w:w="1579" w:type="dxa"/>
            <w:tcBorders>
              <w:bottom w:val="single" w:sz="4" w:space="0" w:color="auto"/>
            </w:tcBorders>
            <w:shd w:val="clear" w:color="auto" w:fill="FFFF00"/>
          </w:tcPr>
          <w:p w14:paraId="44496A2C" w14:textId="77777777" w:rsidR="00AB1EA9" w:rsidRPr="00FC364A" w:rsidRDefault="00AB1EA9" w:rsidP="002A3B07"/>
        </w:tc>
      </w:tr>
    </w:tbl>
    <w:p w14:paraId="3B5032AB" w14:textId="77777777" w:rsidR="00AB1EA9" w:rsidRPr="00FC364A" w:rsidRDefault="00AB1EA9" w:rsidP="00AB1EA9"/>
    <w:tbl>
      <w:tblPr>
        <w:tblW w:w="9595" w:type="dxa"/>
        <w:tblLayout w:type="fixed"/>
        <w:tblCellMar>
          <w:left w:w="115" w:type="dxa"/>
          <w:right w:w="115" w:type="dxa"/>
        </w:tblCellMar>
        <w:tblLook w:val="04A0" w:firstRow="1" w:lastRow="0" w:firstColumn="1" w:lastColumn="0" w:noHBand="0" w:noVBand="1"/>
      </w:tblPr>
      <w:tblGrid>
        <w:gridCol w:w="8013"/>
        <w:gridCol w:w="1582"/>
      </w:tblGrid>
      <w:tr w:rsidR="00AB1EA9" w:rsidRPr="00FC364A" w14:paraId="164D8C3F" w14:textId="77777777" w:rsidTr="004E2F48">
        <w:trPr>
          <w:trHeight w:val="266"/>
        </w:trPr>
        <w:tc>
          <w:tcPr>
            <w:tcW w:w="8013" w:type="dxa"/>
            <w:shd w:val="clear" w:color="auto" w:fill="365F91"/>
          </w:tcPr>
          <w:p w14:paraId="0EB4A89C" w14:textId="77777777" w:rsidR="00AB1EA9" w:rsidRPr="00FC364A" w:rsidRDefault="00AB1EA9" w:rsidP="002A3B07">
            <w:pPr>
              <w:rPr>
                <w:b/>
                <w:color w:val="FFFFFF"/>
              </w:rPr>
            </w:pPr>
            <w:r w:rsidRPr="00FC364A">
              <w:rPr>
                <w:b/>
                <w:snapToGrid w:val="0"/>
                <w:color w:val="FFFFFF"/>
              </w:rPr>
              <w:t>7. Biological Resources</w:t>
            </w:r>
          </w:p>
        </w:tc>
        <w:tc>
          <w:tcPr>
            <w:tcW w:w="1582" w:type="dxa"/>
            <w:shd w:val="clear" w:color="auto" w:fill="365F91"/>
          </w:tcPr>
          <w:p w14:paraId="43B51E05" w14:textId="77777777" w:rsidR="00AB1EA9" w:rsidRPr="00FC364A" w:rsidRDefault="00AB1EA9" w:rsidP="002A3B07">
            <w:pPr>
              <w:rPr>
                <w:b/>
                <w:color w:val="FFFFFF"/>
              </w:rPr>
            </w:pPr>
            <w:r w:rsidRPr="00FC364A">
              <w:rPr>
                <w:b/>
                <w:color w:val="FFFFFF"/>
              </w:rPr>
              <w:t>Y, M, N, B</w:t>
            </w:r>
          </w:p>
        </w:tc>
      </w:tr>
      <w:tr w:rsidR="00AB1EA9" w:rsidRPr="00FC364A" w14:paraId="12F89BF3" w14:textId="77777777" w:rsidTr="004E2F48">
        <w:trPr>
          <w:trHeight w:val="266"/>
        </w:trPr>
        <w:tc>
          <w:tcPr>
            <w:tcW w:w="8013" w:type="dxa"/>
            <w:shd w:val="clear" w:color="auto" w:fill="auto"/>
          </w:tcPr>
          <w:p w14:paraId="380A0BFA" w14:textId="77777777" w:rsidR="00AB1EA9" w:rsidRPr="00FC364A" w:rsidRDefault="00AB1EA9" w:rsidP="002A3B07">
            <w:r w:rsidRPr="00FC364A">
              <w:rPr>
                <w:snapToGrid w:val="0"/>
                <w:color w:val="000000"/>
              </w:rPr>
              <w:t>Vegetation removal or construction in wetlands or riparian areas in hectare</w:t>
            </w:r>
          </w:p>
        </w:tc>
        <w:tc>
          <w:tcPr>
            <w:tcW w:w="1582" w:type="dxa"/>
            <w:tcBorders>
              <w:bottom w:val="single" w:sz="4" w:space="0" w:color="auto"/>
            </w:tcBorders>
            <w:shd w:val="clear" w:color="auto" w:fill="FFFF00"/>
          </w:tcPr>
          <w:p w14:paraId="747A4D69" w14:textId="77777777" w:rsidR="00AB1EA9" w:rsidRPr="00FC364A" w:rsidRDefault="00AB1EA9" w:rsidP="002A3B07"/>
        </w:tc>
      </w:tr>
      <w:tr w:rsidR="00AB1EA9" w:rsidRPr="00FC364A" w14:paraId="4903199A" w14:textId="77777777" w:rsidTr="004E2F48">
        <w:trPr>
          <w:trHeight w:val="266"/>
        </w:trPr>
        <w:tc>
          <w:tcPr>
            <w:tcW w:w="8013" w:type="dxa"/>
            <w:shd w:val="clear" w:color="auto" w:fill="auto"/>
          </w:tcPr>
          <w:p w14:paraId="668374D8" w14:textId="77777777" w:rsidR="00AB1EA9" w:rsidRPr="00FC364A" w:rsidRDefault="00AB1EA9" w:rsidP="002A3B07">
            <w:r w:rsidRPr="00FC364A">
              <w:rPr>
                <w:snapToGrid w:val="0"/>
                <w:color w:val="000000"/>
              </w:rPr>
              <w:t>Use of pesticides/rodenticides, insecticides, or herbicides in hectare</w:t>
            </w:r>
          </w:p>
        </w:tc>
        <w:tc>
          <w:tcPr>
            <w:tcW w:w="1582" w:type="dxa"/>
            <w:tcBorders>
              <w:bottom w:val="single" w:sz="4" w:space="0" w:color="auto"/>
            </w:tcBorders>
            <w:shd w:val="clear" w:color="auto" w:fill="FFFF00"/>
          </w:tcPr>
          <w:p w14:paraId="5C266BD1" w14:textId="77777777" w:rsidR="00AB1EA9" w:rsidRPr="00FC364A" w:rsidRDefault="00AB1EA9" w:rsidP="002A3B07"/>
        </w:tc>
      </w:tr>
      <w:tr w:rsidR="00AB1EA9" w:rsidRPr="00FC364A" w14:paraId="40379994" w14:textId="77777777" w:rsidTr="004E2F48">
        <w:trPr>
          <w:trHeight w:val="250"/>
        </w:trPr>
        <w:tc>
          <w:tcPr>
            <w:tcW w:w="8013" w:type="dxa"/>
            <w:shd w:val="clear" w:color="auto" w:fill="auto"/>
          </w:tcPr>
          <w:p w14:paraId="16F9F945" w14:textId="77777777" w:rsidR="00AB1EA9" w:rsidRPr="00FC364A" w:rsidRDefault="00AB1EA9" w:rsidP="002A3B07">
            <w:r w:rsidRPr="00FC364A">
              <w:rPr>
                <w:snapToGrid w:val="0"/>
                <w:color w:val="000000"/>
              </w:rPr>
              <w:t>Construction in or adjacent to a designated wildlife refuge</w:t>
            </w:r>
          </w:p>
        </w:tc>
        <w:tc>
          <w:tcPr>
            <w:tcW w:w="1582" w:type="dxa"/>
            <w:tcBorders>
              <w:bottom w:val="single" w:sz="4" w:space="0" w:color="auto"/>
            </w:tcBorders>
            <w:shd w:val="clear" w:color="auto" w:fill="FFFF00"/>
          </w:tcPr>
          <w:p w14:paraId="0EDC9B1E" w14:textId="77777777" w:rsidR="00AB1EA9" w:rsidRPr="00FC364A" w:rsidRDefault="00AB1EA9" w:rsidP="002A3B07"/>
        </w:tc>
      </w:tr>
      <w:tr w:rsidR="00AB1EA9" w:rsidRPr="00FC364A" w14:paraId="3FBEF3F8" w14:textId="77777777" w:rsidTr="004E2F48">
        <w:trPr>
          <w:trHeight w:val="283"/>
        </w:trPr>
        <w:tc>
          <w:tcPr>
            <w:tcW w:w="8013" w:type="dxa"/>
            <w:shd w:val="clear" w:color="auto" w:fill="auto"/>
          </w:tcPr>
          <w:p w14:paraId="300B87C7" w14:textId="77777777" w:rsidR="00AB1EA9" w:rsidRPr="00FC364A" w:rsidRDefault="00AB1EA9" w:rsidP="002A3B07">
            <w:r w:rsidRPr="00FC364A">
              <w:rPr>
                <w:snapToGrid w:val="0"/>
                <w:color w:val="000000"/>
              </w:rPr>
              <w:t>Endangered or threatened species are in project area</w:t>
            </w:r>
          </w:p>
        </w:tc>
        <w:tc>
          <w:tcPr>
            <w:tcW w:w="1582" w:type="dxa"/>
            <w:tcBorders>
              <w:bottom w:val="single" w:sz="4" w:space="0" w:color="auto"/>
            </w:tcBorders>
            <w:shd w:val="clear" w:color="auto" w:fill="FFFF00"/>
          </w:tcPr>
          <w:p w14:paraId="45649BEF" w14:textId="77777777" w:rsidR="00AB1EA9" w:rsidRPr="00FC364A" w:rsidRDefault="00AB1EA9" w:rsidP="002A3B07"/>
        </w:tc>
      </w:tr>
    </w:tbl>
    <w:p w14:paraId="1BA24A43" w14:textId="77777777" w:rsidR="00AB1EA9" w:rsidRPr="00FC364A" w:rsidRDefault="00AB1EA9" w:rsidP="00AB1EA9"/>
    <w:tbl>
      <w:tblPr>
        <w:tblW w:w="9565" w:type="dxa"/>
        <w:tblLayout w:type="fixed"/>
        <w:tblCellMar>
          <w:left w:w="115" w:type="dxa"/>
          <w:right w:w="115" w:type="dxa"/>
        </w:tblCellMar>
        <w:tblLook w:val="04A0" w:firstRow="1" w:lastRow="0" w:firstColumn="1" w:lastColumn="0" w:noHBand="0" w:noVBand="1"/>
      </w:tblPr>
      <w:tblGrid>
        <w:gridCol w:w="7988"/>
        <w:gridCol w:w="1577"/>
      </w:tblGrid>
      <w:tr w:rsidR="00AB1EA9" w:rsidRPr="00FC364A" w14:paraId="04319872" w14:textId="77777777" w:rsidTr="004E2F48">
        <w:trPr>
          <w:trHeight w:val="263"/>
        </w:trPr>
        <w:tc>
          <w:tcPr>
            <w:tcW w:w="7988" w:type="dxa"/>
            <w:shd w:val="clear" w:color="auto" w:fill="365F91"/>
          </w:tcPr>
          <w:p w14:paraId="3C07A5A9" w14:textId="77777777" w:rsidR="00AB1EA9" w:rsidRPr="00FC364A" w:rsidRDefault="00AB1EA9" w:rsidP="002A3B07">
            <w:pPr>
              <w:rPr>
                <w:b/>
                <w:color w:val="FFFFFF"/>
              </w:rPr>
            </w:pPr>
            <w:r w:rsidRPr="00FC364A">
              <w:rPr>
                <w:b/>
                <w:snapToGrid w:val="0"/>
                <w:color w:val="FFFFFF"/>
              </w:rPr>
              <w:t>8. Planning and Land Use</w:t>
            </w:r>
          </w:p>
        </w:tc>
        <w:tc>
          <w:tcPr>
            <w:tcW w:w="1577" w:type="dxa"/>
            <w:shd w:val="clear" w:color="auto" w:fill="365F91"/>
          </w:tcPr>
          <w:p w14:paraId="0C6B1C84" w14:textId="77777777" w:rsidR="00AB1EA9" w:rsidRPr="00FC364A" w:rsidRDefault="00AB1EA9" w:rsidP="002A3B07">
            <w:pPr>
              <w:rPr>
                <w:b/>
                <w:color w:val="FFFFFF"/>
              </w:rPr>
            </w:pPr>
            <w:r w:rsidRPr="00FC364A">
              <w:rPr>
                <w:b/>
                <w:color w:val="FFFFFF"/>
              </w:rPr>
              <w:t>Y, M, N, B</w:t>
            </w:r>
          </w:p>
        </w:tc>
      </w:tr>
      <w:tr w:rsidR="00AB1EA9" w:rsidRPr="00FC364A" w14:paraId="49FEC845" w14:textId="77777777" w:rsidTr="004E2F48">
        <w:trPr>
          <w:trHeight w:val="279"/>
        </w:trPr>
        <w:tc>
          <w:tcPr>
            <w:tcW w:w="7988" w:type="dxa"/>
            <w:shd w:val="clear" w:color="auto" w:fill="auto"/>
          </w:tcPr>
          <w:p w14:paraId="7DB2127F" w14:textId="77777777" w:rsidR="00AB1EA9" w:rsidRPr="00FC364A" w:rsidRDefault="00AB1EA9" w:rsidP="002A3B07">
            <w:r w:rsidRPr="00FC364A">
              <w:rPr>
                <w:snapToGrid w:val="0"/>
                <w:color w:val="000000"/>
              </w:rPr>
              <w:t>Potential conflict with adjacent land uses</w:t>
            </w:r>
          </w:p>
        </w:tc>
        <w:tc>
          <w:tcPr>
            <w:tcW w:w="1577" w:type="dxa"/>
            <w:tcBorders>
              <w:bottom w:val="single" w:sz="4" w:space="0" w:color="auto"/>
            </w:tcBorders>
            <w:shd w:val="clear" w:color="auto" w:fill="FFFF00"/>
          </w:tcPr>
          <w:p w14:paraId="337C7E1C" w14:textId="77777777" w:rsidR="00AB1EA9" w:rsidRPr="00FC364A" w:rsidRDefault="00AB1EA9" w:rsidP="002A3B07"/>
        </w:tc>
      </w:tr>
      <w:tr w:rsidR="00AB1EA9" w:rsidRPr="00FC364A" w14:paraId="6BF1F34C" w14:textId="77777777" w:rsidTr="004E2F48">
        <w:trPr>
          <w:trHeight w:val="246"/>
        </w:trPr>
        <w:tc>
          <w:tcPr>
            <w:tcW w:w="7988" w:type="dxa"/>
            <w:shd w:val="clear" w:color="auto" w:fill="auto"/>
          </w:tcPr>
          <w:p w14:paraId="4E55DF93" w14:textId="77777777" w:rsidR="00AB1EA9" w:rsidRPr="00FC364A" w:rsidRDefault="00AB1EA9" w:rsidP="002A3B07">
            <w:r w:rsidRPr="00FC364A">
              <w:rPr>
                <w:snapToGrid w:val="0"/>
                <w:color w:val="000000"/>
              </w:rPr>
              <w:t>Non-compliance with existing codes, plans, permits or design factors</w:t>
            </w:r>
          </w:p>
        </w:tc>
        <w:tc>
          <w:tcPr>
            <w:tcW w:w="1577" w:type="dxa"/>
            <w:tcBorders>
              <w:bottom w:val="single" w:sz="4" w:space="0" w:color="auto"/>
            </w:tcBorders>
            <w:shd w:val="clear" w:color="auto" w:fill="FFFF00"/>
          </w:tcPr>
          <w:p w14:paraId="4F6EE271" w14:textId="77777777" w:rsidR="00AB1EA9" w:rsidRPr="00FC364A" w:rsidRDefault="00AB1EA9" w:rsidP="002A3B07"/>
        </w:tc>
      </w:tr>
      <w:tr w:rsidR="00AB1EA9" w:rsidRPr="00FC364A" w14:paraId="6F604654" w14:textId="77777777" w:rsidTr="004E2F48">
        <w:trPr>
          <w:trHeight w:val="263"/>
        </w:trPr>
        <w:tc>
          <w:tcPr>
            <w:tcW w:w="7988" w:type="dxa"/>
            <w:shd w:val="clear" w:color="auto" w:fill="auto"/>
          </w:tcPr>
          <w:p w14:paraId="3C0F9A2E" w14:textId="77777777" w:rsidR="00AB1EA9" w:rsidRPr="00FC364A" w:rsidRDefault="00AB1EA9" w:rsidP="002A3B07">
            <w:r w:rsidRPr="00FC364A">
              <w:rPr>
                <w:snapToGrid w:val="0"/>
                <w:color w:val="000000"/>
              </w:rPr>
              <w:t>Construction in national park or designated recreational area</w:t>
            </w:r>
          </w:p>
        </w:tc>
        <w:tc>
          <w:tcPr>
            <w:tcW w:w="1577" w:type="dxa"/>
            <w:tcBorders>
              <w:bottom w:val="single" w:sz="4" w:space="0" w:color="auto"/>
            </w:tcBorders>
            <w:shd w:val="clear" w:color="auto" w:fill="FFFF00"/>
          </w:tcPr>
          <w:p w14:paraId="3D9A9C05" w14:textId="77777777" w:rsidR="00AB1EA9" w:rsidRPr="00FC364A" w:rsidRDefault="00AB1EA9" w:rsidP="002A3B07"/>
        </w:tc>
      </w:tr>
      <w:tr w:rsidR="00AB1EA9" w:rsidRPr="00FC364A" w14:paraId="20A38994" w14:textId="77777777" w:rsidTr="004E2F48">
        <w:trPr>
          <w:trHeight w:val="263"/>
        </w:trPr>
        <w:tc>
          <w:tcPr>
            <w:tcW w:w="7988" w:type="dxa"/>
            <w:shd w:val="clear" w:color="auto" w:fill="auto"/>
          </w:tcPr>
          <w:p w14:paraId="5B76EE8A" w14:textId="77777777" w:rsidR="00AB1EA9" w:rsidRPr="00FC364A" w:rsidRDefault="00AB1EA9" w:rsidP="002A3B07">
            <w:r w:rsidRPr="00FC364A">
              <w:rPr>
                <w:snapToGrid w:val="0"/>
                <w:color w:val="000000"/>
              </w:rPr>
              <w:t>Create substantially annoying source of light or glare</w:t>
            </w:r>
          </w:p>
        </w:tc>
        <w:tc>
          <w:tcPr>
            <w:tcW w:w="1577" w:type="dxa"/>
            <w:tcBorders>
              <w:bottom w:val="single" w:sz="4" w:space="0" w:color="auto"/>
            </w:tcBorders>
            <w:shd w:val="clear" w:color="auto" w:fill="FFFF00"/>
          </w:tcPr>
          <w:p w14:paraId="7CA9FEDE" w14:textId="77777777" w:rsidR="00AB1EA9" w:rsidRPr="00FC364A" w:rsidRDefault="00AB1EA9" w:rsidP="002A3B07"/>
        </w:tc>
      </w:tr>
      <w:tr w:rsidR="00AB1EA9" w:rsidRPr="00FC364A" w14:paraId="0C02C232" w14:textId="77777777" w:rsidTr="004E2F48">
        <w:trPr>
          <w:trHeight w:val="246"/>
        </w:trPr>
        <w:tc>
          <w:tcPr>
            <w:tcW w:w="7988" w:type="dxa"/>
            <w:shd w:val="clear" w:color="auto" w:fill="auto"/>
          </w:tcPr>
          <w:p w14:paraId="3CE1C137" w14:textId="77777777" w:rsidR="00AB1EA9" w:rsidRPr="00FC364A" w:rsidRDefault="00AB1EA9" w:rsidP="002A3B07">
            <w:r w:rsidRPr="00FC364A">
              <w:rPr>
                <w:snapToGrid w:val="0"/>
                <w:color w:val="000000"/>
              </w:rPr>
              <w:t>Relocation of &gt;10 individuals for +6 months</w:t>
            </w:r>
          </w:p>
        </w:tc>
        <w:tc>
          <w:tcPr>
            <w:tcW w:w="1577" w:type="dxa"/>
            <w:tcBorders>
              <w:bottom w:val="single" w:sz="4" w:space="0" w:color="auto"/>
            </w:tcBorders>
            <w:shd w:val="clear" w:color="auto" w:fill="FFFF00"/>
          </w:tcPr>
          <w:p w14:paraId="3BBE3BA3" w14:textId="77777777" w:rsidR="00AB1EA9" w:rsidRPr="00FC364A" w:rsidRDefault="00AB1EA9" w:rsidP="002A3B07"/>
        </w:tc>
      </w:tr>
      <w:tr w:rsidR="00AB1EA9" w:rsidRPr="00FC364A" w14:paraId="7C4A7AB8" w14:textId="77777777" w:rsidTr="004E2F48">
        <w:trPr>
          <w:trHeight w:val="263"/>
        </w:trPr>
        <w:tc>
          <w:tcPr>
            <w:tcW w:w="7988" w:type="dxa"/>
            <w:shd w:val="clear" w:color="auto" w:fill="auto"/>
          </w:tcPr>
          <w:p w14:paraId="60E0B3CE" w14:textId="77777777" w:rsidR="00AB1EA9" w:rsidRPr="00FC364A" w:rsidRDefault="00AB1EA9" w:rsidP="002A3B07">
            <w:r w:rsidRPr="00FC364A">
              <w:rPr>
                <w:snapToGrid w:val="0"/>
                <w:color w:val="000000"/>
              </w:rPr>
              <w:t>Interrupt necessary utility or municipal service &gt; 10 individuals for +6 months</w:t>
            </w:r>
          </w:p>
        </w:tc>
        <w:tc>
          <w:tcPr>
            <w:tcW w:w="1577" w:type="dxa"/>
            <w:tcBorders>
              <w:bottom w:val="single" w:sz="4" w:space="0" w:color="auto"/>
            </w:tcBorders>
            <w:shd w:val="clear" w:color="auto" w:fill="FFFF00"/>
          </w:tcPr>
          <w:p w14:paraId="275ED628" w14:textId="77777777" w:rsidR="00AB1EA9" w:rsidRPr="00FC364A" w:rsidRDefault="00AB1EA9" w:rsidP="002A3B07"/>
        </w:tc>
      </w:tr>
      <w:tr w:rsidR="00AB1EA9" w:rsidRPr="00FC364A" w14:paraId="2C6CA882" w14:textId="77777777" w:rsidTr="004E2F48">
        <w:trPr>
          <w:trHeight w:val="263"/>
        </w:trPr>
        <w:tc>
          <w:tcPr>
            <w:tcW w:w="7988" w:type="dxa"/>
            <w:shd w:val="clear" w:color="auto" w:fill="auto"/>
          </w:tcPr>
          <w:p w14:paraId="5052DBE7" w14:textId="77777777" w:rsidR="00AB1EA9" w:rsidRPr="00FC364A" w:rsidRDefault="00AB1EA9" w:rsidP="002A3B07">
            <w:r w:rsidRPr="00FC364A">
              <w:rPr>
                <w:snapToGrid w:val="0"/>
                <w:color w:val="000000"/>
              </w:rPr>
              <w:t>Substantial loss of inefficient use of mineral or non-renewable resources</w:t>
            </w:r>
          </w:p>
        </w:tc>
        <w:tc>
          <w:tcPr>
            <w:tcW w:w="1577" w:type="dxa"/>
            <w:tcBorders>
              <w:bottom w:val="single" w:sz="4" w:space="0" w:color="auto"/>
            </w:tcBorders>
            <w:shd w:val="clear" w:color="auto" w:fill="FFFF00"/>
          </w:tcPr>
          <w:p w14:paraId="15CB1EE3" w14:textId="77777777" w:rsidR="00AB1EA9" w:rsidRPr="00FC364A" w:rsidRDefault="00AB1EA9" w:rsidP="002A3B07"/>
        </w:tc>
      </w:tr>
      <w:tr w:rsidR="00AB1EA9" w:rsidRPr="00FC364A" w14:paraId="5A5BC5E5" w14:textId="77777777" w:rsidTr="004E2F48">
        <w:trPr>
          <w:trHeight w:val="263"/>
        </w:trPr>
        <w:tc>
          <w:tcPr>
            <w:tcW w:w="7988" w:type="dxa"/>
            <w:shd w:val="clear" w:color="auto" w:fill="auto"/>
          </w:tcPr>
          <w:p w14:paraId="5F8945FC" w14:textId="77777777" w:rsidR="00AB1EA9" w:rsidRPr="00FC364A" w:rsidRDefault="00AB1EA9" w:rsidP="002A3B07">
            <w:r w:rsidRPr="00FC364A">
              <w:rPr>
                <w:snapToGrid w:val="0"/>
                <w:color w:val="000000"/>
              </w:rPr>
              <w:t>Increase existing noise levels &gt;5 decibels for +3 months</w:t>
            </w:r>
          </w:p>
        </w:tc>
        <w:tc>
          <w:tcPr>
            <w:tcW w:w="1577" w:type="dxa"/>
            <w:tcBorders>
              <w:bottom w:val="single" w:sz="4" w:space="0" w:color="auto"/>
            </w:tcBorders>
            <w:shd w:val="clear" w:color="auto" w:fill="FFFF00"/>
          </w:tcPr>
          <w:p w14:paraId="304ECEAE" w14:textId="77777777" w:rsidR="00AB1EA9" w:rsidRPr="00FC364A" w:rsidRDefault="00AB1EA9" w:rsidP="002A3B07"/>
        </w:tc>
      </w:tr>
    </w:tbl>
    <w:p w14:paraId="0DC3D67C" w14:textId="77777777" w:rsidR="00AB1EA9" w:rsidRPr="00FC364A" w:rsidRDefault="00AB1EA9" w:rsidP="00AB1EA9"/>
    <w:tbl>
      <w:tblPr>
        <w:tblW w:w="9535" w:type="dxa"/>
        <w:tblLayout w:type="fixed"/>
        <w:tblCellMar>
          <w:left w:w="115" w:type="dxa"/>
          <w:right w:w="115" w:type="dxa"/>
        </w:tblCellMar>
        <w:tblLook w:val="04A0" w:firstRow="1" w:lastRow="0" w:firstColumn="1" w:lastColumn="0" w:noHBand="0" w:noVBand="1"/>
      </w:tblPr>
      <w:tblGrid>
        <w:gridCol w:w="7963"/>
        <w:gridCol w:w="1572"/>
      </w:tblGrid>
      <w:tr w:rsidR="00AB1EA9" w:rsidRPr="00FC364A" w14:paraId="6CB8BF55" w14:textId="77777777" w:rsidTr="004E2F48">
        <w:trPr>
          <w:trHeight w:val="270"/>
        </w:trPr>
        <w:tc>
          <w:tcPr>
            <w:tcW w:w="7963" w:type="dxa"/>
            <w:shd w:val="clear" w:color="auto" w:fill="365F91"/>
          </w:tcPr>
          <w:p w14:paraId="2D0802ED" w14:textId="77777777" w:rsidR="00AB1EA9" w:rsidRPr="00FC364A" w:rsidRDefault="00AB1EA9" w:rsidP="002A3B07">
            <w:pPr>
              <w:rPr>
                <w:b/>
                <w:color w:val="FFFFFF"/>
              </w:rPr>
            </w:pPr>
            <w:r w:rsidRPr="00FC364A">
              <w:rPr>
                <w:b/>
                <w:snapToGrid w:val="0"/>
                <w:color w:val="FFFFFF"/>
              </w:rPr>
              <w:lastRenderedPageBreak/>
              <w:t>9. Traffic, Transportation and Circulation</w:t>
            </w:r>
          </w:p>
        </w:tc>
        <w:tc>
          <w:tcPr>
            <w:tcW w:w="1572" w:type="dxa"/>
            <w:shd w:val="clear" w:color="auto" w:fill="365F91"/>
          </w:tcPr>
          <w:p w14:paraId="27651A90" w14:textId="77777777" w:rsidR="00AB1EA9" w:rsidRPr="00FC364A" w:rsidRDefault="00AB1EA9" w:rsidP="002A3B07">
            <w:pPr>
              <w:rPr>
                <w:b/>
                <w:color w:val="FFFFFF"/>
              </w:rPr>
            </w:pPr>
            <w:r w:rsidRPr="00FC364A">
              <w:rPr>
                <w:b/>
                <w:color w:val="FFFFFF"/>
              </w:rPr>
              <w:t>Y, M, N, B</w:t>
            </w:r>
          </w:p>
        </w:tc>
      </w:tr>
      <w:tr w:rsidR="00AB1EA9" w:rsidRPr="00FC364A" w14:paraId="547BDB8D" w14:textId="77777777" w:rsidTr="004E2F48">
        <w:trPr>
          <w:trHeight w:val="270"/>
        </w:trPr>
        <w:tc>
          <w:tcPr>
            <w:tcW w:w="7963" w:type="dxa"/>
            <w:shd w:val="clear" w:color="auto" w:fill="auto"/>
          </w:tcPr>
          <w:p w14:paraId="0691027D" w14:textId="77777777" w:rsidR="00AB1EA9" w:rsidRPr="00FC364A" w:rsidRDefault="00AB1EA9" w:rsidP="002A3B07">
            <w:r w:rsidRPr="00FC364A">
              <w:rPr>
                <w:snapToGrid w:val="0"/>
                <w:color w:val="000000"/>
              </w:rPr>
              <w:t>Increase vehicle trips &gt;20% or cause substantial congestion</w:t>
            </w:r>
          </w:p>
        </w:tc>
        <w:tc>
          <w:tcPr>
            <w:tcW w:w="1572" w:type="dxa"/>
            <w:tcBorders>
              <w:bottom w:val="single" w:sz="4" w:space="0" w:color="auto"/>
            </w:tcBorders>
            <w:shd w:val="clear" w:color="auto" w:fill="FFFF00"/>
          </w:tcPr>
          <w:p w14:paraId="04192A63" w14:textId="77777777" w:rsidR="00AB1EA9" w:rsidRPr="00FC364A" w:rsidRDefault="00AB1EA9" w:rsidP="002A3B07"/>
        </w:tc>
      </w:tr>
      <w:tr w:rsidR="00AB1EA9" w:rsidRPr="00FC364A" w14:paraId="72C2D866" w14:textId="77777777" w:rsidTr="004E2F48">
        <w:trPr>
          <w:trHeight w:val="270"/>
        </w:trPr>
        <w:tc>
          <w:tcPr>
            <w:tcW w:w="7963" w:type="dxa"/>
            <w:shd w:val="clear" w:color="auto" w:fill="auto"/>
          </w:tcPr>
          <w:p w14:paraId="2EA283EB" w14:textId="77777777" w:rsidR="00AB1EA9" w:rsidRPr="00FC364A" w:rsidRDefault="00AB1EA9" w:rsidP="002A3B07">
            <w:r w:rsidRPr="00FC364A">
              <w:rPr>
                <w:snapToGrid w:val="0"/>
                <w:color w:val="000000"/>
              </w:rPr>
              <w:t>Design features cause or contribute to safety hazards</w:t>
            </w:r>
          </w:p>
        </w:tc>
        <w:tc>
          <w:tcPr>
            <w:tcW w:w="1572" w:type="dxa"/>
            <w:tcBorders>
              <w:bottom w:val="single" w:sz="4" w:space="0" w:color="auto"/>
            </w:tcBorders>
            <w:shd w:val="clear" w:color="auto" w:fill="FFFF00"/>
          </w:tcPr>
          <w:p w14:paraId="2BABA417" w14:textId="77777777" w:rsidR="00AB1EA9" w:rsidRPr="00FC364A" w:rsidRDefault="00AB1EA9" w:rsidP="002A3B07"/>
        </w:tc>
      </w:tr>
      <w:tr w:rsidR="00AB1EA9" w:rsidRPr="00FC364A" w14:paraId="1D5DD73C" w14:textId="77777777" w:rsidTr="004E2F48">
        <w:trPr>
          <w:trHeight w:val="270"/>
        </w:trPr>
        <w:tc>
          <w:tcPr>
            <w:tcW w:w="7963" w:type="dxa"/>
            <w:shd w:val="clear" w:color="auto" w:fill="auto"/>
          </w:tcPr>
          <w:p w14:paraId="37F4BD49" w14:textId="77777777" w:rsidR="00AB1EA9" w:rsidRPr="00FC364A" w:rsidRDefault="00AB1EA9" w:rsidP="002A3B07">
            <w:r w:rsidRPr="00FC364A">
              <w:rPr>
                <w:snapToGrid w:val="0"/>
                <w:color w:val="000000"/>
              </w:rPr>
              <w:t>Inadequate access or emergency access for anticipated volume of people or traffic</w:t>
            </w:r>
          </w:p>
        </w:tc>
        <w:tc>
          <w:tcPr>
            <w:tcW w:w="1572" w:type="dxa"/>
            <w:tcBorders>
              <w:bottom w:val="single" w:sz="4" w:space="0" w:color="auto"/>
            </w:tcBorders>
            <w:shd w:val="clear" w:color="auto" w:fill="FFFF00"/>
          </w:tcPr>
          <w:p w14:paraId="430E79A7" w14:textId="77777777" w:rsidR="00AB1EA9" w:rsidRPr="00FC364A" w:rsidRDefault="00AB1EA9" w:rsidP="002A3B07"/>
        </w:tc>
      </w:tr>
    </w:tbl>
    <w:p w14:paraId="3416CAED" w14:textId="77777777" w:rsidR="00AB1EA9" w:rsidRPr="00FC364A" w:rsidRDefault="00AB1EA9" w:rsidP="00AB1EA9"/>
    <w:tbl>
      <w:tblPr>
        <w:tblW w:w="9549" w:type="dxa"/>
        <w:tblLayout w:type="fixed"/>
        <w:tblCellMar>
          <w:left w:w="115" w:type="dxa"/>
          <w:right w:w="115" w:type="dxa"/>
        </w:tblCellMar>
        <w:tblLook w:val="04A0" w:firstRow="1" w:lastRow="0" w:firstColumn="1" w:lastColumn="0" w:noHBand="0" w:noVBand="1"/>
      </w:tblPr>
      <w:tblGrid>
        <w:gridCol w:w="7975"/>
        <w:gridCol w:w="1574"/>
      </w:tblGrid>
      <w:tr w:rsidR="00AB1EA9" w:rsidRPr="00FC364A" w14:paraId="148A4552" w14:textId="77777777" w:rsidTr="004E2F48">
        <w:trPr>
          <w:trHeight w:val="270"/>
        </w:trPr>
        <w:tc>
          <w:tcPr>
            <w:tcW w:w="7975" w:type="dxa"/>
            <w:shd w:val="clear" w:color="auto" w:fill="365F91"/>
          </w:tcPr>
          <w:p w14:paraId="6973AD6D" w14:textId="77777777" w:rsidR="00AB1EA9" w:rsidRPr="00FC364A" w:rsidRDefault="00AB1EA9" w:rsidP="002A3B07">
            <w:pPr>
              <w:rPr>
                <w:b/>
                <w:color w:val="FFFFFF"/>
              </w:rPr>
            </w:pPr>
            <w:r w:rsidRPr="00FC364A">
              <w:rPr>
                <w:b/>
                <w:snapToGrid w:val="0"/>
                <w:color w:val="FFFFFF"/>
              </w:rPr>
              <w:t>10. Hazards</w:t>
            </w:r>
          </w:p>
        </w:tc>
        <w:tc>
          <w:tcPr>
            <w:tcW w:w="1574" w:type="dxa"/>
            <w:shd w:val="clear" w:color="auto" w:fill="365F91"/>
          </w:tcPr>
          <w:p w14:paraId="15D12BCE" w14:textId="77777777" w:rsidR="00AB1EA9" w:rsidRPr="00FC364A" w:rsidRDefault="00AB1EA9" w:rsidP="002A3B07">
            <w:pPr>
              <w:rPr>
                <w:b/>
                <w:color w:val="FFFFFF"/>
              </w:rPr>
            </w:pPr>
            <w:r w:rsidRPr="00FC364A">
              <w:rPr>
                <w:b/>
                <w:color w:val="FFFFFF"/>
              </w:rPr>
              <w:t>Y, M, N, B</w:t>
            </w:r>
          </w:p>
        </w:tc>
      </w:tr>
      <w:tr w:rsidR="00AB1EA9" w:rsidRPr="00FC364A" w14:paraId="08EE584E" w14:textId="77777777" w:rsidTr="004E2F48">
        <w:trPr>
          <w:trHeight w:val="270"/>
        </w:trPr>
        <w:tc>
          <w:tcPr>
            <w:tcW w:w="7975" w:type="dxa"/>
            <w:shd w:val="clear" w:color="auto" w:fill="auto"/>
          </w:tcPr>
          <w:p w14:paraId="17921935" w14:textId="77777777" w:rsidR="00AB1EA9" w:rsidRPr="00FC364A" w:rsidRDefault="00AB1EA9" w:rsidP="002A3B07">
            <w:r w:rsidRPr="00FC364A">
              <w:rPr>
                <w:snapToGrid w:val="0"/>
                <w:color w:val="000000"/>
              </w:rPr>
              <w:t>Substantially increase risk of fire, explosion, or hazardous chemical release</w:t>
            </w:r>
          </w:p>
        </w:tc>
        <w:tc>
          <w:tcPr>
            <w:tcW w:w="1574" w:type="dxa"/>
            <w:tcBorders>
              <w:bottom w:val="single" w:sz="4" w:space="0" w:color="auto"/>
            </w:tcBorders>
            <w:shd w:val="clear" w:color="auto" w:fill="FFFF00"/>
          </w:tcPr>
          <w:p w14:paraId="5ADDC57E" w14:textId="77777777" w:rsidR="00AB1EA9" w:rsidRPr="00FC364A" w:rsidRDefault="00AB1EA9" w:rsidP="002A3B07"/>
        </w:tc>
      </w:tr>
      <w:tr w:rsidR="00AB1EA9" w:rsidRPr="00FC364A" w14:paraId="3297424D" w14:textId="77777777" w:rsidTr="004E2F48">
        <w:trPr>
          <w:trHeight w:val="270"/>
        </w:trPr>
        <w:tc>
          <w:tcPr>
            <w:tcW w:w="7975" w:type="dxa"/>
            <w:shd w:val="clear" w:color="auto" w:fill="auto"/>
          </w:tcPr>
          <w:p w14:paraId="3ABE6088" w14:textId="77777777" w:rsidR="00AB1EA9" w:rsidRPr="00FC364A" w:rsidRDefault="00AB1EA9" w:rsidP="002A3B07">
            <w:r w:rsidRPr="00FC364A">
              <w:rPr>
                <w:snapToGrid w:val="0"/>
                <w:color w:val="000000"/>
              </w:rPr>
              <w:t>Bulk quantities of hazardous materials or fuels stored on site +3 months</w:t>
            </w:r>
          </w:p>
        </w:tc>
        <w:tc>
          <w:tcPr>
            <w:tcW w:w="1574" w:type="dxa"/>
            <w:tcBorders>
              <w:bottom w:val="single" w:sz="4" w:space="0" w:color="auto"/>
            </w:tcBorders>
            <w:shd w:val="clear" w:color="auto" w:fill="FFFF00"/>
          </w:tcPr>
          <w:p w14:paraId="348A2416" w14:textId="77777777" w:rsidR="00AB1EA9" w:rsidRPr="00FC364A" w:rsidRDefault="00AB1EA9" w:rsidP="002A3B07"/>
        </w:tc>
      </w:tr>
      <w:tr w:rsidR="00AB1EA9" w:rsidRPr="00FC364A" w14:paraId="138E2BD3" w14:textId="77777777" w:rsidTr="004E2F48">
        <w:trPr>
          <w:trHeight w:val="270"/>
        </w:trPr>
        <w:tc>
          <w:tcPr>
            <w:tcW w:w="7975" w:type="dxa"/>
            <w:shd w:val="clear" w:color="auto" w:fill="auto"/>
          </w:tcPr>
          <w:p w14:paraId="6FD7436F" w14:textId="77777777" w:rsidR="00AB1EA9" w:rsidRPr="00FC364A" w:rsidRDefault="00AB1EA9" w:rsidP="002A3B07">
            <w:r w:rsidRPr="00FC364A">
              <w:rPr>
                <w:snapToGrid w:val="0"/>
                <w:color w:val="000000"/>
              </w:rPr>
              <w:t>Create or substantially contribute to human health hazard</w:t>
            </w:r>
          </w:p>
        </w:tc>
        <w:tc>
          <w:tcPr>
            <w:tcW w:w="1574" w:type="dxa"/>
            <w:tcBorders>
              <w:bottom w:val="single" w:sz="4" w:space="0" w:color="auto"/>
            </w:tcBorders>
            <w:shd w:val="clear" w:color="auto" w:fill="FFFF00"/>
          </w:tcPr>
          <w:p w14:paraId="3042F3C2" w14:textId="77777777" w:rsidR="00AB1EA9" w:rsidRPr="00FC364A" w:rsidRDefault="00AB1EA9" w:rsidP="002A3B07"/>
        </w:tc>
      </w:tr>
    </w:tbl>
    <w:p w14:paraId="50340908" w14:textId="77777777" w:rsidR="00AB1EA9" w:rsidRPr="00FC364A" w:rsidRDefault="00AB1EA9" w:rsidP="00AB1EA9"/>
    <w:tbl>
      <w:tblPr>
        <w:tblW w:w="9565" w:type="dxa"/>
        <w:tblLayout w:type="fixed"/>
        <w:tblCellMar>
          <w:left w:w="115" w:type="dxa"/>
          <w:right w:w="115" w:type="dxa"/>
        </w:tblCellMar>
        <w:tblLook w:val="04A0" w:firstRow="1" w:lastRow="0" w:firstColumn="1" w:lastColumn="0" w:noHBand="0" w:noVBand="1"/>
      </w:tblPr>
      <w:tblGrid>
        <w:gridCol w:w="7988"/>
        <w:gridCol w:w="1577"/>
      </w:tblGrid>
      <w:tr w:rsidR="00AB1EA9" w:rsidRPr="00FC364A" w14:paraId="61DDA9ED" w14:textId="77777777" w:rsidTr="004E2F48">
        <w:trPr>
          <w:trHeight w:val="270"/>
        </w:trPr>
        <w:tc>
          <w:tcPr>
            <w:tcW w:w="7988" w:type="dxa"/>
            <w:shd w:val="clear" w:color="auto" w:fill="365F91"/>
          </w:tcPr>
          <w:p w14:paraId="774B4767" w14:textId="77777777" w:rsidR="00AB1EA9" w:rsidRPr="00FC364A" w:rsidRDefault="00AB1EA9" w:rsidP="002A3B07">
            <w:pPr>
              <w:rPr>
                <w:b/>
                <w:color w:val="FFFFFF"/>
              </w:rPr>
            </w:pPr>
            <w:r w:rsidRPr="00FC364A">
              <w:rPr>
                <w:b/>
                <w:snapToGrid w:val="0"/>
                <w:color w:val="FFFFFF"/>
              </w:rPr>
              <w:t xml:space="preserve">11. Other Issues </w:t>
            </w:r>
            <w:r w:rsidRPr="00FC364A">
              <w:rPr>
                <w:snapToGrid w:val="0"/>
                <w:color w:val="FFFFFF"/>
              </w:rPr>
              <w:t>(to be used for categories not captured under1 through 10 above)</w:t>
            </w:r>
          </w:p>
        </w:tc>
        <w:tc>
          <w:tcPr>
            <w:tcW w:w="1577" w:type="dxa"/>
            <w:shd w:val="clear" w:color="auto" w:fill="365F91"/>
          </w:tcPr>
          <w:p w14:paraId="1DFF2FE8" w14:textId="77777777" w:rsidR="00AB1EA9" w:rsidRPr="00FC364A" w:rsidRDefault="00AB1EA9" w:rsidP="002A3B07">
            <w:pPr>
              <w:rPr>
                <w:b/>
                <w:color w:val="FFFFFF"/>
              </w:rPr>
            </w:pPr>
            <w:r w:rsidRPr="00FC364A">
              <w:rPr>
                <w:b/>
                <w:color w:val="FFFFFF"/>
              </w:rPr>
              <w:t>Y, M, N, B</w:t>
            </w:r>
          </w:p>
        </w:tc>
      </w:tr>
      <w:tr w:rsidR="00AB1EA9" w:rsidRPr="00FC364A" w14:paraId="25D0D5BE" w14:textId="77777777" w:rsidTr="004E2F48">
        <w:trPr>
          <w:trHeight w:val="270"/>
        </w:trPr>
        <w:tc>
          <w:tcPr>
            <w:tcW w:w="7988" w:type="dxa"/>
            <w:shd w:val="clear" w:color="auto" w:fill="auto"/>
          </w:tcPr>
          <w:p w14:paraId="0FCCD05A" w14:textId="77777777" w:rsidR="00AB1EA9" w:rsidRPr="00FC364A" w:rsidRDefault="00AB1EA9" w:rsidP="002A3B07">
            <w:r w:rsidRPr="00FC364A">
              <w:rPr>
                <w:snapToGrid w:val="0"/>
                <w:color w:val="000000"/>
              </w:rPr>
              <w:t>Substantial adverse impact</w:t>
            </w:r>
          </w:p>
        </w:tc>
        <w:tc>
          <w:tcPr>
            <w:tcW w:w="1577" w:type="dxa"/>
            <w:tcBorders>
              <w:bottom w:val="single" w:sz="4" w:space="0" w:color="auto"/>
            </w:tcBorders>
            <w:shd w:val="clear" w:color="auto" w:fill="FFFF00"/>
          </w:tcPr>
          <w:p w14:paraId="3F61CBB6" w14:textId="77777777" w:rsidR="00AB1EA9" w:rsidRPr="00FC364A" w:rsidRDefault="00AB1EA9" w:rsidP="002A3B07"/>
        </w:tc>
      </w:tr>
      <w:tr w:rsidR="00AB1EA9" w:rsidRPr="00FC364A" w14:paraId="6BB57571" w14:textId="77777777" w:rsidTr="004E2F48">
        <w:trPr>
          <w:trHeight w:val="270"/>
        </w:trPr>
        <w:tc>
          <w:tcPr>
            <w:tcW w:w="7988" w:type="dxa"/>
            <w:shd w:val="clear" w:color="auto" w:fill="auto"/>
          </w:tcPr>
          <w:p w14:paraId="57A49E95" w14:textId="77777777" w:rsidR="00AB1EA9" w:rsidRPr="00FC364A" w:rsidRDefault="00AB1EA9" w:rsidP="002A3B07">
            <w:r w:rsidRPr="00FC364A">
              <w:rPr>
                <w:snapToGrid w:val="0"/>
                <w:color w:val="000000"/>
              </w:rPr>
              <w:t>Adverse impact</w:t>
            </w:r>
          </w:p>
        </w:tc>
        <w:tc>
          <w:tcPr>
            <w:tcW w:w="1577" w:type="dxa"/>
            <w:tcBorders>
              <w:bottom w:val="single" w:sz="4" w:space="0" w:color="auto"/>
            </w:tcBorders>
            <w:shd w:val="clear" w:color="auto" w:fill="FFFF00"/>
          </w:tcPr>
          <w:p w14:paraId="61649BAF" w14:textId="77777777" w:rsidR="00AB1EA9" w:rsidRPr="00FC364A" w:rsidRDefault="00AB1EA9" w:rsidP="002A3B07"/>
        </w:tc>
      </w:tr>
      <w:tr w:rsidR="00AB1EA9" w:rsidRPr="00FC364A" w14:paraId="00B08B2D" w14:textId="77777777" w:rsidTr="004E2F48">
        <w:trPr>
          <w:trHeight w:val="270"/>
        </w:trPr>
        <w:tc>
          <w:tcPr>
            <w:tcW w:w="7988" w:type="dxa"/>
            <w:shd w:val="clear" w:color="auto" w:fill="auto"/>
          </w:tcPr>
          <w:p w14:paraId="2B676D55" w14:textId="77777777" w:rsidR="00AB1EA9" w:rsidRPr="00FC364A" w:rsidRDefault="00AB1EA9" w:rsidP="002A3B07">
            <w:r w:rsidRPr="00FC364A">
              <w:rPr>
                <w:snapToGrid w:val="0"/>
                <w:color w:val="000000"/>
              </w:rPr>
              <w:t>Minimal impact</w:t>
            </w:r>
          </w:p>
        </w:tc>
        <w:tc>
          <w:tcPr>
            <w:tcW w:w="1577" w:type="dxa"/>
            <w:tcBorders>
              <w:bottom w:val="single" w:sz="4" w:space="0" w:color="auto"/>
            </w:tcBorders>
            <w:shd w:val="clear" w:color="auto" w:fill="FFFF00"/>
          </w:tcPr>
          <w:p w14:paraId="39DA2454" w14:textId="77777777" w:rsidR="00AB1EA9" w:rsidRPr="00FC364A" w:rsidRDefault="00AB1EA9" w:rsidP="002A3B07"/>
        </w:tc>
      </w:tr>
    </w:tbl>
    <w:p w14:paraId="0FD7FCF7" w14:textId="77777777" w:rsidR="00AB1EA9" w:rsidRDefault="00AB1EA9" w:rsidP="00AB1EA9">
      <w:pPr>
        <w:rPr>
          <w:b/>
          <w:snapToGrid w:val="0"/>
          <w:color w:val="000000"/>
        </w:rPr>
      </w:pPr>
    </w:p>
    <w:p w14:paraId="27935151" w14:textId="77777777" w:rsidR="00AD14BD" w:rsidRDefault="00AD14BD" w:rsidP="00AB1EA9">
      <w:pPr>
        <w:rPr>
          <w:b/>
          <w:snapToGrid w:val="0"/>
          <w:color w:val="000000"/>
        </w:rPr>
      </w:pPr>
    </w:p>
    <w:p w14:paraId="59A36398" w14:textId="77777777" w:rsidR="00AD14BD" w:rsidRPr="00FC364A" w:rsidRDefault="00AD14BD" w:rsidP="00AB1EA9">
      <w:pPr>
        <w:rPr>
          <w:b/>
          <w:snapToGrid w:val="0"/>
          <w:color w:val="000000"/>
        </w:rPr>
      </w:pPr>
    </w:p>
    <w:tbl>
      <w:tblPr>
        <w:tblW w:w="8154" w:type="dxa"/>
        <w:tblLayout w:type="fixed"/>
        <w:tblCellMar>
          <w:left w:w="115" w:type="dxa"/>
          <w:right w:w="115" w:type="dxa"/>
        </w:tblCellMar>
        <w:tblLook w:val="04A0" w:firstRow="1" w:lastRow="0" w:firstColumn="1" w:lastColumn="0" w:noHBand="0" w:noVBand="1"/>
      </w:tblPr>
      <w:tblGrid>
        <w:gridCol w:w="323"/>
        <w:gridCol w:w="6586"/>
        <w:gridCol w:w="332"/>
        <w:gridCol w:w="913"/>
      </w:tblGrid>
      <w:tr w:rsidR="00AB1EA9" w:rsidRPr="00FC364A" w14:paraId="5376C4D4" w14:textId="77777777" w:rsidTr="004E2F48">
        <w:trPr>
          <w:trHeight w:val="516"/>
        </w:trPr>
        <w:tc>
          <w:tcPr>
            <w:tcW w:w="6909" w:type="dxa"/>
            <w:gridSpan w:val="2"/>
            <w:shd w:val="clear" w:color="auto" w:fill="365F91"/>
          </w:tcPr>
          <w:p w14:paraId="6C104B5F" w14:textId="77777777" w:rsidR="00AB1EA9" w:rsidRPr="00FC364A" w:rsidRDefault="00AB1EA9" w:rsidP="002A3B07">
            <w:pPr>
              <w:rPr>
                <w:b/>
                <w:color w:val="FFFFFF"/>
              </w:rPr>
            </w:pPr>
            <w:r w:rsidRPr="00FC364A">
              <w:rPr>
                <w:b/>
                <w:snapToGrid w:val="0"/>
                <w:color w:val="FFFFFF"/>
              </w:rPr>
              <w:t xml:space="preserve">12. Construction Activity:  </w:t>
            </w:r>
            <w:r w:rsidRPr="00FC364A">
              <w:rPr>
                <w:snapToGrid w:val="0"/>
                <w:color w:val="FFFFFF"/>
              </w:rPr>
              <w:t>Does the proposal include construction of any facilities including remodeling of any existing facilities?</w:t>
            </w:r>
          </w:p>
        </w:tc>
        <w:tc>
          <w:tcPr>
            <w:tcW w:w="1245" w:type="dxa"/>
            <w:gridSpan w:val="2"/>
            <w:shd w:val="clear" w:color="auto" w:fill="365F91"/>
          </w:tcPr>
          <w:p w14:paraId="48287755" w14:textId="77777777" w:rsidR="00AB1EA9" w:rsidRPr="00FC364A" w:rsidRDefault="00AB1EA9" w:rsidP="002A3B07">
            <w:pPr>
              <w:rPr>
                <w:b/>
                <w:color w:val="FFFFFF"/>
              </w:rPr>
            </w:pPr>
            <w:r w:rsidRPr="00FC364A">
              <w:rPr>
                <w:b/>
                <w:color w:val="FFFFFF"/>
              </w:rPr>
              <w:t>Y, N</w:t>
            </w:r>
          </w:p>
        </w:tc>
      </w:tr>
      <w:tr w:rsidR="00AB1EA9" w:rsidRPr="00FC364A" w14:paraId="0EB93152" w14:textId="77777777" w:rsidTr="004E2F48">
        <w:trPr>
          <w:trHeight w:val="258"/>
        </w:trPr>
        <w:tc>
          <w:tcPr>
            <w:tcW w:w="6909" w:type="dxa"/>
            <w:gridSpan w:val="2"/>
            <w:shd w:val="clear" w:color="auto" w:fill="FFFFFF" w:themeFill="background1"/>
          </w:tcPr>
          <w:p w14:paraId="0E69E7C3" w14:textId="77777777" w:rsidR="00AB1EA9" w:rsidRPr="00FC364A" w:rsidRDefault="00AB1EA9" w:rsidP="002A3B07"/>
        </w:tc>
        <w:tc>
          <w:tcPr>
            <w:tcW w:w="1245" w:type="dxa"/>
            <w:gridSpan w:val="2"/>
            <w:tcBorders>
              <w:bottom w:val="single" w:sz="4" w:space="0" w:color="auto"/>
            </w:tcBorders>
            <w:shd w:val="clear" w:color="auto" w:fill="FFFF00"/>
          </w:tcPr>
          <w:p w14:paraId="0FECE927" w14:textId="77777777" w:rsidR="00AB1EA9" w:rsidRPr="00FC364A" w:rsidRDefault="00AB1EA9" w:rsidP="002A3B07"/>
        </w:tc>
      </w:tr>
      <w:tr w:rsidR="00AB1EA9" w:rsidRPr="00FC364A" w14:paraId="02BA4872" w14:textId="77777777" w:rsidTr="004E2F48">
        <w:trPr>
          <w:gridBefore w:val="1"/>
          <w:gridAfter w:val="1"/>
          <w:wBefore w:w="323" w:type="dxa"/>
          <w:wAfter w:w="913" w:type="dxa"/>
          <w:trHeight w:val="516"/>
        </w:trPr>
        <w:tc>
          <w:tcPr>
            <w:tcW w:w="6918" w:type="dxa"/>
            <w:gridSpan w:val="2"/>
            <w:shd w:val="clear" w:color="auto" w:fill="365F91"/>
          </w:tcPr>
          <w:p w14:paraId="71A5DA72" w14:textId="77777777" w:rsidR="00AB1EA9" w:rsidRPr="00FC364A" w:rsidRDefault="00AB1EA9" w:rsidP="002A3B07">
            <w:pPr>
              <w:rPr>
                <w:b/>
                <w:color w:val="FFFFFF"/>
              </w:rPr>
            </w:pPr>
            <w:r w:rsidRPr="00FC364A">
              <w:rPr>
                <w:b/>
                <w:color w:val="FFFFFF"/>
              </w:rPr>
              <w:t xml:space="preserve">If yes, please </w:t>
            </w:r>
            <w:r w:rsidRPr="00FC364A">
              <w:rPr>
                <w:snapToGrid w:val="0"/>
                <w:color w:val="FFFFFF"/>
              </w:rPr>
              <w:t>indicate the nature of the construction activity.  Indicate the existing conditions of the proposed construction site and provide photographs pre-construction.</w:t>
            </w:r>
          </w:p>
        </w:tc>
      </w:tr>
      <w:tr w:rsidR="00AB1EA9" w:rsidRPr="00FC364A" w14:paraId="42E4BA78" w14:textId="77777777" w:rsidTr="004E2F48">
        <w:trPr>
          <w:gridBefore w:val="1"/>
          <w:gridAfter w:val="1"/>
          <w:wBefore w:w="323" w:type="dxa"/>
          <w:wAfter w:w="913" w:type="dxa"/>
          <w:trHeight w:val="274"/>
        </w:trPr>
        <w:tc>
          <w:tcPr>
            <w:tcW w:w="6918" w:type="dxa"/>
            <w:gridSpan w:val="2"/>
            <w:tcBorders>
              <w:bottom w:val="single" w:sz="4" w:space="0" w:color="auto"/>
            </w:tcBorders>
            <w:shd w:val="clear" w:color="auto" w:fill="auto"/>
          </w:tcPr>
          <w:p w14:paraId="3F79E8CC" w14:textId="77777777" w:rsidR="00AB1EA9" w:rsidRPr="00FC364A" w:rsidRDefault="00AB1EA9" w:rsidP="002A3B07"/>
        </w:tc>
      </w:tr>
    </w:tbl>
    <w:p w14:paraId="5BD26EB3" w14:textId="77777777" w:rsidR="00AB1EA9" w:rsidRPr="00FC364A" w:rsidRDefault="00AB1EA9" w:rsidP="00AB1EA9">
      <w:pPr>
        <w:rPr>
          <w:snapToGrid w:val="0"/>
          <w:color w:val="000000"/>
        </w:rPr>
      </w:pPr>
    </w:p>
    <w:tbl>
      <w:tblPr>
        <w:tblW w:w="9489" w:type="dxa"/>
        <w:tblLayout w:type="fixed"/>
        <w:tblCellMar>
          <w:left w:w="115" w:type="dxa"/>
          <w:right w:w="115" w:type="dxa"/>
        </w:tblCellMar>
        <w:tblLook w:val="04A0" w:firstRow="1" w:lastRow="0" w:firstColumn="1" w:lastColumn="0" w:noHBand="0" w:noVBand="1"/>
      </w:tblPr>
      <w:tblGrid>
        <w:gridCol w:w="9489"/>
      </w:tblGrid>
      <w:tr w:rsidR="00AB1EA9" w:rsidRPr="00FC364A" w14:paraId="63E3D56B" w14:textId="77777777" w:rsidTr="004E2F48">
        <w:trPr>
          <w:trHeight w:val="541"/>
        </w:trPr>
        <w:tc>
          <w:tcPr>
            <w:tcW w:w="9489" w:type="dxa"/>
            <w:shd w:val="clear" w:color="auto" w:fill="365F91"/>
          </w:tcPr>
          <w:p w14:paraId="32EDB274" w14:textId="77777777" w:rsidR="00AB1EA9" w:rsidRPr="00FC364A" w:rsidRDefault="00AB1EA9" w:rsidP="002A3B07">
            <w:pPr>
              <w:rPr>
                <w:b/>
                <w:color w:val="FFFFFF"/>
              </w:rPr>
            </w:pPr>
            <w:r w:rsidRPr="00FC364A">
              <w:rPr>
                <w:b/>
                <w:snapToGrid w:val="0"/>
                <w:color w:val="FFFFFF"/>
              </w:rPr>
              <w:t>B. EXPLANATION</w:t>
            </w:r>
            <w:r w:rsidRPr="00FC364A">
              <w:rPr>
                <w:snapToGrid w:val="0"/>
                <w:color w:val="FFFFFF"/>
              </w:rPr>
              <w:t xml:space="preserve"> </w:t>
            </w:r>
            <w:r w:rsidRPr="00FC364A">
              <w:rPr>
                <w:b/>
                <w:snapToGrid w:val="0"/>
                <w:color w:val="FFFFFF"/>
              </w:rPr>
              <w:t>OF ENVIRONMENTAL CONSEQUENCES</w:t>
            </w:r>
            <w:r w:rsidRPr="00FC364A">
              <w:rPr>
                <w:snapToGrid w:val="0"/>
                <w:color w:val="FFFFFF"/>
              </w:rPr>
              <w:t xml:space="preserve">: Please explain Y, M and B responses.  </w:t>
            </w:r>
            <w:r w:rsidRPr="00FC364A">
              <w:rPr>
                <w:i/>
                <w:snapToGrid w:val="0"/>
                <w:color w:val="FFFFFF"/>
              </w:rPr>
              <w:t>Use additional pages, as needed.</w:t>
            </w:r>
          </w:p>
        </w:tc>
      </w:tr>
    </w:tbl>
    <w:p w14:paraId="367F5C70" w14:textId="77777777" w:rsidR="00AB1EA9" w:rsidRPr="00FC364A" w:rsidRDefault="00AB1EA9" w:rsidP="00AB1EA9">
      <w:pPr>
        <w:rPr>
          <w:snapToGrid w:val="0"/>
          <w:color w:val="000000"/>
        </w:rPr>
      </w:pPr>
    </w:p>
    <w:p w14:paraId="4F0A041C" w14:textId="77777777" w:rsidR="00AB1EA9" w:rsidRPr="00FC364A" w:rsidRDefault="00AB1EA9" w:rsidP="00AB1EA9">
      <w:pPr>
        <w:rPr>
          <w:snapToGrid w:val="0"/>
          <w:color w:val="000000"/>
        </w:rPr>
      </w:pPr>
    </w:p>
    <w:p w14:paraId="4E4C94B1" w14:textId="77777777" w:rsidR="00AB1EA9" w:rsidRPr="00FC364A" w:rsidRDefault="00AB1EA9" w:rsidP="00AB1EA9">
      <w:pPr>
        <w:rPr>
          <w:snapToGrid w:val="0"/>
          <w:color w:val="000000"/>
        </w:rPr>
      </w:pPr>
    </w:p>
    <w:p w14:paraId="6AF12111" w14:textId="77777777" w:rsidR="00AB1EA9" w:rsidRPr="00FC364A" w:rsidRDefault="00AB1EA9" w:rsidP="00AB1EA9">
      <w:pPr>
        <w:rPr>
          <w:snapToGrid w:val="0"/>
          <w:color w:val="000000"/>
        </w:rPr>
      </w:pPr>
    </w:p>
    <w:p w14:paraId="3F8E700D" w14:textId="77777777" w:rsidR="00AB1EA9" w:rsidRPr="00FC364A" w:rsidRDefault="00AB1EA9" w:rsidP="00AB1EA9">
      <w:pPr>
        <w:rPr>
          <w:snapToGrid w:val="0"/>
          <w:color w:val="000000"/>
        </w:rPr>
      </w:pPr>
    </w:p>
    <w:tbl>
      <w:tblPr>
        <w:tblW w:w="9534" w:type="dxa"/>
        <w:tblLayout w:type="fixed"/>
        <w:tblCellMar>
          <w:left w:w="115" w:type="dxa"/>
          <w:right w:w="115" w:type="dxa"/>
        </w:tblCellMar>
        <w:tblLook w:val="04A0" w:firstRow="1" w:lastRow="0" w:firstColumn="1" w:lastColumn="0" w:noHBand="0" w:noVBand="1"/>
      </w:tblPr>
      <w:tblGrid>
        <w:gridCol w:w="9534"/>
      </w:tblGrid>
      <w:tr w:rsidR="00AB1EA9" w:rsidRPr="00FC364A" w14:paraId="439517DC" w14:textId="77777777" w:rsidTr="004E2F48">
        <w:trPr>
          <w:trHeight w:val="451"/>
        </w:trPr>
        <w:tc>
          <w:tcPr>
            <w:tcW w:w="9534" w:type="dxa"/>
            <w:shd w:val="clear" w:color="auto" w:fill="365F91"/>
          </w:tcPr>
          <w:p w14:paraId="566D8BB2" w14:textId="77777777" w:rsidR="00AB1EA9" w:rsidRPr="00FC364A" w:rsidRDefault="00AB1EA9" w:rsidP="002A3B07">
            <w:pPr>
              <w:rPr>
                <w:b/>
                <w:color w:val="FFFFFF"/>
              </w:rPr>
            </w:pPr>
            <w:r w:rsidRPr="00FC364A">
              <w:rPr>
                <w:b/>
                <w:snapToGrid w:val="0"/>
                <w:color w:val="FFFFFF"/>
              </w:rPr>
              <w:t>C.  IDENTIFIED SIGNIFICANT ENVIRONMENTAL IMPACTS</w:t>
            </w:r>
            <w:r w:rsidRPr="00FC364A">
              <w:rPr>
                <w:snapToGrid w:val="0"/>
                <w:color w:val="FFFFFF"/>
              </w:rPr>
              <w:t xml:space="preserve"> (including </w:t>
            </w:r>
            <w:r w:rsidRPr="00FC364A">
              <w:rPr>
                <w:b/>
                <w:snapToGrid w:val="0"/>
                <w:color w:val="FFFFFF"/>
              </w:rPr>
              <w:t>physical, biological and social</w:t>
            </w:r>
            <w:r w:rsidRPr="00FC364A">
              <w:rPr>
                <w:snapToGrid w:val="0"/>
                <w:color w:val="FFFFFF"/>
              </w:rPr>
              <w:t>), if any. (Use the environmental checklist above to identify significant environmental impacts).</w:t>
            </w:r>
          </w:p>
        </w:tc>
      </w:tr>
    </w:tbl>
    <w:p w14:paraId="14887360" w14:textId="77777777" w:rsidR="00AB1EA9" w:rsidRPr="00FC364A" w:rsidRDefault="00AB1EA9" w:rsidP="00AB1EA9">
      <w:pPr>
        <w:rPr>
          <w:snapToGrid w:val="0"/>
          <w:color w:val="000000"/>
        </w:rPr>
      </w:pPr>
    </w:p>
    <w:p w14:paraId="51BEE0CC" w14:textId="77777777" w:rsidR="00AB1EA9" w:rsidRPr="00FC364A" w:rsidRDefault="00AB1EA9" w:rsidP="00AB1EA9">
      <w:pPr>
        <w:rPr>
          <w:snapToGrid w:val="0"/>
          <w:color w:val="000000"/>
        </w:rPr>
      </w:pPr>
    </w:p>
    <w:p w14:paraId="22C2D16C" w14:textId="77777777" w:rsidR="00AB1EA9" w:rsidRPr="00FC364A" w:rsidRDefault="00AB1EA9" w:rsidP="00AB1EA9">
      <w:pPr>
        <w:rPr>
          <w:snapToGrid w:val="0"/>
          <w:color w:val="000000"/>
        </w:rPr>
      </w:pPr>
    </w:p>
    <w:p w14:paraId="26E8D183" w14:textId="77777777" w:rsidR="00AB1EA9" w:rsidRPr="00FC364A" w:rsidRDefault="00AB1EA9" w:rsidP="00AB1EA9">
      <w:pPr>
        <w:rPr>
          <w:snapToGrid w:val="0"/>
          <w:color w:val="000000"/>
        </w:rPr>
      </w:pPr>
    </w:p>
    <w:tbl>
      <w:tblPr>
        <w:tblW w:w="9504" w:type="dxa"/>
        <w:tblLayout w:type="fixed"/>
        <w:tblCellMar>
          <w:left w:w="115" w:type="dxa"/>
          <w:right w:w="115" w:type="dxa"/>
        </w:tblCellMar>
        <w:tblLook w:val="04A0" w:firstRow="1" w:lastRow="0" w:firstColumn="1" w:lastColumn="0" w:noHBand="0" w:noVBand="1"/>
      </w:tblPr>
      <w:tblGrid>
        <w:gridCol w:w="9504"/>
      </w:tblGrid>
      <w:tr w:rsidR="00AB1EA9" w:rsidRPr="00FC364A" w14:paraId="215CEE26" w14:textId="77777777" w:rsidTr="004E2F48">
        <w:trPr>
          <w:trHeight w:val="542"/>
        </w:trPr>
        <w:tc>
          <w:tcPr>
            <w:tcW w:w="9504" w:type="dxa"/>
            <w:shd w:val="clear" w:color="auto" w:fill="365F91"/>
          </w:tcPr>
          <w:p w14:paraId="4CBA47AF" w14:textId="77777777" w:rsidR="00AB1EA9" w:rsidRPr="00FC364A" w:rsidRDefault="00AB1EA9" w:rsidP="002A3B07">
            <w:pPr>
              <w:rPr>
                <w:b/>
                <w:color w:val="FFFFFF"/>
              </w:rPr>
            </w:pPr>
            <w:r w:rsidRPr="00FC364A">
              <w:rPr>
                <w:b/>
                <w:snapToGrid w:val="0"/>
                <w:color w:val="FFFFFF"/>
              </w:rPr>
              <w:t xml:space="preserve">D.  PLEASE DISCUSS THE PROPOSED MITIGATION MEASURES (if any).  </w:t>
            </w:r>
            <w:r w:rsidRPr="00FC364A">
              <w:rPr>
                <w:i/>
                <w:snapToGrid w:val="0"/>
                <w:color w:val="FFFFFF"/>
              </w:rPr>
              <w:t>Use additional pages, as needed.</w:t>
            </w:r>
          </w:p>
        </w:tc>
      </w:tr>
    </w:tbl>
    <w:p w14:paraId="08B82E41" w14:textId="77777777" w:rsidR="00AB1EA9" w:rsidRPr="00FC364A" w:rsidRDefault="00AB1EA9" w:rsidP="00AB1EA9">
      <w:pPr>
        <w:rPr>
          <w:snapToGrid w:val="0"/>
        </w:rPr>
      </w:pPr>
    </w:p>
    <w:p w14:paraId="1CD334BA" w14:textId="77777777" w:rsidR="00AB1EA9" w:rsidRPr="00FC364A" w:rsidRDefault="00AB1EA9" w:rsidP="00AB1EA9">
      <w:pPr>
        <w:rPr>
          <w:snapToGrid w:val="0"/>
        </w:rPr>
      </w:pPr>
    </w:p>
    <w:p w14:paraId="6D9A977D" w14:textId="7FEA3A83" w:rsidR="00AB1EA9" w:rsidRPr="00FC364A" w:rsidRDefault="00795FFC" w:rsidP="00AB1EA9">
      <w:pPr>
        <w:rPr>
          <w:snapToGrid w:val="0"/>
        </w:rPr>
      </w:pPr>
      <w:r>
        <w:rPr>
          <w:snapToGrid w:val="0"/>
        </w:rPr>
        <w:br/>
      </w:r>
    </w:p>
    <w:p w14:paraId="5EB28108" w14:textId="77777777" w:rsidR="00AB1EA9" w:rsidRPr="00FC364A" w:rsidRDefault="00AB1EA9" w:rsidP="00AB1EA9">
      <w:pPr>
        <w:rPr>
          <w:snapToGrid w:val="0"/>
          <w:color w:val="000000"/>
        </w:rPr>
      </w:pPr>
    </w:p>
    <w:tbl>
      <w:tblPr>
        <w:tblW w:w="9534" w:type="dxa"/>
        <w:tblLayout w:type="fixed"/>
        <w:tblCellMar>
          <w:left w:w="115" w:type="dxa"/>
          <w:right w:w="115" w:type="dxa"/>
        </w:tblCellMar>
        <w:tblLook w:val="04A0" w:firstRow="1" w:lastRow="0" w:firstColumn="1" w:lastColumn="0" w:noHBand="0" w:noVBand="1"/>
      </w:tblPr>
      <w:tblGrid>
        <w:gridCol w:w="9534"/>
      </w:tblGrid>
      <w:tr w:rsidR="00AB1EA9" w:rsidRPr="00FC364A" w14:paraId="6A2D7680" w14:textId="77777777" w:rsidTr="004E2F48">
        <w:trPr>
          <w:trHeight w:val="288"/>
        </w:trPr>
        <w:tc>
          <w:tcPr>
            <w:tcW w:w="9534" w:type="dxa"/>
            <w:shd w:val="clear" w:color="auto" w:fill="365F91"/>
          </w:tcPr>
          <w:p w14:paraId="010CFC08" w14:textId="77777777" w:rsidR="00AB1EA9" w:rsidRPr="00FC364A" w:rsidRDefault="00AB1EA9" w:rsidP="002A3B07">
            <w:pPr>
              <w:rPr>
                <w:b/>
                <w:color w:val="FFFFFF"/>
              </w:rPr>
            </w:pPr>
            <w:r w:rsidRPr="00FC364A">
              <w:rPr>
                <w:b/>
                <w:snapToGrid w:val="0"/>
                <w:color w:val="FFFFFF"/>
              </w:rPr>
              <w:t xml:space="preserve">E.  PLEASE DISCUSS PROPOSED MONITORING MEASURES (if any). </w:t>
            </w:r>
            <w:r w:rsidRPr="00FC364A">
              <w:rPr>
                <w:i/>
                <w:snapToGrid w:val="0"/>
                <w:color w:val="FFFFFF"/>
              </w:rPr>
              <w:t>Use additional pages, as needed.</w:t>
            </w:r>
          </w:p>
        </w:tc>
      </w:tr>
    </w:tbl>
    <w:p w14:paraId="34869AD5" w14:textId="77777777" w:rsidR="00CF7BEF" w:rsidRDefault="00CF7BEF" w:rsidP="00795FFC">
      <w:pPr>
        <w:spacing w:after="240"/>
        <w:jc w:val="center"/>
        <w:rPr>
          <w:rFonts w:ascii="Times New Roman" w:hAnsi="Times New Roman"/>
          <w:b/>
          <w:color w:val="000000"/>
          <w:sz w:val="28"/>
          <w:szCs w:val="28"/>
        </w:rPr>
      </w:pPr>
    </w:p>
    <w:p w14:paraId="1A5A8D25" w14:textId="74106885" w:rsidR="00830815" w:rsidRPr="0028183D" w:rsidRDefault="00146EF8" w:rsidP="00795FFC">
      <w:pPr>
        <w:spacing w:after="240"/>
        <w:jc w:val="center"/>
        <w:rPr>
          <w:rFonts w:ascii="Times New Roman" w:hAnsi="Times New Roman"/>
          <w:b/>
          <w:color w:val="000000"/>
          <w:sz w:val="24"/>
          <w:szCs w:val="24"/>
        </w:rPr>
      </w:pPr>
      <w:r w:rsidRPr="00197277">
        <w:rPr>
          <w:rFonts w:ascii="Times New Roman" w:hAnsi="Times New Roman"/>
          <w:b/>
          <w:color w:val="000000"/>
          <w:sz w:val="28"/>
          <w:szCs w:val="28"/>
        </w:rPr>
        <w:lastRenderedPageBreak/>
        <w:t xml:space="preserve">ATTACHMENT IX </w:t>
      </w:r>
      <w:r w:rsidRPr="00197277">
        <w:rPr>
          <w:rFonts w:ascii="Times New Roman" w:hAnsi="Times New Roman"/>
          <w:b/>
          <w:color w:val="000000"/>
          <w:sz w:val="28"/>
          <w:szCs w:val="28"/>
        </w:rPr>
        <w:br/>
        <w:t>GANTT CHART</w:t>
      </w:r>
    </w:p>
    <w:p w14:paraId="1EE58A81" w14:textId="77777777" w:rsidR="00830815" w:rsidRPr="0028183D" w:rsidRDefault="00830815" w:rsidP="002B7840">
      <w:pPr>
        <w:rPr>
          <w:rFonts w:ascii="Times New Roman" w:hAnsi="Times New Roman"/>
          <w:sz w:val="24"/>
          <w:szCs w:val="24"/>
        </w:rPr>
      </w:pPr>
      <w:r w:rsidRPr="0028183D">
        <w:rPr>
          <w:rFonts w:ascii="Times New Roman" w:hAnsi="Times New Roman"/>
          <w:sz w:val="24"/>
          <w:szCs w:val="24"/>
        </w:rPr>
        <w:t xml:space="preserve">This is a graphical representation of a project’s schedule which illustrates the work breakdown structure. It is an effective tool for planning, scheduling, coordinating, and tracking all tasks within your project. </w:t>
      </w:r>
    </w:p>
    <w:p w14:paraId="66FF3256" w14:textId="77777777" w:rsidR="0018127A" w:rsidRDefault="0018127A" w:rsidP="002B7840">
      <w:pPr>
        <w:rPr>
          <w:rFonts w:ascii="Times New Roman" w:hAnsi="Times New Roman"/>
          <w:sz w:val="24"/>
          <w:szCs w:val="24"/>
        </w:rPr>
      </w:pPr>
    </w:p>
    <w:p w14:paraId="673AF77D" w14:textId="7BB97A35" w:rsidR="00221F83" w:rsidRPr="0028183D" w:rsidRDefault="00830815">
      <w:pPr>
        <w:rPr>
          <w:rFonts w:ascii="Times New Roman" w:hAnsi="Times New Roman"/>
          <w:sz w:val="24"/>
          <w:szCs w:val="24"/>
        </w:rPr>
      </w:pPr>
      <w:r w:rsidRPr="0028183D">
        <w:rPr>
          <w:rFonts w:ascii="Times New Roman" w:hAnsi="Times New Roman"/>
          <w:sz w:val="24"/>
          <w:szCs w:val="24"/>
        </w:rPr>
        <w:t xml:space="preserve">To develop your GANTT chart, you should start by specifying the main tasks/activities making up your project. Then break down each main task/activity to its sub tasks/sub activities. The amount of time required for each task/activity and sub tasks/sub activities is represented as a horizontal bar on the chart. Those horizontal bars of varying lengths represent the sequences, timing, and time span for each task/sub task. </w:t>
      </w:r>
      <w:r w:rsidR="00221F83">
        <w:rPr>
          <w:rFonts w:ascii="Times New Roman" w:hAnsi="Times New Roman"/>
          <w:sz w:val="24"/>
          <w:szCs w:val="24"/>
        </w:rPr>
        <w:t>Th</w:t>
      </w:r>
      <w:r w:rsidR="000F7709">
        <w:rPr>
          <w:rFonts w:ascii="Times New Roman" w:hAnsi="Times New Roman"/>
          <w:sz w:val="24"/>
          <w:szCs w:val="24"/>
        </w:rPr>
        <w:t>e GANTT</w:t>
      </w:r>
      <w:r w:rsidR="00221F83">
        <w:rPr>
          <w:rFonts w:ascii="Times New Roman" w:hAnsi="Times New Roman"/>
          <w:sz w:val="24"/>
          <w:szCs w:val="24"/>
        </w:rPr>
        <w:t xml:space="preserve"> chart sh</w:t>
      </w:r>
      <w:r w:rsidR="000F7709">
        <w:rPr>
          <w:rFonts w:ascii="Times New Roman" w:hAnsi="Times New Roman"/>
          <w:sz w:val="24"/>
          <w:szCs w:val="24"/>
        </w:rPr>
        <w:t>ould inc</w:t>
      </w:r>
      <w:r w:rsidR="00D60A20">
        <w:rPr>
          <w:rFonts w:ascii="Times New Roman" w:hAnsi="Times New Roman"/>
          <w:sz w:val="24"/>
          <w:szCs w:val="24"/>
        </w:rPr>
        <w:t>l</w:t>
      </w:r>
      <w:r w:rsidR="000F7709">
        <w:rPr>
          <w:rFonts w:ascii="Times New Roman" w:hAnsi="Times New Roman"/>
          <w:sz w:val="24"/>
          <w:szCs w:val="24"/>
        </w:rPr>
        <w:t>ude</w:t>
      </w:r>
      <w:r w:rsidR="00221F83">
        <w:rPr>
          <w:rFonts w:ascii="Times New Roman" w:hAnsi="Times New Roman"/>
          <w:sz w:val="24"/>
          <w:szCs w:val="24"/>
        </w:rPr>
        <w:t xml:space="preserve"> </w:t>
      </w:r>
      <w:r w:rsidR="00221F83" w:rsidRPr="00275BAA">
        <w:rPr>
          <w:rFonts w:ascii="Times New Roman" w:hAnsi="Times New Roman"/>
          <w:sz w:val="24"/>
          <w:szCs w:val="24"/>
        </w:rPr>
        <w:t>all activities of both partners of the project,</w:t>
      </w:r>
      <w:r w:rsidR="000F7709" w:rsidRPr="00275BAA">
        <w:rPr>
          <w:rFonts w:ascii="Times New Roman" w:hAnsi="Times New Roman"/>
          <w:sz w:val="24"/>
          <w:szCs w:val="24"/>
        </w:rPr>
        <w:t xml:space="preserve"> </w:t>
      </w:r>
      <w:r w:rsidR="005B3FB6" w:rsidRPr="00275BAA">
        <w:rPr>
          <w:rFonts w:ascii="Times New Roman" w:hAnsi="Times New Roman"/>
          <w:sz w:val="24"/>
          <w:szCs w:val="24"/>
        </w:rPr>
        <w:t>clearly identified</w:t>
      </w:r>
      <w:r w:rsidR="005B3FB6">
        <w:rPr>
          <w:rFonts w:ascii="Times New Roman" w:hAnsi="Times New Roman"/>
          <w:sz w:val="24"/>
          <w:szCs w:val="24"/>
        </w:rPr>
        <w:t xml:space="preserve">, </w:t>
      </w:r>
      <w:r w:rsidR="003D7657" w:rsidRPr="00754831">
        <w:rPr>
          <w:rFonts w:ascii="Times New Roman" w:hAnsi="Times New Roman"/>
          <w:sz w:val="24"/>
          <w:szCs w:val="24"/>
        </w:rPr>
        <w:t xml:space="preserve">so that the </w:t>
      </w:r>
      <w:r w:rsidR="003D7657" w:rsidRPr="00C0342D">
        <w:rPr>
          <w:rFonts w:ascii="Times New Roman" w:hAnsi="Times New Roman"/>
          <w:sz w:val="24"/>
          <w:szCs w:val="24"/>
        </w:rPr>
        <w:t>interaction and interdependency of the activities of both par</w:t>
      </w:r>
      <w:r w:rsidR="003D7657" w:rsidRPr="00074325">
        <w:rPr>
          <w:rFonts w:ascii="Times New Roman" w:hAnsi="Times New Roman"/>
          <w:sz w:val="24"/>
          <w:szCs w:val="24"/>
        </w:rPr>
        <w:t>tners are revealed.</w:t>
      </w:r>
      <w:r w:rsidR="003D7657">
        <w:rPr>
          <w:rFonts w:ascii="Times New Roman" w:hAnsi="Times New Roman"/>
          <w:sz w:val="24"/>
          <w:szCs w:val="24"/>
        </w:rPr>
        <w:t xml:space="preserve"> </w:t>
      </w:r>
      <w:r w:rsidR="00081927" w:rsidRPr="00081927">
        <w:rPr>
          <w:rFonts w:ascii="Times New Roman" w:hAnsi="Times New Roman"/>
          <w:b/>
          <w:sz w:val="24"/>
          <w:szCs w:val="24"/>
          <w:u w:val="single"/>
        </w:rPr>
        <w:t xml:space="preserve">Research activities should be timed to begin after the distribution of funds to </w:t>
      </w:r>
      <w:r w:rsidR="00081927">
        <w:rPr>
          <w:rFonts w:ascii="Times New Roman" w:hAnsi="Times New Roman"/>
          <w:b/>
          <w:sz w:val="24"/>
          <w:szCs w:val="24"/>
          <w:u w:val="single"/>
        </w:rPr>
        <w:t>grantees</w:t>
      </w:r>
      <w:r w:rsidR="00081927" w:rsidRPr="00081927">
        <w:rPr>
          <w:rFonts w:ascii="Times New Roman" w:hAnsi="Times New Roman"/>
          <w:b/>
          <w:sz w:val="24"/>
          <w:szCs w:val="24"/>
          <w:u w:val="single"/>
        </w:rPr>
        <w:t>; this is tentatively expected to occur by</w:t>
      </w:r>
      <w:r w:rsidR="004A053C">
        <w:rPr>
          <w:rFonts w:ascii="Times New Roman" w:hAnsi="Times New Roman"/>
          <w:b/>
          <w:sz w:val="24"/>
          <w:szCs w:val="24"/>
          <w:u w:val="single"/>
        </w:rPr>
        <w:t xml:space="preserve"> </w:t>
      </w:r>
      <w:r w:rsidR="004A053C" w:rsidRPr="000A2C59">
        <w:rPr>
          <w:rFonts w:ascii="Times New Roman" w:hAnsi="Times New Roman"/>
          <w:b/>
          <w:sz w:val="24"/>
          <w:szCs w:val="24"/>
          <w:u w:val="single"/>
        </w:rPr>
        <w:t>the</w:t>
      </w:r>
      <w:r w:rsidR="00081927" w:rsidRPr="000A2C59">
        <w:rPr>
          <w:rFonts w:ascii="Times New Roman" w:hAnsi="Times New Roman"/>
          <w:b/>
          <w:sz w:val="24"/>
          <w:szCs w:val="24"/>
          <w:u w:val="single"/>
        </w:rPr>
        <w:t xml:space="preserve"> </w:t>
      </w:r>
      <w:r w:rsidR="00142E98" w:rsidRPr="000A2C59">
        <w:rPr>
          <w:rFonts w:ascii="Times New Roman" w:hAnsi="Times New Roman"/>
          <w:b/>
          <w:sz w:val="24"/>
          <w:szCs w:val="24"/>
          <w:u w:val="single"/>
        </w:rPr>
        <w:t>spring of 2019</w:t>
      </w:r>
      <w:r w:rsidR="00142E98" w:rsidRPr="000A2C59">
        <w:rPr>
          <w:rFonts w:ascii="Times New Roman" w:hAnsi="Times New Roman"/>
          <w:b/>
          <w:sz w:val="24"/>
          <w:szCs w:val="24"/>
        </w:rPr>
        <w:t>.</w:t>
      </w:r>
      <w:r w:rsidR="00081927" w:rsidRPr="00142E98">
        <w:rPr>
          <w:rFonts w:ascii="Times New Roman" w:hAnsi="Times New Roman"/>
          <w:b/>
          <w:sz w:val="24"/>
          <w:szCs w:val="24"/>
        </w:rPr>
        <w:t xml:space="preserve"> </w:t>
      </w:r>
      <w:r w:rsidR="00081927" w:rsidRPr="00081927">
        <w:rPr>
          <w:rFonts w:ascii="Times New Roman" w:hAnsi="Times New Roman"/>
          <w:b/>
          <w:sz w:val="24"/>
          <w:szCs w:val="24"/>
          <w:u w:val="single"/>
        </w:rPr>
        <w:t xml:space="preserve"> </w:t>
      </w:r>
    </w:p>
    <w:p w14:paraId="5C3565FA" w14:textId="77777777" w:rsidR="00830815" w:rsidRPr="0028183D" w:rsidRDefault="00830815" w:rsidP="002B7840">
      <w:pPr>
        <w:rPr>
          <w:rFonts w:ascii="Times New Roman" w:hAnsi="Times New Roman"/>
          <w:sz w:val="24"/>
          <w:szCs w:val="24"/>
        </w:rPr>
      </w:pPr>
    </w:p>
    <w:p w14:paraId="0796136C" w14:textId="40E9B057" w:rsidR="00830815" w:rsidRPr="002720BC" w:rsidRDefault="0018127A" w:rsidP="002B7840">
      <w:pPr>
        <w:rPr>
          <w:rFonts w:ascii="Times New Roman" w:hAnsi="Times New Roman"/>
          <w:color w:val="000000"/>
          <w:sz w:val="24"/>
          <w:szCs w:val="24"/>
          <w:u w:val="single"/>
        </w:rPr>
      </w:pPr>
      <w:r w:rsidRPr="00AF0615">
        <w:rPr>
          <w:rFonts w:ascii="Times New Roman" w:hAnsi="Times New Roman"/>
          <w:b/>
          <w:color w:val="000000"/>
          <w:sz w:val="24"/>
          <w:szCs w:val="24"/>
        </w:rPr>
        <w:t xml:space="preserve">Please submit as a separate </w:t>
      </w:r>
      <w:r w:rsidR="0098057B" w:rsidRPr="00AF0615">
        <w:rPr>
          <w:rFonts w:ascii="Times New Roman" w:hAnsi="Times New Roman"/>
          <w:b/>
          <w:color w:val="000000"/>
          <w:sz w:val="24"/>
          <w:szCs w:val="24"/>
        </w:rPr>
        <w:t xml:space="preserve">Excel </w:t>
      </w:r>
      <w:r w:rsidRPr="00AF0615">
        <w:rPr>
          <w:rFonts w:ascii="Times New Roman" w:hAnsi="Times New Roman"/>
          <w:b/>
          <w:color w:val="000000"/>
          <w:sz w:val="24"/>
          <w:szCs w:val="24"/>
        </w:rPr>
        <w:t>document to the propos</w:t>
      </w:r>
      <w:r w:rsidRPr="00FD56A3">
        <w:rPr>
          <w:rFonts w:ascii="Times New Roman" w:hAnsi="Times New Roman"/>
          <w:b/>
          <w:color w:val="000000"/>
          <w:sz w:val="24"/>
          <w:szCs w:val="24"/>
        </w:rPr>
        <w:t>a</w:t>
      </w:r>
      <w:r w:rsidR="00FD56A3" w:rsidRPr="00ED02B4">
        <w:rPr>
          <w:rFonts w:ascii="Times New Roman" w:hAnsi="Times New Roman"/>
          <w:b/>
          <w:color w:val="000000"/>
          <w:sz w:val="24"/>
          <w:szCs w:val="24"/>
        </w:rPr>
        <w:t xml:space="preserve">l. </w:t>
      </w:r>
      <w:r w:rsidR="001F78C7" w:rsidRPr="002D3A64">
        <w:rPr>
          <w:rFonts w:ascii="Times New Roman" w:hAnsi="Times New Roman"/>
          <w:b/>
          <w:color w:val="000000"/>
          <w:sz w:val="24"/>
          <w:szCs w:val="24"/>
        </w:rPr>
        <w:t xml:space="preserve">The template for this document is provided separately. </w:t>
      </w:r>
    </w:p>
    <w:p w14:paraId="2373C36B" w14:textId="77777777" w:rsidR="00830815" w:rsidRDefault="00830815" w:rsidP="00C679BE">
      <w:pPr>
        <w:rPr>
          <w:rFonts w:ascii="Times New Roman" w:hAnsi="Times New Roman"/>
          <w:color w:val="000000"/>
          <w:sz w:val="24"/>
          <w:szCs w:val="24"/>
        </w:rPr>
      </w:pPr>
    </w:p>
    <w:p w14:paraId="2B1CA7A7" w14:textId="77777777" w:rsidR="00956496" w:rsidRDefault="00956496" w:rsidP="00C679BE">
      <w:pPr>
        <w:rPr>
          <w:rFonts w:ascii="Times New Roman" w:hAnsi="Times New Roman"/>
          <w:color w:val="000000"/>
          <w:sz w:val="24"/>
          <w:szCs w:val="24"/>
        </w:rPr>
      </w:pPr>
    </w:p>
    <w:p w14:paraId="05588BF6" w14:textId="77777777" w:rsidR="00956496" w:rsidRDefault="00956496" w:rsidP="00C679BE">
      <w:pPr>
        <w:rPr>
          <w:rFonts w:ascii="Times New Roman" w:hAnsi="Times New Roman"/>
          <w:color w:val="000000"/>
          <w:sz w:val="24"/>
          <w:szCs w:val="24"/>
        </w:rPr>
      </w:pPr>
    </w:p>
    <w:p w14:paraId="30FE0B20" w14:textId="77777777" w:rsidR="00956496" w:rsidRDefault="00956496" w:rsidP="00C679BE">
      <w:pPr>
        <w:rPr>
          <w:rFonts w:ascii="Times New Roman" w:hAnsi="Times New Roman"/>
          <w:color w:val="000000"/>
          <w:sz w:val="24"/>
          <w:szCs w:val="24"/>
        </w:rPr>
      </w:pPr>
    </w:p>
    <w:p w14:paraId="1CFD8B4A" w14:textId="77777777" w:rsidR="00956496" w:rsidRDefault="00956496" w:rsidP="00C679BE">
      <w:pPr>
        <w:rPr>
          <w:rFonts w:ascii="Times New Roman" w:hAnsi="Times New Roman"/>
          <w:color w:val="000000"/>
          <w:sz w:val="24"/>
          <w:szCs w:val="24"/>
        </w:rPr>
      </w:pPr>
    </w:p>
    <w:p w14:paraId="45D5665B" w14:textId="77777777" w:rsidR="00956496" w:rsidRDefault="00956496" w:rsidP="00C679BE">
      <w:pPr>
        <w:rPr>
          <w:rFonts w:ascii="Times New Roman" w:hAnsi="Times New Roman"/>
          <w:color w:val="000000"/>
          <w:sz w:val="24"/>
          <w:szCs w:val="24"/>
        </w:rPr>
      </w:pPr>
    </w:p>
    <w:p w14:paraId="26C48E0C" w14:textId="77777777" w:rsidR="00956496" w:rsidRDefault="00956496" w:rsidP="00C679BE">
      <w:pPr>
        <w:rPr>
          <w:rFonts w:ascii="Times New Roman" w:hAnsi="Times New Roman"/>
          <w:color w:val="000000"/>
          <w:sz w:val="24"/>
          <w:szCs w:val="24"/>
        </w:rPr>
      </w:pPr>
    </w:p>
    <w:p w14:paraId="5D8A25CB" w14:textId="77777777" w:rsidR="00956496" w:rsidRDefault="00956496" w:rsidP="00C679BE">
      <w:pPr>
        <w:rPr>
          <w:rFonts w:ascii="Times New Roman" w:hAnsi="Times New Roman"/>
          <w:color w:val="000000"/>
          <w:sz w:val="24"/>
          <w:szCs w:val="24"/>
        </w:rPr>
      </w:pPr>
    </w:p>
    <w:p w14:paraId="17D8C8DF" w14:textId="77777777" w:rsidR="00956496" w:rsidRDefault="00956496" w:rsidP="00C679BE">
      <w:pPr>
        <w:rPr>
          <w:rFonts w:ascii="Times New Roman" w:hAnsi="Times New Roman"/>
          <w:color w:val="000000"/>
          <w:sz w:val="24"/>
          <w:szCs w:val="24"/>
        </w:rPr>
      </w:pPr>
    </w:p>
    <w:p w14:paraId="729ECA9B" w14:textId="77777777" w:rsidR="00956496" w:rsidRDefault="00956496" w:rsidP="00C679BE">
      <w:pPr>
        <w:rPr>
          <w:rFonts w:ascii="Times New Roman" w:hAnsi="Times New Roman"/>
          <w:color w:val="000000"/>
          <w:sz w:val="24"/>
          <w:szCs w:val="24"/>
        </w:rPr>
      </w:pPr>
    </w:p>
    <w:p w14:paraId="50CF93F8" w14:textId="77777777" w:rsidR="00956496" w:rsidRDefault="00956496" w:rsidP="00C679BE">
      <w:pPr>
        <w:rPr>
          <w:rFonts w:ascii="Times New Roman" w:hAnsi="Times New Roman"/>
          <w:color w:val="000000"/>
          <w:sz w:val="24"/>
          <w:szCs w:val="24"/>
        </w:rPr>
      </w:pPr>
    </w:p>
    <w:p w14:paraId="466C6E14" w14:textId="77777777" w:rsidR="00956496" w:rsidRDefault="00956496" w:rsidP="00C679BE">
      <w:pPr>
        <w:rPr>
          <w:rFonts w:ascii="Times New Roman" w:hAnsi="Times New Roman"/>
          <w:color w:val="000000"/>
          <w:sz w:val="24"/>
          <w:szCs w:val="24"/>
        </w:rPr>
      </w:pPr>
    </w:p>
    <w:p w14:paraId="48C7DF10" w14:textId="77777777" w:rsidR="00956496" w:rsidRDefault="00956496" w:rsidP="00C679BE">
      <w:pPr>
        <w:rPr>
          <w:rFonts w:ascii="Times New Roman" w:hAnsi="Times New Roman"/>
          <w:color w:val="000000"/>
          <w:sz w:val="24"/>
          <w:szCs w:val="24"/>
        </w:rPr>
      </w:pPr>
    </w:p>
    <w:p w14:paraId="36C554EF" w14:textId="77777777" w:rsidR="00956496" w:rsidRDefault="00956496" w:rsidP="00C679BE">
      <w:pPr>
        <w:rPr>
          <w:rFonts w:ascii="Times New Roman" w:hAnsi="Times New Roman"/>
          <w:color w:val="000000"/>
          <w:sz w:val="24"/>
          <w:szCs w:val="24"/>
        </w:rPr>
      </w:pPr>
    </w:p>
    <w:p w14:paraId="4B5832C9" w14:textId="77777777" w:rsidR="00956496" w:rsidRDefault="00956496" w:rsidP="00C679BE">
      <w:pPr>
        <w:rPr>
          <w:rFonts w:ascii="Times New Roman" w:hAnsi="Times New Roman"/>
          <w:color w:val="000000"/>
          <w:sz w:val="24"/>
          <w:szCs w:val="24"/>
        </w:rPr>
      </w:pPr>
    </w:p>
    <w:p w14:paraId="11A11A52" w14:textId="77777777" w:rsidR="00956496" w:rsidRDefault="00956496" w:rsidP="00C679BE">
      <w:pPr>
        <w:rPr>
          <w:rFonts w:ascii="Times New Roman" w:hAnsi="Times New Roman"/>
          <w:color w:val="000000"/>
          <w:sz w:val="24"/>
          <w:szCs w:val="24"/>
        </w:rPr>
      </w:pPr>
    </w:p>
    <w:p w14:paraId="6C7B7256" w14:textId="77777777" w:rsidR="00956496" w:rsidRDefault="00956496" w:rsidP="00C679BE">
      <w:pPr>
        <w:rPr>
          <w:rFonts w:ascii="Times New Roman" w:hAnsi="Times New Roman"/>
          <w:color w:val="000000"/>
          <w:sz w:val="24"/>
          <w:szCs w:val="24"/>
        </w:rPr>
      </w:pPr>
    </w:p>
    <w:p w14:paraId="56DE3012" w14:textId="77777777" w:rsidR="00956496" w:rsidRDefault="00956496" w:rsidP="00C679BE">
      <w:pPr>
        <w:rPr>
          <w:rFonts w:ascii="Times New Roman" w:hAnsi="Times New Roman"/>
          <w:color w:val="000000"/>
          <w:sz w:val="24"/>
          <w:szCs w:val="24"/>
        </w:rPr>
      </w:pPr>
    </w:p>
    <w:p w14:paraId="24E712DC" w14:textId="77777777" w:rsidR="00956496" w:rsidRDefault="00956496" w:rsidP="00C679BE">
      <w:pPr>
        <w:rPr>
          <w:rFonts w:ascii="Times New Roman" w:hAnsi="Times New Roman"/>
          <w:color w:val="000000"/>
          <w:sz w:val="24"/>
          <w:szCs w:val="24"/>
        </w:rPr>
      </w:pPr>
    </w:p>
    <w:p w14:paraId="4FCB401D" w14:textId="77777777" w:rsidR="00956496" w:rsidRDefault="00956496" w:rsidP="00C679BE">
      <w:pPr>
        <w:rPr>
          <w:rFonts w:ascii="Times New Roman" w:hAnsi="Times New Roman"/>
          <w:color w:val="000000"/>
          <w:sz w:val="24"/>
          <w:szCs w:val="24"/>
        </w:rPr>
      </w:pPr>
    </w:p>
    <w:p w14:paraId="4367693C" w14:textId="77777777" w:rsidR="00956496" w:rsidRDefault="00956496" w:rsidP="00C679BE">
      <w:pPr>
        <w:rPr>
          <w:rFonts w:ascii="Times New Roman" w:hAnsi="Times New Roman"/>
          <w:color w:val="000000"/>
          <w:sz w:val="24"/>
          <w:szCs w:val="24"/>
        </w:rPr>
      </w:pPr>
    </w:p>
    <w:p w14:paraId="713CEE52" w14:textId="77777777" w:rsidR="00956496" w:rsidRDefault="00956496" w:rsidP="00C679BE">
      <w:pPr>
        <w:rPr>
          <w:rFonts w:ascii="Times New Roman" w:hAnsi="Times New Roman"/>
          <w:color w:val="000000"/>
          <w:sz w:val="24"/>
          <w:szCs w:val="24"/>
        </w:rPr>
      </w:pPr>
    </w:p>
    <w:p w14:paraId="498FC396" w14:textId="77777777" w:rsidR="00956496" w:rsidRDefault="00956496" w:rsidP="00C679BE">
      <w:pPr>
        <w:rPr>
          <w:rFonts w:ascii="Times New Roman" w:hAnsi="Times New Roman"/>
          <w:color w:val="000000"/>
          <w:sz w:val="24"/>
          <w:szCs w:val="24"/>
        </w:rPr>
      </w:pPr>
    </w:p>
    <w:p w14:paraId="4776E235" w14:textId="77777777" w:rsidR="00146EF8" w:rsidRDefault="00146EF8" w:rsidP="00C679BE">
      <w:pPr>
        <w:rPr>
          <w:rFonts w:ascii="Times New Roman" w:hAnsi="Times New Roman"/>
          <w:color w:val="000000"/>
          <w:sz w:val="24"/>
          <w:szCs w:val="24"/>
        </w:rPr>
      </w:pPr>
    </w:p>
    <w:p w14:paraId="2B4F3ED0" w14:textId="77777777" w:rsidR="00956496" w:rsidRDefault="00956496" w:rsidP="00C679BE">
      <w:pPr>
        <w:rPr>
          <w:rFonts w:ascii="Times New Roman" w:hAnsi="Times New Roman"/>
          <w:color w:val="000000"/>
          <w:sz w:val="24"/>
          <w:szCs w:val="24"/>
        </w:rPr>
      </w:pPr>
    </w:p>
    <w:p w14:paraId="1A298BEE" w14:textId="77777777" w:rsidR="00956496" w:rsidRDefault="00956496" w:rsidP="00C679BE">
      <w:pPr>
        <w:rPr>
          <w:rFonts w:ascii="Times New Roman" w:hAnsi="Times New Roman"/>
          <w:color w:val="000000"/>
          <w:sz w:val="24"/>
          <w:szCs w:val="24"/>
        </w:rPr>
      </w:pPr>
    </w:p>
    <w:p w14:paraId="1523F0FC" w14:textId="77777777" w:rsidR="00956496" w:rsidRDefault="00956496" w:rsidP="00C679BE">
      <w:pPr>
        <w:rPr>
          <w:rFonts w:ascii="Times New Roman" w:hAnsi="Times New Roman"/>
          <w:color w:val="000000"/>
          <w:sz w:val="24"/>
          <w:szCs w:val="24"/>
        </w:rPr>
      </w:pPr>
    </w:p>
    <w:p w14:paraId="1EE09E09" w14:textId="77777777" w:rsidR="00956496" w:rsidRDefault="00956496" w:rsidP="00C679BE">
      <w:pPr>
        <w:rPr>
          <w:rFonts w:ascii="Times New Roman" w:hAnsi="Times New Roman"/>
          <w:color w:val="000000"/>
          <w:sz w:val="24"/>
          <w:szCs w:val="24"/>
        </w:rPr>
      </w:pPr>
    </w:p>
    <w:p w14:paraId="7D911F92" w14:textId="2B612FEE" w:rsidR="00956496" w:rsidRPr="00197277" w:rsidRDefault="00146EF8" w:rsidP="00197277">
      <w:pPr>
        <w:jc w:val="center"/>
        <w:rPr>
          <w:rFonts w:ascii="Times New Roman" w:hAnsi="Times New Roman"/>
          <w:color w:val="000000"/>
          <w:sz w:val="28"/>
          <w:szCs w:val="28"/>
        </w:rPr>
      </w:pPr>
      <w:r w:rsidRPr="00197277">
        <w:rPr>
          <w:rFonts w:ascii="Times New Roman" w:hAnsi="Times New Roman"/>
          <w:b/>
          <w:color w:val="000000"/>
          <w:sz w:val="28"/>
          <w:szCs w:val="28"/>
        </w:rPr>
        <w:lastRenderedPageBreak/>
        <w:t>ATTACHMENT X</w:t>
      </w:r>
    </w:p>
    <w:p w14:paraId="4375140F" w14:textId="0F3A37AF" w:rsidR="00956496" w:rsidRPr="00197277" w:rsidRDefault="00146EF8" w:rsidP="00751645">
      <w:pPr>
        <w:jc w:val="center"/>
        <w:rPr>
          <w:rFonts w:ascii="Times New Roman" w:hAnsi="Times New Roman"/>
          <w:b/>
          <w:color w:val="000000"/>
          <w:sz w:val="28"/>
          <w:szCs w:val="28"/>
        </w:rPr>
      </w:pPr>
      <w:r w:rsidRPr="00197277">
        <w:rPr>
          <w:rFonts w:ascii="Times New Roman" w:hAnsi="Times New Roman"/>
          <w:b/>
          <w:color w:val="000000"/>
          <w:sz w:val="28"/>
          <w:szCs w:val="28"/>
        </w:rPr>
        <w:t>LOGICAL FRAMEWORK MATRIX (LFM)</w:t>
      </w:r>
    </w:p>
    <w:p w14:paraId="7D8F4C33" w14:textId="77777777" w:rsidR="00956496" w:rsidRPr="0028183D" w:rsidRDefault="00956496" w:rsidP="00956496">
      <w:pPr>
        <w:jc w:val="both"/>
        <w:rPr>
          <w:rFonts w:ascii="Times New Roman" w:hAnsi="Times New Roman"/>
          <w:sz w:val="24"/>
          <w:szCs w:val="24"/>
        </w:rPr>
      </w:pPr>
    </w:p>
    <w:p w14:paraId="7D6B4F0A" w14:textId="54D3BE73" w:rsidR="00956496" w:rsidRPr="0028183D" w:rsidRDefault="00956496" w:rsidP="00956496">
      <w:pPr>
        <w:jc w:val="both"/>
        <w:rPr>
          <w:rFonts w:ascii="Times New Roman" w:hAnsi="Times New Roman"/>
          <w:sz w:val="24"/>
          <w:szCs w:val="24"/>
        </w:rPr>
      </w:pPr>
      <w:r w:rsidRPr="0028183D">
        <w:rPr>
          <w:rFonts w:ascii="Times New Roman" w:hAnsi="Times New Roman"/>
          <w:sz w:val="24"/>
          <w:szCs w:val="24"/>
        </w:rPr>
        <w:t>Logical Framework Matrix (LFM) is an analytical, presentational</w:t>
      </w:r>
      <w:r w:rsidR="003C32AF">
        <w:rPr>
          <w:rFonts w:ascii="Times New Roman" w:hAnsi="Times New Roman"/>
          <w:sz w:val="24"/>
          <w:szCs w:val="24"/>
        </w:rPr>
        <w:t>,</w:t>
      </w:r>
      <w:r w:rsidRPr="0028183D">
        <w:rPr>
          <w:rFonts w:ascii="Times New Roman" w:hAnsi="Times New Roman"/>
          <w:sz w:val="24"/>
          <w:szCs w:val="24"/>
        </w:rPr>
        <w:t xml:space="preserve"> and management tool, which helps in developing a high quality project design. </w:t>
      </w:r>
    </w:p>
    <w:p w14:paraId="18C41F0F" w14:textId="77777777" w:rsidR="001B5BEB" w:rsidRDefault="001B5BEB" w:rsidP="00956496">
      <w:pPr>
        <w:jc w:val="both"/>
        <w:rPr>
          <w:rFonts w:ascii="Times New Roman" w:hAnsi="Times New Roman"/>
          <w:sz w:val="24"/>
          <w:szCs w:val="24"/>
        </w:rPr>
      </w:pPr>
    </w:p>
    <w:p w14:paraId="047821A3" w14:textId="65E98CAA" w:rsidR="00956496" w:rsidRDefault="00956496" w:rsidP="00956496">
      <w:pPr>
        <w:jc w:val="both"/>
        <w:rPr>
          <w:rFonts w:ascii="Times New Roman" w:hAnsi="Times New Roman"/>
          <w:sz w:val="24"/>
          <w:szCs w:val="24"/>
        </w:rPr>
      </w:pPr>
      <w:r w:rsidRPr="0028183D">
        <w:rPr>
          <w:rFonts w:ascii="Times New Roman" w:hAnsi="Times New Roman"/>
          <w:sz w:val="24"/>
          <w:szCs w:val="24"/>
        </w:rPr>
        <w:t xml:space="preserve">To develop an LFM for your project you need to answer a number of questions. Although the questions </w:t>
      </w:r>
      <w:r w:rsidR="002848A2">
        <w:rPr>
          <w:rFonts w:ascii="Times New Roman" w:hAnsi="Times New Roman"/>
          <w:sz w:val="24"/>
          <w:szCs w:val="24"/>
        </w:rPr>
        <w:t xml:space="preserve">may </w:t>
      </w:r>
      <w:r w:rsidRPr="0028183D">
        <w:rPr>
          <w:rFonts w:ascii="Times New Roman" w:hAnsi="Times New Roman"/>
          <w:sz w:val="24"/>
          <w:szCs w:val="24"/>
        </w:rPr>
        <w:t>seem self</w:t>
      </w:r>
      <w:r w:rsidR="001B5BEB">
        <w:rPr>
          <w:rFonts w:ascii="Times New Roman" w:hAnsi="Times New Roman"/>
          <w:sz w:val="24"/>
          <w:szCs w:val="24"/>
        </w:rPr>
        <w:t>-</w:t>
      </w:r>
      <w:r w:rsidRPr="0028183D">
        <w:rPr>
          <w:rFonts w:ascii="Times New Roman" w:hAnsi="Times New Roman"/>
          <w:sz w:val="24"/>
          <w:szCs w:val="24"/>
        </w:rPr>
        <w:t xml:space="preserve">evident, articulating the answers to those questions exposes many unstated assumptions and hypotheses. </w:t>
      </w:r>
    </w:p>
    <w:p w14:paraId="0FAF1E25" w14:textId="77777777" w:rsidR="001B5BEB" w:rsidRPr="0028183D" w:rsidRDefault="001B5BEB" w:rsidP="00956496">
      <w:pPr>
        <w:jc w:val="both"/>
        <w:rPr>
          <w:rFonts w:ascii="Times New Roman" w:hAnsi="Times New Roman"/>
          <w:sz w:val="24"/>
          <w:szCs w:val="24"/>
        </w:rPr>
      </w:pPr>
    </w:p>
    <w:p w14:paraId="4C242032" w14:textId="18148273" w:rsidR="00956496" w:rsidRPr="0028183D" w:rsidRDefault="001B5BEB" w:rsidP="002B7840">
      <w:pPr>
        <w:rPr>
          <w:rFonts w:ascii="Times New Roman" w:hAnsi="Times New Roman"/>
          <w:sz w:val="24"/>
          <w:szCs w:val="24"/>
        </w:rPr>
      </w:pPr>
      <w:r>
        <w:rPr>
          <w:rFonts w:ascii="Times New Roman" w:hAnsi="Times New Roman"/>
          <w:sz w:val="24"/>
          <w:szCs w:val="24"/>
        </w:rPr>
        <w:t xml:space="preserve">The </w:t>
      </w:r>
      <w:r w:rsidR="00956496" w:rsidRPr="0028183D">
        <w:rPr>
          <w:rFonts w:ascii="Times New Roman" w:hAnsi="Times New Roman"/>
          <w:sz w:val="24"/>
          <w:szCs w:val="24"/>
        </w:rPr>
        <w:t xml:space="preserve">LFM consists of logically connected four columns and four rows, which </w:t>
      </w:r>
      <w:r w:rsidR="002848A2" w:rsidRPr="0028183D">
        <w:rPr>
          <w:rFonts w:ascii="Times New Roman" w:hAnsi="Times New Roman"/>
          <w:sz w:val="24"/>
          <w:szCs w:val="24"/>
        </w:rPr>
        <w:t>summari</w:t>
      </w:r>
      <w:r w:rsidR="002848A2">
        <w:rPr>
          <w:rFonts w:ascii="Times New Roman" w:hAnsi="Times New Roman"/>
          <w:sz w:val="24"/>
          <w:szCs w:val="24"/>
        </w:rPr>
        <w:t>ze</w:t>
      </w:r>
      <w:r w:rsidR="002848A2" w:rsidRPr="0028183D">
        <w:rPr>
          <w:rFonts w:ascii="Times New Roman" w:hAnsi="Times New Roman"/>
          <w:sz w:val="24"/>
          <w:szCs w:val="24"/>
        </w:rPr>
        <w:t xml:space="preserve"> </w:t>
      </w:r>
      <w:r w:rsidR="00956496" w:rsidRPr="0028183D">
        <w:rPr>
          <w:rFonts w:ascii="Times New Roman" w:hAnsi="Times New Roman"/>
          <w:sz w:val="24"/>
          <w:szCs w:val="24"/>
        </w:rPr>
        <w:t>key features of the project. The left hand side illustrate</w:t>
      </w:r>
      <w:r w:rsidR="00B430B8">
        <w:rPr>
          <w:rFonts w:ascii="Times New Roman" w:hAnsi="Times New Roman"/>
          <w:sz w:val="24"/>
          <w:szCs w:val="24"/>
        </w:rPr>
        <w:t>s</w:t>
      </w:r>
      <w:r w:rsidR="00956496" w:rsidRPr="0028183D">
        <w:rPr>
          <w:rFonts w:ascii="Times New Roman" w:hAnsi="Times New Roman"/>
          <w:sz w:val="24"/>
          <w:szCs w:val="24"/>
        </w:rPr>
        <w:t xml:space="preserve"> the hierarchy of the objectives of the project. For each given level, a </w:t>
      </w:r>
      <w:r w:rsidR="00B430B8">
        <w:rPr>
          <w:rFonts w:ascii="Times New Roman" w:hAnsi="Times New Roman"/>
          <w:sz w:val="24"/>
          <w:szCs w:val="24"/>
        </w:rPr>
        <w:t>column should</w:t>
      </w:r>
      <w:r w:rsidR="00956496" w:rsidRPr="0028183D">
        <w:rPr>
          <w:rFonts w:ascii="Times New Roman" w:hAnsi="Times New Roman"/>
          <w:sz w:val="24"/>
          <w:szCs w:val="24"/>
        </w:rPr>
        <w:t xml:space="preserve"> describe the following: </w:t>
      </w:r>
      <w:r w:rsidR="00B430B8">
        <w:rPr>
          <w:rFonts w:ascii="Times New Roman" w:hAnsi="Times New Roman"/>
          <w:sz w:val="24"/>
          <w:szCs w:val="24"/>
        </w:rPr>
        <w:br/>
      </w:r>
    </w:p>
    <w:p w14:paraId="20F40531" w14:textId="77777777" w:rsidR="00956496" w:rsidRPr="0028183D" w:rsidRDefault="00956496" w:rsidP="00956496">
      <w:pPr>
        <w:numPr>
          <w:ilvl w:val="0"/>
          <w:numId w:val="39"/>
        </w:numPr>
        <w:jc w:val="both"/>
        <w:rPr>
          <w:rFonts w:ascii="Times New Roman" w:hAnsi="Times New Roman"/>
          <w:sz w:val="24"/>
          <w:szCs w:val="24"/>
        </w:rPr>
      </w:pPr>
      <w:r w:rsidRPr="0028183D">
        <w:rPr>
          <w:rFonts w:ascii="Times New Roman" w:hAnsi="Times New Roman"/>
          <w:sz w:val="24"/>
          <w:szCs w:val="24"/>
        </w:rPr>
        <w:t xml:space="preserve">Indicators which will be used to measure the achievements of the objectives/outputs; </w:t>
      </w:r>
    </w:p>
    <w:p w14:paraId="4C77F946" w14:textId="4BC64B9F" w:rsidR="00956496" w:rsidRPr="0028183D" w:rsidRDefault="00956496" w:rsidP="00956496">
      <w:pPr>
        <w:numPr>
          <w:ilvl w:val="0"/>
          <w:numId w:val="39"/>
        </w:numPr>
        <w:jc w:val="both"/>
        <w:rPr>
          <w:rFonts w:ascii="Times New Roman" w:hAnsi="Times New Roman"/>
          <w:sz w:val="24"/>
          <w:szCs w:val="24"/>
        </w:rPr>
      </w:pPr>
      <w:r w:rsidRPr="0028183D">
        <w:rPr>
          <w:rFonts w:ascii="Times New Roman" w:hAnsi="Times New Roman"/>
          <w:sz w:val="24"/>
          <w:szCs w:val="24"/>
        </w:rPr>
        <w:t xml:space="preserve">Means of verification </w:t>
      </w:r>
      <w:r w:rsidR="009466EF">
        <w:rPr>
          <w:rFonts w:ascii="Times New Roman" w:hAnsi="Times New Roman"/>
          <w:sz w:val="24"/>
          <w:szCs w:val="24"/>
        </w:rPr>
        <w:t xml:space="preserve">for </w:t>
      </w:r>
      <w:r w:rsidRPr="0028183D">
        <w:rPr>
          <w:rFonts w:ascii="Times New Roman" w:hAnsi="Times New Roman"/>
          <w:sz w:val="24"/>
          <w:szCs w:val="24"/>
        </w:rPr>
        <w:t xml:space="preserve">how the information on those indicators are to be collected and verified; and </w:t>
      </w:r>
    </w:p>
    <w:p w14:paraId="31A2CF6B" w14:textId="77777777" w:rsidR="00956496" w:rsidRDefault="00956496" w:rsidP="00956496">
      <w:pPr>
        <w:numPr>
          <w:ilvl w:val="0"/>
          <w:numId w:val="39"/>
        </w:numPr>
        <w:jc w:val="both"/>
        <w:rPr>
          <w:rFonts w:ascii="Times New Roman" w:hAnsi="Times New Roman"/>
          <w:sz w:val="24"/>
          <w:szCs w:val="24"/>
        </w:rPr>
      </w:pPr>
      <w:r w:rsidRPr="0028183D">
        <w:rPr>
          <w:rFonts w:ascii="Times New Roman" w:hAnsi="Times New Roman"/>
          <w:sz w:val="24"/>
          <w:szCs w:val="24"/>
        </w:rPr>
        <w:t xml:space="preserve">External factors that might hinder the achievement of project objectives on time. </w:t>
      </w:r>
    </w:p>
    <w:p w14:paraId="4DFBFF4E" w14:textId="77777777" w:rsidR="001B5BEB" w:rsidRDefault="001B5BEB" w:rsidP="001B5BEB">
      <w:pPr>
        <w:jc w:val="both"/>
        <w:rPr>
          <w:rFonts w:ascii="Times New Roman" w:hAnsi="Times New Roman"/>
          <w:sz w:val="24"/>
          <w:szCs w:val="24"/>
        </w:rPr>
      </w:pPr>
    </w:p>
    <w:p w14:paraId="577E3F75" w14:textId="2E6A084D" w:rsidR="001B5BEB" w:rsidRPr="0028183D" w:rsidRDefault="001B5BEB" w:rsidP="001B5BEB">
      <w:pPr>
        <w:jc w:val="both"/>
        <w:rPr>
          <w:rFonts w:ascii="Times New Roman" w:hAnsi="Times New Roman"/>
          <w:sz w:val="24"/>
          <w:szCs w:val="24"/>
        </w:rPr>
      </w:pPr>
      <w:r w:rsidRPr="00A513D7">
        <w:rPr>
          <w:rFonts w:ascii="Times New Roman" w:hAnsi="Times New Roman"/>
          <w:b/>
          <w:sz w:val="24"/>
          <w:szCs w:val="24"/>
        </w:rPr>
        <w:t xml:space="preserve">Please send </w:t>
      </w:r>
      <w:r w:rsidR="002848A2">
        <w:rPr>
          <w:rFonts w:ascii="Times New Roman" w:hAnsi="Times New Roman"/>
          <w:b/>
          <w:sz w:val="24"/>
          <w:szCs w:val="24"/>
        </w:rPr>
        <w:t xml:space="preserve">a </w:t>
      </w:r>
      <w:r w:rsidR="004A2789" w:rsidRPr="00A513D7">
        <w:rPr>
          <w:rFonts w:ascii="Times New Roman" w:hAnsi="Times New Roman"/>
          <w:b/>
          <w:sz w:val="24"/>
          <w:szCs w:val="24"/>
        </w:rPr>
        <w:t xml:space="preserve">completed </w:t>
      </w:r>
      <w:r w:rsidR="00A513D7">
        <w:rPr>
          <w:rFonts w:ascii="Times New Roman" w:hAnsi="Times New Roman"/>
          <w:b/>
          <w:sz w:val="24"/>
          <w:szCs w:val="24"/>
        </w:rPr>
        <w:t xml:space="preserve">matrix </w:t>
      </w:r>
      <w:r w:rsidRPr="00A513D7">
        <w:rPr>
          <w:rFonts w:ascii="Times New Roman" w:hAnsi="Times New Roman"/>
          <w:b/>
          <w:sz w:val="24"/>
          <w:szCs w:val="24"/>
        </w:rPr>
        <w:t xml:space="preserve">as a separate </w:t>
      </w:r>
      <w:r w:rsidR="003753E4">
        <w:rPr>
          <w:rFonts w:ascii="Times New Roman" w:hAnsi="Times New Roman"/>
          <w:b/>
          <w:sz w:val="24"/>
          <w:szCs w:val="24"/>
        </w:rPr>
        <w:t>PDF</w:t>
      </w:r>
      <w:r w:rsidR="00DD6234">
        <w:rPr>
          <w:rFonts w:ascii="Times New Roman" w:hAnsi="Times New Roman"/>
          <w:b/>
          <w:sz w:val="24"/>
          <w:szCs w:val="24"/>
        </w:rPr>
        <w:t xml:space="preserve"> document to </w:t>
      </w:r>
      <w:r w:rsidR="00A513D7">
        <w:rPr>
          <w:rFonts w:ascii="Times New Roman" w:hAnsi="Times New Roman"/>
          <w:b/>
          <w:sz w:val="24"/>
          <w:szCs w:val="24"/>
        </w:rPr>
        <w:t>the proposal</w:t>
      </w:r>
      <w:r w:rsidR="008C4560">
        <w:rPr>
          <w:rFonts w:ascii="Times New Roman" w:hAnsi="Times New Roman"/>
          <w:sz w:val="24"/>
          <w:szCs w:val="24"/>
        </w:rPr>
        <w:t>.</w:t>
      </w:r>
      <w:r w:rsidR="001F78C7">
        <w:rPr>
          <w:rFonts w:ascii="Times New Roman" w:hAnsi="Times New Roman"/>
          <w:sz w:val="24"/>
          <w:szCs w:val="24"/>
        </w:rPr>
        <w:t xml:space="preserve"> </w:t>
      </w:r>
      <w:r w:rsidR="001F78C7" w:rsidRPr="002D3A64">
        <w:rPr>
          <w:rFonts w:ascii="Times New Roman" w:hAnsi="Times New Roman"/>
          <w:b/>
          <w:sz w:val="24"/>
          <w:szCs w:val="24"/>
        </w:rPr>
        <w:t>The template for this document is provided separately.</w:t>
      </w:r>
    </w:p>
    <w:p w14:paraId="21554977" w14:textId="77777777" w:rsidR="00956496" w:rsidRDefault="00956496" w:rsidP="00C679BE">
      <w:pPr>
        <w:rPr>
          <w:rFonts w:ascii="Times New Roman" w:hAnsi="Times New Roman"/>
          <w:color w:val="000000"/>
          <w:sz w:val="24"/>
          <w:szCs w:val="24"/>
        </w:rPr>
      </w:pPr>
    </w:p>
    <w:p w14:paraId="5FF02B87" w14:textId="77777777" w:rsidR="00DD5463" w:rsidRDefault="00DD5463" w:rsidP="00C679BE">
      <w:pPr>
        <w:rPr>
          <w:rFonts w:ascii="Times New Roman" w:hAnsi="Times New Roman"/>
          <w:color w:val="000000"/>
          <w:sz w:val="24"/>
          <w:szCs w:val="24"/>
        </w:rPr>
      </w:pPr>
    </w:p>
    <w:p w14:paraId="0A13DF22" w14:textId="77777777" w:rsidR="00DD5463" w:rsidRDefault="00DD5463" w:rsidP="00C679BE">
      <w:pPr>
        <w:rPr>
          <w:rFonts w:ascii="Times New Roman" w:hAnsi="Times New Roman"/>
          <w:color w:val="000000"/>
          <w:sz w:val="24"/>
          <w:szCs w:val="24"/>
        </w:rPr>
      </w:pPr>
    </w:p>
    <w:sectPr w:rsidR="00DD5463" w:rsidSect="00EB6993">
      <w:pgSz w:w="12240" w:h="15840" w:code="1"/>
      <w:pgMar w:top="1440" w:right="1440" w:bottom="1440" w:left="1440" w:header="706" w:footer="432" w:gutter="0"/>
      <w:paperSrc w:first="116" w:other="116"/>
      <w:pgBorders>
        <w:top w:val="single" w:sz="18" w:space="10" w:color="auto"/>
        <w:bottom w:val="single" w:sz="18" w:space="10" w:color="auto"/>
      </w:pgBorders>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7D551BE" w15:done="0"/>
  <w15:commentEx w15:paraId="0757BE20" w15:done="0"/>
  <w15:commentEx w15:paraId="3763641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A27784" w14:textId="77777777" w:rsidR="005B1E0F" w:rsidRDefault="005B1E0F">
      <w:r>
        <w:separator/>
      </w:r>
    </w:p>
  </w:endnote>
  <w:endnote w:type="continuationSeparator" w:id="0">
    <w:p w14:paraId="13847E5F" w14:textId="77777777" w:rsidR="005B1E0F" w:rsidRDefault="005B1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larendon Condensed">
    <w:altName w:val="Century"/>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6A0B8" w14:textId="77777777" w:rsidR="005B1E0F" w:rsidRDefault="005B1E0F" w:rsidP="009550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E090A8" w14:textId="77777777" w:rsidR="005B1E0F" w:rsidRDefault="005B1E0F" w:rsidP="009E03A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7085563"/>
      <w:docPartObj>
        <w:docPartGallery w:val="Page Numbers (Bottom of Page)"/>
        <w:docPartUnique/>
      </w:docPartObj>
    </w:sdtPr>
    <w:sdtEndPr>
      <w:rPr>
        <w:noProof/>
      </w:rPr>
    </w:sdtEndPr>
    <w:sdtContent>
      <w:p w14:paraId="0F25217C" w14:textId="697AE5B2" w:rsidR="005B1E0F" w:rsidRDefault="005B1E0F">
        <w:pPr>
          <w:pStyle w:val="Footer"/>
          <w:jc w:val="center"/>
        </w:pPr>
        <w:r>
          <w:fldChar w:fldCharType="begin"/>
        </w:r>
        <w:r>
          <w:instrText xml:space="preserve"> PAGE   \* MERGEFORMAT </w:instrText>
        </w:r>
        <w:r>
          <w:fldChar w:fldCharType="separate"/>
        </w:r>
        <w:r w:rsidR="00C526AB">
          <w:rPr>
            <w:noProof/>
          </w:rPr>
          <w:t>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5B366" w14:textId="77777777" w:rsidR="005B1E0F" w:rsidRDefault="005B1E0F">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0C3DB" w14:textId="77777777" w:rsidR="005B1E0F" w:rsidRDefault="005B1E0F" w:rsidP="009550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868F37" w14:textId="77777777" w:rsidR="005B1E0F" w:rsidRDefault="005B1E0F" w:rsidP="009E03AE">
    <w:pPr>
      <w:pStyle w:val="Footer"/>
      <w:ind w:right="360"/>
    </w:pPr>
  </w:p>
  <w:p w14:paraId="6076EF1F" w14:textId="77777777" w:rsidR="005B1E0F" w:rsidRDefault="005B1E0F"/>
  <w:p w14:paraId="07BE6D86" w14:textId="77777777" w:rsidR="005B1E0F" w:rsidRDefault="005B1E0F"/>
  <w:p w14:paraId="0B1A5383" w14:textId="77777777" w:rsidR="005B1E0F" w:rsidRDefault="005B1E0F"/>
  <w:p w14:paraId="041AF460" w14:textId="77777777" w:rsidR="005B1E0F" w:rsidRDefault="005B1E0F"/>
  <w:p w14:paraId="7A7AD7F3" w14:textId="77777777" w:rsidR="005B1E0F" w:rsidRDefault="005B1E0F"/>
  <w:p w14:paraId="496A1449" w14:textId="77777777" w:rsidR="005B1E0F" w:rsidRDefault="005B1E0F"/>
  <w:p w14:paraId="164409AC" w14:textId="77777777" w:rsidR="005B1E0F" w:rsidRDefault="005B1E0F"/>
  <w:p w14:paraId="52FCC371" w14:textId="77777777" w:rsidR="005B1E0F" w:rsidRDefault="005B1E0F"/>
  <w:p w14:paraId="4993F9FF" w14:textId="77777777" w:rsidR="005B1E0F" w:rsidRDefault="005B1E0F"/>
  <w:p w14:paraId="5199062F" w14:textId="77777777" w:rsidR="005B1E0F" w:rsidRDefault="005B1E0F"/>
  <w:p w14:paraId="20DB2EB3" w14:textId="77777777" w:rsidR="005B1E0F" w:rsidRDefault="005B1E0F"/>
  <w:p w14:paraId="46F9A4DE" w14:textId="77777777" w:rsidR="005B1E0F" w:rsidRDefault="005B1E0F"/>
  <w:p w14:paraId="61BC9EDA" w14:textId="77777777" w:rsidR="005B1E0F" w:rsidRDefault="005B1E0F"/>
  <w:p w14:paraId="6B923FFC" w14:textId="77777777" w:rsidR="005B1E0F" w:rsidRDefault="005B1E0F"/>
  <w:p w14:paraId="0127C3ED" w14:textId="77777777" w:rsidR="005B1E0F" w:rsidRDefault="005B1E0F"/>
  <w:p w14:paraId="287ED60F" w14:textId="77777777" w:rsidR="005B1E0F" w:rsidRDefault="005B1E0F"/>
  <w:p w14:paraId="41C478AA" w14:textId="77777777" w:rsidR="005B1E0F" w:rsidRDefault="005B1E0F"/>
  <w:p w14:paraId="6BAFFB28" w14:textId="77777777" w:rsidR="005B1E0F" w:rsidRDefault="005B1E0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8F844" w14:textId="77777777" w:rsidR="005B1E0F" w:rsidRDefault="005B1E0F">
    <w:pPr>
      <w:pStyle w:val="Footer"/>
      <w:framePr w:wrap="auto" w:vAnchor="text" w:hAnchor="margin" w:xAlign="center" w:y="1"/>
      <w:ind w:right="360"/>
      <w:rPr>
        <w:rStyle w:val="PageNumber"/>
        <w:rFonts w:ascii="Times New Roman" w:hAnsi="Times New Roman"/>
      </w:rPr>
    </w:pPr>
  </w:p>
  <w:p w14:paraId="48B90A44" w14:textId="77777777" w:rsidR="005B1E0F" w:rsidRDefault="005B1E0F" w:rsidP="00942F78">
    <w:pPr>
      <w:pStyle w:val="Footer"/>
      <w:jc w:val="center"/>
      <w:rPr>
        <w:rFonts w:ascii="Times New Roman" w:hAnsi="Times New Roman"/>
      </w:rPr>
    </w:pPr>
    <w:r>
      <w:rPr>
        <w:rStyle w:val="PageNumber"/>
      </w:rPr>
      <w:fldChar w:fldCharType="begin"/>
    </w:r>
    <w:r>
      <w:rPr>
        <w:rStyle w:val="PageNumber"/>
      </w:rPr>
      <w:instrText xml:space="preserve"> PAGE </w:instrText>
    </w:r>
    <w:r>
      <w:rPr>
        <w:rStyle w:val="PageNumber"/>
      </w:rPr>
      <w:fldChar w:fldCharType="separate"/>
    </w:r>
    <w:r w:rsidR="003C32AF">
      <w:rPr>
        <w:rStyle w:val="PageNumber"/>
        <w:noProof/>
      </w:rPr>
      <w:t>17</w:t>
    </w:r>
    <w:r>
      <w:rPr>
        <w:rStyle w:val="PageNumber"/>
      </w:rPr>
      <w:fldChar w:fldCharType="end"/>
    </w:r>
  </w:p>
  <w:p w14:paraId="7E47D09B" w14:textId="77777777" w:rsidR="005B1E0F" w:rsidRDefault="005B1E0F"/>
  <w:p w14:paraId="37321008" w14:textId="77777777" w:rsidR="005B1E0F" w:rsidRDefault="005B1E0F"/>
  <w:p w14:paraId="00F6ECF5" w14:textId="77777777" w:rsidR="005B1E0F" w:rsidRDefault="005B1E0F"/>
  <w:p w14:paraId="196D1517" w14:textId="77777777" w:rsidR="005B1E0F" w:rsidRDefault="005B1E0F"/>
  <w:p w14:paraId="740264E9" w14:textId="77777777" w:rsidR="005B1E0F" w:rsidRDefault="005B1E0F"/>
  <w:p w14:paraId="5FFAB922" w14:textId="77777777" w:rsidR="005B1E0F" w:rsidRDefault="005B1E0F"/>
  <w:p w14:paraId="5694860F" w14:textId="77777777" w:rsidR="005B1E0F" w:rsidRDefault="005B1E0F"/>
  <w:p w14:paraId="7620E71D" w14:textId="77777777" w:rsidR="005B1E0F" w:rsidRDefault="005B1E0F"/>
  <w:p w14:paraId="2A0B2F1F" w14:textId="77777777" w:rsidR="005B1E0F" w:rsidRDefault="005B1E0F"/>
  <w:p w14:paraId="460D268C" w14:textId="77777777" w:rsidR="005B1E0F" w:rsidRDefault="005B1E0F"/>
  <w:p w14:paraId="499A4468" w14:textId="77777777" w:rsidR="005B1E0F" w:rsidRDefault="005B1E0F"/>
  <w:p w14:paraId="324B2558" w14:textId="77777777" w:rsidR="005B1E0F" w:rsidRDefault="005B1E0F"/>
  <w:p w14:paraId="401B9AAB" w14:textId="77777777" w:rsidR="005B1E0F" w:rsidRDefault="005B1E0F"/>
  <w:p w14:paraId="5682AF0A" w14:textId="77777777" w:rsidR="005B1E0F" w:rsidRDefault="005B1E0F"/>
  <w:p w14:paraId="1B691570" w14:textId="77777777" w:rsidR="005B1E0F" w:rsidRDefault="005B1E0F"/>
  <w:p w14:paraId="4B1547E1" w14:textId="77777777" w:rsidR="005B1E0F" w:rsidRDefault="005B1E0F"/>
  <w:p w14:paraId="79B95981" w14:textId="77777777" w:rsidR="005B1E0F" w:rsidRDefault="005B1E0F"/>
  <w:p w14:paraId="26D75403" w14:textId="77777777" w:rsidR="005B1E0F" w:rsidRDefault="005B1E0F"/>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84670" w14:textId="77777777" w:rsidR="005B1E0F" w:rsidRDefault="005B1E0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DE9726" w14:textId="77777777" w:rsidR="005B1E0F" w:rsidRDefault="005B1E0F">
      <w:r>
        <w:separator/>
      </w:r>
    </w:p>
  </w:footnote>
  <w:footnote w:type="continuationSeparator" w:id="0">
    <w:p w14:paraId="32923948" w14:textId="77777777" w:rsidR="005B1E0F" w:rsidRDefault="005B1E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3978"/>
      <w:gridCol w:w="1710"/>
      <w:gridCol w:w="3888"/>
    </w:tblGrid>
    <w:tr w:rsidR="005B1E0F" w14:paraId="56901B4F" w14:textId="77777777" w:rsidTr="006F25A6">
      <w:tc>
        <w:tcPr>
          <w:tcW w:w="3978" w:type="dxa"/>
          <w:shd w:val="clear" w:color="auto" w:fill="auto"/>
          <w:vAlign w:val="center"/>
        </w:tcPr>
        <w:p w14:paraId="718B1BE8" w14:textId="2F8E2E84" w:rsidR="005B1E0F" w:rsidRDefault="005B1E0F" w:rsidP="00E17DF6">
          <w:pPr>
            <w:tabs>
              <w:tab w:val="left" w:pos="5075"/>
            </w:tabs>
            <w:autoSpaceDE w:val="0"/>
            <w:autoSpaceDN w:val="0"/>
            <w:adjustRightInd w:val="0"/>
            <w:jc w:val="center"/>
          </w:pPr>
          <w:r w:rsidRPr="00156789">
            <w:rPr>
              <w:noProof/>
            </w:rPr>
            <w:drawing>
              <wp:inline distT="0" distB="0" distL="0" distR="0" wp14:anchorId="7BD7AD6F" wp14:editId="1C257E9A">
                <wp:extent cx="2190750" cy="266700"/>
                <wp:effectExtent l="0" t="0" r="0" b="0"/>
                <wp:docPr id="1" name="Picture 17" descr="S:\Egypt\Logos\NAS\NA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Egypt\Logos\NAS\NAS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266700"/>
                        </a:xfrm>
                        <a:prstGeom prst="rect">
                          <a:avLst/>
                        </a:prstGeom>
                        <a:noFill/>
                        <a:ln>
                          <a:noFill/>
                        </a:ln>
                      </pic:spPr>
                    </pic:pic>
                  </a:graphicData>
                </a:graphic>
              </wp:inline>
            </w:drawing>
          </w:r>
          <w:r>
            <w:t xml:space="preserve">     </w:t>
          </w:r>
        </w:p>
      </w:tc>
      <w:tc>
        <w:tcPr>
          <w:tcW w:w="1710" w:type="dxa"/>
          <w:shd w:val="clear" w:color="auto" w:fill="auto"/>
          <w:vAlign w:val="center"/>
        </w:tcPr>
        <w:p w14:paraId="00BA7691" w14:textId="77777777" w:rsidR="005B1E0F" w:rsidRDefault="005B1E0F" w:rsidP="00E17DF6">
          <w:pPr>
            <w:tabs>
              <w:tab w:val="left" w:pos="5075"/>
            </w:tabs>
            <w:autoSpaceDE w:val="0"/>
            <w:autoSpaceDN w:val="0"/>
            <w:adjustRightInd w:val="0"/>
            <w:jc w:val="center"/>
          </w:pPr>
          <w:r w:rsidRPr="00156789">
            <w:rPr>
              <w:noProof/>
            </w:rPr>
            <w:drawing>
              <wp:inline distT="0" distB="0" distL="0" distR="0" wp14:anchorId="65769669" wp14:editId="11752A64">
                <wp:extent cx="819150" cy="819150"/>
                <wp:effectExtent l="0" t="0" r="0" b="0"/>
                <wp:docPr id="2" name="Picture 18" descr="S:\Egypt\Logos\DOS\DOS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Egypt\Logos\DOS\DOS logo.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3888" w:type="dxa"/>
          <w:shd w:val="clear" w:color="auto" w:fill="auto"/>
          <w:vAlign w:val="center"/>
        </w:tcPr>
        <w:p w14:paraId="0C633FB8" w14:textId="77777777" w:rsidR="005B1E0F" w:rsidRDefault="005B1E0F" w:rsidP="00E17DF6">
          <w:pPr>
            <w:tabs>
              <w:tab w:val="left" w:pos="5075"/>
            </w:tabs>
            <w:autoSpaceDE w:val="0"/>
            <w:autoSpaceDN w:val="0"/>
            <w:adjustRightInd w:val="0"/>
            <w:jc w:val="center"/>
          </w:pPr>
          <w:r w:rsidRPr="00156789">
            <w:rPr>
              <w:noProof/>
            </w:rPr>
            <w:drawing>
              <wp:inline distT="0" distB="0" distL="0" distR="0" wp14:anchorId="56E7F58D" wp14:editId="1BC3F70B">
                <wp:extent cx="2190750" cy="323850"/>
                <wp:effectExtent l="0" t="0" r="0" b="0"/>
                <wp:docPr id="3" name="Picture 19" descr="S:\Egypt\Logos\MoS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Egypt\Logos\MoSR\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90750" cy="323850"/>
                        </a:xfrm>
                        <a:prstGeom prst="rect">
                          <a:avLst/>
                        </a:prstGeom>
                        <a:noFill/>
                        <a:ln>
                          <a:noFill/>
                        </a:ln>
                      </pic:spPr>
                    </pic:pic>
                  </a:graphicData>
                </a:graphic>
              </wp:inline>
            </w:drawing>
          </w:r>
        </w:p>
      </w:tc>
    </w:tr>
    <w:tr w:rsidR="005B1E0F" w14:paraId="69D3C273" w14:textId="77777777" w:rsidTr="006F25A6">
      <w:tc>
        <w:tcPr>
          <w:tcW w:w="3978" w:type="dxa"/>
          <w:shd w:val="clear" w:color="auto" w:fill="auto"/>
          <w:vAlign w:val="bottom"/>
        </w:tcPr>
        <w:p w14:paraId="71748425" w14:textId="7C9B4CA0" w:rsidR="005B1E0F" w:rsidRDefault="005B1E0F" w:rsidP="00E17DF6">
          <w:pPr>
            <w:tabs>
              <w:tab w:val="left" w:pos="5075"/>
            </w:tabs>
            <w:autoSpaceDE w:val="0"/>
            <w:autoSpaceDN w:val="0"/>
            <w:adjustRightInd w:val="0"/>
            <w:contextualSpacing/>
            <w:jc w:val="center"/>
          </w:pPr>
          <w:r w:rsidRPr="00A949A4">
            <w:rPr>
              <w:rFonts w:ascii="Times New Roman" w:hAnsi="Times New Roman"/>
              <w:noProof/>
              <w:color w:val="000000"/>
              <w:sz w:val="24"/>
            </w:rPr>
            <w:drawing>
              <wp:anchor distT="0" distB="0" distL="114300" distR="114300" simplePos="0" relativeHeight="251658240" behindDoc="0" locked="0" layoutInCell="1" allowOverlap="1" wp14:anchorId="27DB3585" wp14:editId="6ACCD6CE">
                <wp:simplePos x="1152525" y="1495425"/>
                <wp:positionH relativeFrom="margin">
                  <wp:align>center</wp:align>
                </wp:positionH>
                <wp:positionV relativeFrom="margin">
                  <wp:align>top</wp:align>
                </wp:positionV>
                <wp:extent cx="1917700" cy="742950"/>
                <wp:effectExtent l="0" t="0" r="0" b="0"/>
                <wp:wrapSquare wrapText="bothSides"/>
                <wp:docPr id="4" name="Picture 16" descr="C:\Users\KMatheson\AppData\Local\Microsoft\Windows\Temporary Internet Files\Content.Word\Horizontal_RGB_2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KMatheson\AppData\Local\Microsoft\Windows\Temporary Internet Files\Content.Word\Horizontal_RGB_294.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1770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710" w:type="dxa"/>
          <w:shd w:val="clear" w:color="auto" w:fill="auto"/>
        </w:tcPr>
        <w:p w14:paraId="64F6A872" w14:textId="77777777" w:rsidR="005B1E0F" w:rsidRDefault="005B1E0F" w:rsidP="00E17DF6">
          <w:pPr>
            <w:tabs>
              <w:tab w:val="left" w:pos="5075"/>
            </w:tabs>
            <w:autoSpaceDE w:val="0"/>
            <w:autoSpaceDN w:val="0"/>
            <w:adjustRightInd w:val="0"/>
            <w:jc w:val="center"/>
            <w:rPr>
              <w:noProof/>
            </w:rPr>
          </w:pPr>
        </w:p>
        <w:p w14:paraId="1DFE6AE4" w14:textId="2134DCBA" w:rsidR="005B1E0F" w:rsidRDefault="005B1E0F" w:rsidP="00A30A2D">
          <w:pPr>
            <w:tabs>
              <w:tab w:val="left" w:pos="5075"/>
            </w:tabs>
            <w:autoSpaceDE w:val="0"/>
            <w:autoSpaceDN w:val="0"/>
            <w:adjustRightInd w:val="0"/>
            <w:jc w:val="both"/>
          </w:pPr>
          <w:r>
            <w:rPr>
              <w:noProof/>
            </w:rPr>
            <w:drawing>
              <wp:inline distT="0" distB="0" distL="0" distR="0" wp14:anchorId="21E81ED5" wp14:editId="7B8CFB79">
                <wp:extent cx="1069848" cy="758952"/>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9848" cy="758952"/>
                        </a:xfrm>
                        <a:prstGeom prst="rect">
                          <a:avLst/>
                        </a:prstGeom>
                        <a:noFill/>
                      </pic:spPr>
                    </pic:pic>
                  </a:graphicData>
                </a:graphic>
              </wp:inline>
            </w:drawing>
          </w:r>
        </w:p>
      </w:tc>
      <w:tc>
        <w:tcPr>
          <w:tcW w:w="3888" w:type="dxa"/>
          <w:shd w:val="clear" w:color="auto" w:fill="auto"/>
        </w:tcPr>
        <w:p w14:paraId="44577296" w14:textId="77777777" w:rsidR="005B1E0F" w:rsidRDefault="005B1E0F" w:rsidP="00E17DF6">
          <w:pPr>
            <w:tabs>
              <w:tab w:val="left" w:pos="5075"/>
            </w:tabs>
            <w:autoSpaceDE w:val="0"/>
            <w:autoSpaceDN w:val="0"/>
            <w:adjustRightInd w:val="0"/>
            <w:jc w:val="center"/>
          </w:pPr>
          <w:r w:rsidRPr="00156789">
            <w:rPr>
              <w:noProof/>
            </w:rPr>
            <w:drawing>
              <wp:anchor distT="0" distB="0" distL="114300" distR="114300" simplePos="0" relativeHeight="251659264" behindDoc="0" locked="0" layoutInCell="1" allowOverlap="1" wp14:anchorId="232F1B82" wp14:editId="4C662838">
                <wp:simplePos x="4905375" y="1323975"/>
                <wp:positionH relativeFrom="margin">
                  <wp:align>center</wp:align>
                </wp:positionH>
                <wp:positionV relativeFrom="margin">
                  <wp:align>top</wp:align>
                </wp:positionV>
                <wp:extent cx="1581150" cy="857250"/>
                <wp:effectExtent l="0" t="0" r="0" b="0"/>
                <wp:wrapSquare wrapText="bothSides"/>
                <wp:docPr id="5" name="Picture 20" descr="S:\Egypt\Logos\STDF\Websi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gypt\Logos\STDF\Website 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1150" cy="857250"/>
                        </a:xfrm>
                        <a:prstGeom prst="rect">
                          <a:avLst/>
                        </a:prstGeom>
                        <a:noFill/>
                        <a:ln>
                          <a:noFill/>
                        </a:ln>
                      </pic:spPr>
                    </pic:pic>
                  </a:graphicData>
                </a:graphic>
              </wp:anchor>
            </w:drawing>
          </w:r>
        </w:p>
      </w:tc>
    </w:tr>
  </w:tbl>
  <w:p w14:paraId="27D0F8C1" w14:textId="6048E1DA" w:rsidR="005B1E0F" w:rsidRDefault="005B1E0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5A355" w14:textId="77777777" w:rsidR="005B1E0F" w:rsidRDefault="005B1E0F" w:rsidP="00142AF3">
    <w:pPr>
      <w:tabs>
        <w:tab w:val="left" w:pos="870"/>
        <w:tab w:val="left" w:pos="5075"/>
      </w:tabs>
      <w:autoSpaceDE w:val="0"/>
      <w:autoSpaceDN w:val="0"/>
      <w:adjustRightInd w:val="0"/>
      <w:ind w:hanging="1080"/>
    </w:pPr>
    <w:r>
      <w:tab/>
    </w:r>
    <w:r>
      <w:tab/>
    </w:r>
  </w:p>
  <w:p w14:paraId="2342A4ED" w14:textId="77777777" w:rsidR="005B1E0F" w:rsidRDefault="005B1E0F"/>
  <w:p w14:paraId="5C888AAB" w14:textId="77777777" w:rsidR="005B1E0F" w:rsidRDefault="005B1E0F"/>
  <w:p w14:paraId="10E83671" w14:textId="77777777" w:rsidR="005B1E0F" w:rsidRDefault="005B1E0F"/>
  <w:p w14:paraId="6F1CED0E" w14:textId="77777777" w:rsidR="005B1E0F" w:rsidRDefault="005B1E0F"/>
  <w:p w14:paraId="686E68C7" w14:textId="77777777" w:rsidR="005B1E0F" w:rsidRDefault="005B1E0F"/>
  <w:p w14:paraId="471E8AC0" w14:textId="77777777" w:rsidR="005B1E0F" w:rsidRDefault="005B1E0F"/>
  <w:p w14:paraId="6C131D6D" w14:textId="77777777" w:rsidR="005B1E0F" w:rsidRDefault="005B1E0F"/>
  <w:p w14:paraId="1415FD6F" w14:textId="77777777" w:rsidR="005B1E0F" w:rsidRDefault="005B1E0F"/>
  <w:p w14:paraId="75923E37" w14:textId="77777777" w:rsidR="005B1E0F" w:rsidRDefault="005B1E0F"/>
  <w:p w14:paraId="5AB2DC8A" w14:textId="77777777" w:rsidR="005B1E0F" w:rsidRDefault="005B1E0F"/>
  <w:p w14:paraId="6572590B" w14:textId="77777777" w:rsidR="005B1E0F" w:rsidRDefault="005B1E0F"/>
  <w:p w14:paraId="4039DF62" w14:textId="77777777" w:rsidR="005B1E0F" w:rsidRDefault="005B1E0F"/>
  <w:p w14:paraId="0A5FDD92" w14:textId="77777777" w:rsidR="005B1E0F" w:rsidRDefault="005B1E0F"/>
  <w:p w14:paraId="4DF63BC6" w14:textId="77777777" w:rsidR="005B1E0F" w:rsidRDefault="005B1E0F"/>
  <w:p w14:paraId="1FC96F2C" w14:textId="77777777" w:rsidR="005B1E0F" w:rsidRDefault="005B1E0F"/>
  <w:p w14:paraId="04038BD8" w14:textId="77777777" w:rsidR="005B1E0F" w:rsidRDefault="005B1E0F"/>
  <w:p w14:paraId="326F223A" w14:textId="77777777" w:rsidR="005B1E0F" w:rsidRDefault="005B1E0F"/>
  <w:p w14:paraId="67E62F67" w14:textId="77777777" w:rsidR="005B1E0F" w:rsidRDefault="005B1E0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3161"/>
    <w:multiLevelType w:val="hybridMultilevel"/>
    <w:tmpl w:val="86B08250"/>
    <w:lvl w:ilvl="0" w:tplc="E97A6FA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1F5F79"/>
    <w:multiLevelType w:val="hybridMultilevel"/>
    <w:tmpl w:val="7C4C0AD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0823937"/>
    <w:multiLevelType w:val="hybridMultilevel"/>
    <w:tmpl w:val="7CC87D8E"/>
    <w:lvl w:ilvl="0" w:tplc="755CD0F2">
      <w:start w:val="17"/>
      <w:numFmt w:val="decimal"/>
      <w:lvlText w:val="%1."/>
      <w:lvlJc w:val="left"/>
      <w:pPr>
        <w:tabs>
          <w:tab w:val="num" w:pos="765"/>
        </w:tabs>
        <w:ind w:left="765" w:hanging="405"/>
      </w:pPr>
      <w:rPr>
        <w:rFonts w:cs="Times New Roman" w:hint="default"/>
        <w:b/>
      </w:rPr>
    </w:lvl>
    <w:lvl w:ilvl="1" w:tplc="04090019">
      <w:start w:val="1"/>
      <w:numFmt w:val="lowerLetter"/>
      <w:lvlText w:val="%2."/>
      <w:lvlJc w:val="left"/>
      <w:pPr>
        <w:tabs>
          <w:tab w:val="num" w:pos="1350"/>
        </w:tabs>
        <w:ind w:left="1350" w:hanging="360"/>
      </w:pPr>
      <w:rPr>
        <w:rFonts w:cs="Times New Roman"/>
      </w:rPr>
    </w:lvl>
    <w:lvl w:ilvl="2" w:tplc="0409001B">
      <w:start w:val="1"/>
      <w:numFmt w:val="lowerRoman"/>
      <w:lvlText w:val="%3."/>
      <w:lvlJc w:val="right"/>
      <w:pPr>
        <w:tabs>
          <w:tab w:val="num" w:pos="2070"/>
        </w:tabs>
        <w:ind w:left="2070" w:hanging="180"/>
      </w:pPr>
      <w:rPr>
        <w:rFonts w:cs="Times New Roman"/>
      </w:rPr>
    </w:lvl>
    <w:lvl w:ilvl="3" w:tplc="0409000F">
      <w:start w:val="1"/>
      <w:numFmt w:val="decimal"/>
      <w:lvlText w:val="%4."/>
      <w:lvlJc w:val="left"/>
      <w:pPr>
        <w:tabs>
          <w:tab w:val="num" w:pos="2790"/>
        </w:tabs>
        <w:ind w:left="2790" w:hanging="360"/>
      </w:pPr>
      <w:rPr>
        <w:rFonts w:cs="Times New Roman"/>
      </w:rPr>
    </w:lvl>
    <w:lvl w:ilvl="4" w:tplc="04090019">
      <w:start w:val="1"/>
      <w:numFmt w:val="lowerLetter"/>
      <w:lvlText w:val="%5."/>
      <w:lvlJc w:val="left"/>
      <w:pPr>
        <w:tabs>
          <w:tab w:val="num" w:pos="3510"/>
        </w:tabs>
        <w:ind w:left="3510" w:hanging="360"/>
      </w:pPr>
      <w:rPr>
        <w:rFonts w:cs="Times New Roman"/>
      </w:rPr>
    </w:lvl>
    <w:lvl w:ilvl="5" w:tplc="0409001B">
      <w:start w:val="1"/>
      <w:numFmt w:val="lowerRoman"/>
      <w:lvlText w:val="%6."/>
      <w:lvlJc w:val="right"/>
      <w:pPr>
        <w:tabs>
          <w:tab w:val="num" w:pos="4230"/>
        </w:tabs>
        <w:ind w:left="4230" w:hanging="180"/>
      </w:pPr>
      <w:rPr>
        <w:rFonts w:cs="Times New Roman"/>
      </w:rPr>
    </w:lvl>
    <w:lvl w:ilvl="6" w:tplc="0409000F">
      <w:start w:val="1"/>
      <w:numFmt w:val="decimal"/>
      <w:lvlText w:val="%7."/>
      <w:lvlJc w:val="left"/>
      <w:pPr>
        <w:tabs>
          <w:tab w:val="num" w:pos="4950"/>
        </w:tabs>
        <w:ind w:left="4950" w:hanging="360"/>
      </w:pPr>
      <w:rPr>
        <w:rFonts w:cs="Times New Roman"/>
      </w:rPr>
    </w:lvl>
    <w:lvl w:ilvl="7" w:tplc="04090019">
      <w:start w:val="1"/>
      <w:numFmt w:val="lowerLetter"/>
      <w:lvlText w:val="%8."/>
      <w:lvlJc w:val="left"/>
      <w:pPr>
        <w:tabs>
          <w:tab w:val="num" w:pos="5670"/>
        </w:tabs>
        <w:ind w:left="5670" w:hanging="360"/>
      </w:pPr>
      <w:rPr>
        <w:rFonts w:cs="Times New Roman"/>
      </w:rPr>
    </w:lvl>
    <w:lvl w:ilvl="8" w:tplc="0409001B">
      <w:start w:val="1"/>
      <w:numFmt w:val="lowerRoman"/>
      <w:lvlText w:val="%9."/>
      <w:lvlJc w:val="right"/>
      <w:pPr>
        <w:tabs>
          <w:tab w:val="num" w:pos="6390"/>
        </w:tabs>
        <w:ind w:left="6390" w:hanging="180"/>
      </w:pPr>
      <w:rPr>
        <w:rFonts w:cs="Times New Roman"/>
      </w:rPr>
    </w:lvl>
  </w:abstractNum>
  <w:abstractNum w:abstractNumId="3">
    <w:nsid w:val="01A71362"/>
    <w:multiLevelType w:val="hybridMultilevel"/>
    <w:tmpl w:val="75FA7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A05970"/>
    <w:multiLevelType w:val="hybridMultilevel"/>
    <w:tmpl w:val="CD828884"/>
    <w:lvl w:ilvl="0" w:tplc="2F181C7C">
      <w:start w:val="1"/>
      <w:numFmt w:val="bullet"/>
      <w:lvlText w:val="o"/>
      <w:lvlJc w:val="left"/>
      <w:pPr>
        <w:tabs>
          <w:tab w:val="num" w:pos="720"/>
        </w:tabs>
        <w:ind w:left="720" w:hanging="360"/>
      </w:pPr>
      <w:rPr>
        <w:rFonts w:ascii="Times New Roman" w:hAnsi="Times New Roman" w:cs="Times New Roman" w:hint="default"/>
        <w:b w:val="0"/>
        <w:i w:val="0"/>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5">
    <w:nsid w:val="02DC62B0"/>
    <w:multiLevelType w:val="hybridMultilevel"/>
    <w:tmpl w:val="8DDEE820"/>
    <w:lvl w:ilvl="0" w:tplc="E97A6FA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nsid w:val="03E06045"/>
    <w:multiLevelType w:val="hybridMultilevel"/>
    <w:tmpl w:val="256ADCA4"/>
    <w:lvl w:ilvl="0" w:tplc="E9D05980">
      <w:start w:val="19"/>
      <w:numFmt w:val="decimal"/>
      <w:lvlText w:val="%1."/>
      <w:lvlJc w:val="left"/>
      <w:pPr>
        <w:tabs>
          <w:tab w:val="num" w:pos="765"/>
        </w:tabs>
        <w:ind w:left="765" w:hanging="405"/>
      </w:pPr>
      <w:rPr>
        <w:rFonts w:cs="Times New Roman" w:hint="default"/>
        <w:b/>
      </w:rPr>
    </w:lvl>
    <w:lvl w:ilvl="1" w:tplc="04090019">
      <w:start w:val="1"/>
      <w:numFmt w:val="lowerLetter"/>
      <w:lvlText w:val="%2."/>
      <w:lvlJc w:val="left"/>
      <w:pPr>
        <w:tabs>
          <w:tab w:val="num" w:pos="1350"/>
        </w:tabs>
        <w:ind w:left="1350" w:hanging="360"/>
      </w:pPr>
      <w:rPr>
        <w:rFonts w:cs="Times New Roman"/>
      </w:rPr>
    </w:lvl>
    <w:lvl w:ilvl="2" w:tplc="0409001B">
      <w:start w:val="1"/>
      <w:numFmt w:val="lowerRoman"/>
      <w:lvlText w:val="%3."/>
      <w:lvlJc w:val="right"/>
      <w:pPr>
        <w:tabs>
          <w:tab w:val="num" w:pos="2070"/>
        </w:tabs>
        <w:ind w:left="2070" w:hanging="180"/>
      </w:pPr>
      <w:rPr>
        <w:rFonts w:cs="Times New Roman"/>
      </w:rPr>
    </w:lvl>
    <w:lvl w:ilvl="3" w:tplc="0409000F">
      <w:start w:val="1"/>
      <w:numFmt w:val="decimal"/>
      <w:lvlText w:val="%4."/>
      <w:lvlJc w:val="left"/>
      <w:pPr>
        <w:tabs>
          <w:tab w:val="num" w:pos="2790"/>
        </w:tabs>
        <w:ind w:left="2790" w:hanging="360"/>
      </w:pPr>
      <w:rPr>
        <w:rFonts w:cs="Times New Roman"/>
      </w:rPr>
    </w:lvl>
    <w:lvl w:ilvl="4" w:tplc="04090019">
      <w:start w:val="1"/>
      <w:numFmt w:val="lowerLetter"/>
      <w:lvlText w:val="%5."/>
      <w:lvlJc w:val="left"/>
      <w:pPr>
        <w:tabs>
          <w:tab w:val="num" w:pos="3510"/>
        </w:tabs>
        <w:ind w:left="3510" w:hanging="360"/>
      </w:pPr>
      <w:rPr>
        <w:rFonts w:cs="Times New Roman"/>
      </w:rPr>
    </w:lvl>
    <w:lvl w:ilvl="5" w:tplc="0409001B">
      <w:start w:val="1"/>
      <w:numFmt w:val="lowerRoman"/>
      <w:lvlText w:val="%6."/>
      <w:lvlJc w:val="right"/>
      <w:pPr>
        <w:tabs>
          <w:tab w:val="num" w:pos="4230"/>
        </w:tabs>
        <w:ind w:left="4230" w:hanging="180"/>
      </w:pPr>
      <w:rPr>
        <w:rFonts w:cs="Times New Roman"/>
      </w:rPr>
    </w:lvl>
    <w:lvl w:ilvl="6" w:tplc="0409000F">
      <w:start w:val="1"/>
      <w:numFmt w:val="decimal"/>
      <w:lvlText w:val="%7."/>
      <w:lvlJc w:val="left"/>
      <w:pPr>
        <w:tabs>
          <w:tab w:val="num" w:pos="4950"/>
        </w:tabs>
        <w:ind w:left="4950" w:hanging="360"/>
      </w:pPr>
      <w:rPr>
        <w:rFonts w:cs="Times New Roman"/>
      </w:rPr>
    </w:lvl>
    <w:lvl w:ilvl="7" w:tplc="04090019">
      <w:start w:val="1"/>
      <w:numFmt w:val="lowerLetter"/>
      <w:lvlText w:val="%8."/>
      <w:lvlJc w:val="left"/>
      <w:pPr>
        <w:tabs>
          <w:tab w:val="num" w:pos="5670"/>
        </w:tabs>
        <w:ind w:left="5670" w:hanging="360"/>
      </w:pPr>
      <w:rPr>
        <w:rFonts w:cs="Times New Roman"/>
      </w:rPr>
    </w:lvl>
    <w:lvl w:ilvl="8" w:tplc="0409001B">
      <w:start w:val="1"/>
      <w:numFmt w:val="lowerRoman"/>
      <w:lvlText w:val="%9."/>
      <w:lvlJc w:val="right"/>
      <w:pPr>
        <w:tabs>
          <w:tab w:val="num" w:pos="6390"/>
        </w:tabs>
        <w:ind w:left="6390" w:hanging="180"/>
      </w:pPr>
      <w:rPr>
        <w:rFonts w:cs="Times New Roman"/>
      </w:rPr>
    </w:lvl>
  </w:abstractNum>
  <w:abstractNum w:abstractNumId="7">
    <w:nsid w:val="06742D76"/>
    <w:multiLevelType w:val="hybridMultilevel"/>
    <w:tmpl w:val="A8647178"/>
    <w:lvl w:ilvl="0" w:tplc="FE0493BC">
      <w:start w:val="1"/>
      <w:numFmt w:val="bullet"/>
      <w:lvlText w:val=""/>
      <w:lvlJc w:val="left"/>
      <w:pPr>
        <w:ind w:left="720" w:hanging="360"/>
      </w:pPr>
      <w:rPr>
        <w:rFonts w:ascii="Wingdings" w:hAnsi="Wingding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7602E78"/>
    <w:multiLevelType w:val="hybridMultilevel"/>
    <w:tmpl w:val="D05CF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8A0250A"/>
    <w:multiLevelType w:val="hybridMultilevel"/>
    <w:tmpl w:val="A7BA15C8"/>
    <w:lvl w:ilvl="0" w:tplc="1F4E56C8">
      <w:start w:val="1"/>
      <w:numFmt w:val="bullet"/>
      <w:lvlText w:val=""/>
      <w:lvlJc w:val="left"/>
      <w:pPr>
        <w:tabs>
          <w:tab w:val="num" w:pos="360"/>
        </w:tabs>
        <w:ind w:left="360" w:hanging="360"/>
      </w:pPr>
      <w:rPr>
        <w:rFonts w:ascii="Wingdings" w:hAnsi="Wingdings" w:hint="default"/>
        <w:color w:val="000000"/>
      </w:rPr>
    </w:lvl>
    <w:lvl w:ilvl="1" w:tplc="04090003">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0">
    <w:nsid w:val="0A422F37"/>
    <w:multiLevelType w:val="hybridMultilevel"/>
    <w:tmpl w:val="04EE910C"/>
    <w:lvl w:ilvl="0" w:tplc="8B5E10D8">
      <w:numFmt w:val="bullet"/>
      <w:lvlText w:val="-"/>
      <w:lvlJc w:val="left"/>
      <w:pPr>
        <w:tabs>
          <w:tab w:val="num" w:pos="720"/>
        </w:tabs>
        <w:ind w:left="720" w:hanging="360"/>
      </w:pPr>
      <w:rPr>
        <w:rFonts w:ascii="Times New Roman" w:eastAsia="Times New Roman" w:hAnsi="Times New Roman" w:hint="default"/>
        <w:sz w:val="24"/>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nsid w:val="0A9C2D69"/>
    <w:multiLevelType w:val="hybridMultilevel"/>
    <w:tmpl w:val="865E6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B043B28"/>
    <w:multiLevelType w:val="hybridMultilevel"/>
    <w:tmpl w:val="4C7A74D8"/>
    <w:lvl w:ilvl="0" w:tplc="FE0493BC">
      <w:start w:val="1"/>
      <w:numFmt w:val="bullet"/>
      <w:lvlText w:val=""/>
      <w:lvlJc w:val="left"/>
      <w:pPr>
        <w:tabs>
          <w:tab w:val="num" w:pos="360"/>
        </w:tabs>
        <w:ind w:left="360" w:hanging="360"/>
      </w:pPr>
      <w:rPr>
        <w:rFonts w:ascii="Wingdings" w:hAnsi="Wingding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B515521"/>
    <w:multiLevelType w:val="hybridMultilevel"/>
    <w:tmpl w:val="AC3640E4"/>
    <w:lvl w:ilvl="0" w:tplc="0409000F">
      <w:start w:val="1"/>
      <w:numFmt w:val="decimal"/>
      <w:lvlText w:val="%1."/>
      <w:lvlJc w:val="left"/>
      <w:pPr>
        <w:ind w:left="1620" w:hanging="360"/>
      </w:pPr>
    </w:lvl>
    <w:lvl w:ilvl="1" w:tplc="04090019">
      <w:start w:val="1"/>
      <w:numFmt w:val="lowerLetter"/>
      <w:lvlText w:val="%2."/>
      <w:lvlJc w:val="left"/>
      <w:pPr>
        <w:ind w:left="2340" w:hanging="360"/>
      </w:pPr>
      <w:rPr>
        <w:rFonts w:cs="Times New Roman"/>
      </w:rPr>
    </w:lvl>
    <w:lvl w:ilvl="2" w:tplc="0409001B">
      <w:start w:val="1"/>
      <w:numFmt w:val="lowerRoman"/>
      <w:lvlText w:val="%3."/>
      <w:lvlJc w:val="right"/>
      <w:pPr>
        <w:ind w:left="3060" w:hanging="180"/>
      </w:pPr>
      <w:rPr>
        <w:rFonts w:cs="Times New Roman"/>
      </w:rPr>
    </w:lvl>
    <w:lvl w:ilvl="3" w:tplc="0409000F">
      <w:start w:val="1"/>
      <w:numFmt w:val="decimal"/>
      <w:lvlText w:val="%4."/>
      <w:lvlJc w:val="left"/>
      <w:pPr>
        <w:ind w:left="3780" w:hanging="360"/>
      </w:pPr>
      <w:rPr>
        <w:rFonts w:cs="Times New Roman"/>
      </w:rPr>
    </w:lvl>
    <w:lvl w:ilvl="4" w:tplc="04090019">
      <w:start w:val="1"/>
      <w:numFmt w:val="lowerLetter"/>
      <w:lvlText w:val="%5."/>
      <w:lvlJc w:val="left"/>
      <w:pPr>
        <w:ind w:left="4500" w:hanging="360"/>
      </w:pPr>
      <w:rPr>
        <w:rFonts w:cs="Times New Roman"/>
      </w:rPr>
    </w:lvl>
    <w:lvl w:ilvl="5" w:tplc="0409001B">
      <w:start w:val="1"/>
      <w:numFmt w:val="lowerRoman"/>
      <w:lvlText w:val="%6."/>
      <w:lvlJc w:val="right"/>
      <w:pPr>
        <w:ind w:left="5220" w:hanging="180"/>
      </w:pPr>
      <w:rPr>
        <w:rFonts w:cs="Times New Roman"/>
      </w:rPr>
    </w:lvl>
    <w:lvl w:ilvl="6" w:tplc="0409000F">
      <w:start w:val="1"/>
      <w:numFmt w:val="decimal"/>
      <w:lvlText w:val="%7."/>
      <w:lvlJc w:val="left"/>
      <w:pPr>
        <w:ind w:left="5940" w:hanging="360"/>
      </w:pPr>
      <w:rPr>
        <w:rFonts w:cs="Times New Roman"/>
      </w:rPr>
    </w:lvl>
    <w:lvl w:ilvl="7" w:tplc="04090019">
      <w:start w:val="1"/>
      <w:numFmt w:val="lowerLetter"/>
      <w:lvlText w:val="%8."/>
      <w:lvlJc w:val="left"/>
      <w:pPr>
        <w:ind w:left="6660" w:hanging="360"/>
      </w:pPr>
      <w:rPr>
        <w:rFonts w:cs="Times New Roman"/>
      </w:rPr>
    </w:lvl>
    <w:lvl w:ilvl="8" w:tplc="0409001B">
      <w:start w:val="1"/>
      <w:numFmt w:val="lowerRoman"/>
      <w:lvlText w:val="%9."/>
      <w:lvlJc w:val="right"/>
      <w:pPr>
        <w:ind w:left="7380" w:hanging="180"/>
      </w:pPr>
      <w:rPr>
        <w:rFonts w:cs="Times New Roman"/>
      </w:rPr>
    </w:lvl>
  </w:abstractNum>
  <w:abstractNum w:abstractNumId="14">
    <w:nsid w:val="0D040B84"/>
    <w:multiLevelType w:val="hybridMultilevel"/>
    <w:tmpl w:val="133C55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10401384"/>
    <w:multiLevelType w:val="hybridMultilevel"/>
    <w:tmpl w:val="C680C6DE"/>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0BC1CD0"/>
    <w:multiLevelType w:val="hybridMultilevel"/>
    <w:tmpl w:val="46466C0A"/>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7">
    <w:nsid w:val="129346DD"/>
    <w:multiLevelType w:val="hybridMultilevel"/>
    <w:tmpl w:val="5AAE4D94"/>
    <w:lvl w:ilvl="0" w:tplc="E97A6FA8">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12D4714A"/>
    <w:multiLevelType w:val="hybridMultilevel"/>
    <w:tmpl w:val="CC92A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18A77FAF"/>
    <w:multiLevelType w:val="hybridMultilevel"/>
    <w:tmpl w:val="0B8C7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1AA428EB"/>
    <w:multiLevelType w:val="hybridMultilevel"/>
    <w:tmpl w:val="492CB57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1DEC111C"/>
    <w:multiLevelType w:val="hybridMultilevel"/>
    <w:tmpl w:val="FD0E9742"/>
    <w:lvl w:ilvl="0" w:tplc="909A012E">
      <w:start w:val="1"/>
      <w:numFmt w:val="bullet"/>
      <w:lvlText w:val=""/>
      <w:lvlJc w:val="left"/>
      <w:pPr>
        <w:ind w:left="720" w:hanging="360"/>
      </w:pPr>
      <w:rPr>
        <w:rFonts w:ascii="Wingdings" w:hAnsi="Wingdings" w:hint="default"/>
        <w:color w:val="000000"/>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E596106"/>
    <w:multiLevelType w:val="hybridMultilevel"/>
    <w:tmpl w:val="1554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23355A89"/>
    <w:multiLevelType w:val="hybridMultilevel"/>
    <w:tmpl w:val="BFA822CA"/>
    <w:lvl w:ilvl="0" w:tplc="FE0493BC">
      <w:start w:val="1"/>
      <w:numFmt w:val="bullet"/>
      <w:lvlText w:val=""/>
      <w:lvlJc w:val="left"/>
      <w:pPr>
        <w:ind w:left="502" w:hanging="360"/>
      </w:pPr>
      <w:rPr>
        <w:rFonts w:ascii="Wingdings" w:hAnsi="Wingdings" w:hint="default"/>
        <w:color w:val="000000"/>
      </w:rPr>
    </w:lvl>
    <w:lvl w:ilvl="1" w:tplc="04090003" w:tentative="1">
      <w:start w:val="1"/>
      <w:numFmt w:val="bullet"/>
      <w:lvlText w:val="o"/>
      <w:lvlJc w:val="left"/>
      <w:pPr>
        <w:ind w:left="502" w:hanging="360"/>
      </w:pPr>
      <w:rPr>
        <w:rFonts w:ascii="Courier New" w:hAnsi="Courier New" w:cs="Courier New" w:hint="default"/>
      </w:rPr>
    </w:lvl>
    <w:lvl w:ilvl="2" w:tplc="04090005" w:tentative="1">
      <w:start w:val="1"/>
      <w:numFmt w:val="bullet"/>
      <w:lvlText w:val=""/>
      <w:lvlJc w:val="left"/>
      <w:pPr>
        <w:ind w:left="1222" w:hanging="360"/>
      </w:pPr>
      <w:rPr>
        <w:rFonts w:ascii="Wingdings" w:hAnsi="Wingdings" w:hint="default"/>
      </w:rPr>
    </w:lvl>
    <w:lvl w:ilvl="3" w:tplc="04090001" w:tentative="1">
      <w:start w:val="1"/>
      <w:numFmt w:val="bullet"/>
      <w:lvlText w:val=""/>
      <w:lvlJc w:val="left"/>
      <w:pPr>
        <w:ind w:left="1942" w:hanging="360"/>
      </w:pPr>
      <w:rPr>
        <w:rFonts w:ascii="Symbol" w:hAnsi="Symbol" w:hint="default"/>
      </w:rPr>
    </w:lvl>
    <w:lvl w:ilvl="4" w:tplc="04090003" w:tentative="1">
      <w:start w:val="1"/>
      <w:numFmt w:val="bullet"/>
      <w:lvlText w:val="o"/>
      <w:lvlJc w:val="left"/>
      <w:pPr>
        <w:ind w:left="2662" w:hanging="360"/>
      </w:pPr>
      <w:rPr>
        <w:rFonts w:ascii="Courier New" w:hAnsi="Courier New" w:cs="Courier New" w:hint="default"/>
      </w:rPr>
    </w:lvl>
    <w:lvl w:ilvl="5" w:tplc="04090005" w:tentative="1">
      <w:start w:val="1"/>
      <w:numFmt w:val="bullet"/>
      <w:lvlText w:val=""/>
      <w:lvlJc w:val="left"/>
      <w:pPr>
        <w:ind w:left="3382" w:hanging="360"/>
      </w:pPr>
      <w:rPr>
        <w:rFonts w:ascii="Wingdings" w:hAnsi="Wingdings" w:hint="default"/>
      </w:rPr>
    </w:lvl>
    <w:lvl w:ilvl="6" w:tplc="04090001" w:tentative="1">
      <w:start w:val="1"/>
      <w:numFmt w:val="bullet"/>
      <w:lvlText w:val=""/>
      <w:lvlJc w:val="left"/>
      <w:pPr>
        <w:ind w:left="4102" w:hanging="360"/>
      </w:pPr>
      <w:rPr>
        <w:rFonts w:ascii="Symbol" w:hAnsi="Symbol" w:hint="default"/>
      </w:rPr>
    </w:lvl>
    <w:lvl w:ilvl="7" w:tplc="04090003" w:tentative="1">
      <w:start w:val="1"/>
      <w:numFmt w:val="bullet"/>
      <w:lvlText w:val="o"/>
      <w:lvlJc w:val="left"/>
      <w:pPr>
        <w:ind w:left="4822" w:hanging="360"/>
      </w:pPr>
      <w:rPr>
        <w:rFonts w:ascii="Courier New" w:hAnsi="Courier New" w:cs="Courier New" w:hint="default"/>
      </w:rPr>
    </w:lvl>
    <w:lvl w:ilvl="8" w:tplc="04090005" w:tentative="1">
      <w:start w:val="1"/>
      <w:numFmt w:val="bullet"/>
      <w:lvlText w:val=""/>
      <w:lvlJc w:val="left"/>
      <w:pPr>
        <w:ind w:left="5542" w:hanging="360"/>
      </w:pPr>
      <w:rPr>
        <w:rFonts w:ascii="Wingdings" w:hAnsi="Wingdings" w:hint="default"/>
      </w:rPr>
    </w:lvl>
  </w:abstractNum>
  <w:abstractNum w:abstractNumId="24">
    <w:nsid w:val="260D7362"/>
    <w:multiLevelType w:val="hybridMultilevel"/>
    <w:tmpl w:val="7D2A10F8"/>
    <w:lvl w:ilvl="0" w:tplc="909A012E">
      <w:start w:val="1"/>
      <w:numFmt w:val="bullet"/>
      <w:lvlText w:val=""/>
      <w:lvlJc w:val="left"/>
      <w:pPr>
        <w:tabs>
          <w:tab w:val="num" w:pos="360"/>
        </w:tabs>
        <w:ind w:left="360" w:hanging="360"/>
      </w:pPr>
      <w:rPr>
        <w:rFonts w:ascii="Wingdings" w:hAnsi="Wingdings" w:hint="default"/>
        <w:color w:val="000000"/>
      </w:rPr>
    </w:lvl>
    <w:lvl w:ilvl="1" w:tplc="04010003">
      <w:start w:val="1"/>
      <w:numFmt w:val="bullet"/>
      <w:lvlText w:val="o"/>
      <w:lvlJc w:val="left"/>
      <w:pPr>
        <w:tabs>
          <w:tab w:val="num" w:pos="1440"/>
        </w:tabs>
        <w:ind w:left="1440" w:hanging="360"/>
      </w:pPr>
      <w:rPr>
        <w:rFonts w:ascii="Courier New" w:hAnsi="Courier New" w:hint="default"/>
      </w:rPr>
    </w:lvl>
    <w:lvl w:ilvl="2" w:tplc="04010005">
      <w:start w:val="1"/>
      <w:numFmt w:val="bullet"/>
      <w:lvlText w:val=""/>
      <w:lvlJc w:val="left"/>
      <w:pPr>
        <w:tabs>
          <w:tab w:val="num" w:pos="2160"/>
        </w:tabs>
        <w:ind w:left="2160" w:hanging="360"/>
      </w:pPr>
      <w:rPr>
        <w:rFonts w:ascii="Wingdings" w:hAnsi="Wingdings" w:hint="default"/>
      </w:rPr>
    </w:lvl>
    <w:lvl w:ilvl="3" w:tplc="04010001">
      <w:start w:val="1"/>
      <w:numFmt w:val="bullet"/>
      <w:lvlText w:val=""/>
      <w:lvlJc w:val="left"/>
      <w:pPr>
        <w:tabs>
          <w:tab w:val="num" w:pos="2880"/>
        </w:tabs>
        <w:ind w:left="2880" w:hanging="360"/>
      </w:pPr>
      <w:rPr>
        <w:rFonts w:ascii="Symbol" w:hAnsi="Symbol" w:hint="default"/>
      </w:rPr>
    </w:lvl>
    <w:lvl w:ilvl="4" w:tplc="04010003">
      <w:start w:val="1"/>
      <w:numFmt w:val="bullet"/>
      <w:lvlText w:val="o"/>
      <w:lvlJc w:val="left"/>
      <w:pPr>
        <w:tabs>
          <w:tab w:val="num" w:pos="3600"/>
        </w:tabs>
        <w:ind w:left="3600" w:hanging="360"/>
      </w:pPr>
      <w:rPr>
        <w:rFonts w:ascii="Courier New" w:hAnsi="Courier New" w:hint="default"/>
      </w:rPr>
    </w:lvl>
    <w:lvl w:ilvl="5" w:tplc="04010005">
      <w:start w:val="1"/>
      <w:numFmt w:val="bullet"/>
      <w:lvlText w:val=""/>
      <w:lvlJc w:val="left"/>
      <w:pPr>
        <w:tabs>
          <w:tab w:val="num" w:pos="4320"/>
        </w:tabs>
        <w:ind w:left="4320" w:hanging="360"/>
      </w:pPr>
      <w:rPr>
        <w:rFonts w:ascii="Wingdings" w:hAnsi="Wingdings" w:hint="default"/>
      </w:rPr>
    </w:lvl>
    <w:lvl w:ilvl="6" w:tplc="04010001">
      <w:start w:val="1"/>
      <w:numFmt w:val="bullet"/>
      <w:lvlText w:val=""/>
      <w:lvlJc w:val="left"/>
      <w:pPr>
        <w:tabs>
          <w:tab w:val="num" w:pos="5040"/>
        </w:tabs>
        <w:ind w:left="5040" w:hanging="360"/>
      </w:pPr>
      <w:rPr>
        <w:rFonts w:ascii="Symbol" w:hAnsi="Symbol" w:hint="default"/>
      </w:rPr>
    </w:lvl>
    <w:lvl w:ilvl="7" w:tplc="04010003">
      <w:start w:val="1"/>
      <w:numFmt w:val="bullet"/>
      <w:lvlText w:val="o"/>
      <w:lvlJc w:val="left"/>
      <w:pPr>
        <w:tabs>
          <w:tab w:val="num" w:pos="5760"/>
        </w:tabs>
        <w:ind w:left="5760" w:hanging="360"/>
      </w:pPr>
      <w:rPr>
        <w:rFonts w:ascii="Courier New" w:hAnsi="Courier New" w:hint="default"/>
      </w:rPr>
    </w:lvl>
    <w:lvl w:ilvl="8" w:tplc="04010005">
      <w:start w:val="1"/>
      <w:numFmt w:val="bullet"/>
      <w:lvlText w:val=""/>
      <w:lvlJc w:val="left"/>
      <w:pPr>
        <w:tabs>
          <w:tab w:val="num" w:pos="6480"/>
        </w:tabs>
        <w:ind w:left="6480" w:hanging="360"/>
      </w:pPr>
      <w:rPr>
        <w:rFonts w:ascii="Wingdings" w:hAnsi="Wingdings" w:hint="default"/>
      </w:rPr>
    </w:lvl>
  </w:abstractNum>
  <w:abstractNum w:abstractNumId="25">
    <w:nsid w:val="27E66FD5"/>
    <w:multiLevelType w:val="hybridMultilevel"/>
    <w:tmpl w:val="0504A3C4"/>
    <w:lvl w:ilvl="0" w:tplc="04090013">
      <w:start w:val="1"/>
      <w:numFmt w:val="upperRoman"/>
      <w:lvlText w:val="%1."/>
      <w:lvlJc w:val="right"/>
      <w:pPr>
        <w:tabs>
          <w:tab w:val="num" w:pos="720"/>
        </w:tabs>
        <w:ind w:left="720" w:hanging="18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nsid w:val="281F5ECB"/>
    <w:multiLevelType w:val="hybridMultilevel"/>
    <w:tmpl w:val="01CAF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2C991597"/>
    <w:multiLevelType w:val="hybridMultilevel"/>
    <w:tmpl w:val="4EF45310"/>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hint="default"/>
      </w:rPr>
    </w:lvl>
    <w:lvl w:ilvl="8" w:tplc="04090005">
      <w:start w:val="1"/>
      <w:numFmt w:val="bullet"/>
      <w:lvlText w:val=""/>
      <w:lvlJc w:val="left"/>
      <w:pPr>
        <w:ind w:left="8280" w:hanging="360"/>
      </w:pPr>
      <w:rPr>
        <w:rFonts w:ascii="Wingdings" w:hAnsi="Wingdings" w:hint="default"/>
      </w:rPr>
    </w:lvl>
  </w:abstractNum>
  <w:abstractNum w:abstractNumId="28">
    <w:nsid w:val="2DB37AF0"/>
    <w:multiLevelType w:val="hybridMultilevel"/>
    <w:tmpl w:val="2C8C7D5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nsid w:val="2F1316C5"/>
    <w:multiLevelType w:val="hybridMultilevel"/>
    <w:tmpl w:val="0658D9AE"/>
    <w:lvl w:ilvl="0" w:tplc="4CE6A3CE">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0">
    <w:nsid w:val="2F562D43"/>
    <w:multiLevelType w:val="hybridMultilevel"/>
    <w:tmpl w:val="B53E8D88"/>
    <w:lvl w:ilvl="0" w:tplc="0409000F">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1">
    <w:nsid w:val="2F5A4CAC"/>
    <w:multiLevelType w:val="hybridMultilevel"/>
    <w:tmpl w:val="4210EBF2"/>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FE1083B"/>
    <w:multiLevelType w:val="hybridMultilevel"/>
    <w:tmpl w:val="D37231EC"/>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311E7CB9"/>
    <w:multiLevelType w:val="hybridMultilevel"/>
    <w:tmpl w:val="95043B92"/>
    <w:lvl w:ilvl="0" w:tplc="542CB5C4">
      <w:start w:val="11"/>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4">
    <w:nsid w:val="325222D7"/>
    <w:multiLevelType w:val="multilevel"/>
    <w:tmpl w:val="B11E3B20"/>
    <w:lvl w:ilvl="0">
      <w:start w:val="3"/>
      <w:numFmt w:val="decimal"/>
      <w:lvlText w:val="%1."/>
      <w:lvlJc w:val="left"/>
      <w:pPr>
        <w:tabs>
          <w:tab w:val="num" w:pos="1080"/>
        </w:tabs>
        <w:ind w:left="1080" w:hanging="360"/>
      </w:pPr>
      <w:rPr>
        <w:rFonts w:cs="Times New Roman" w:hint="default"/>
        <w:b/>
        <w:i/>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5">
    <w:nsid w:val="34736329"/>
    <w:multiLevelType w:val="hybridMultilevel"/>
    <w:tmpl w:val="93B2AEA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nsid w:val="35874A65"/>
    <w:multiLevelType w:val="hybridMultilevel"/>
    <w:tmpl w:val="81D2E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37BD7C06"/>
    <w:multiLevelType w:val="hybridMultilevel"/>
    <w:tmpl w:val="15886DA8"/>
    <w:lvl w:ilvl="0" w:tplc="051EC5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8">
    <w:nsid w:val="382C2315"/>
    <w:multiLevelType w:val="hybridMultilevel"/>
    <w:tmpl w:val="514E861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38C810BB"/>
    <w:multiLevelType w:val="hybridMultilevel"/>
    <w:tmpl w:val="28A6D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94B3AF5"/>
    <w:multiLevelType w:val="hybridMultilevel"/>
    <w:tmpl w:val="5182715A"/>
    <w:lvl w:ilvl="0" w:tplc="903A6AB0">
      <w:start w:val="1"/>
      <w:numFmt w:val="bullet"/>
      <w:lvlText w:val=""/>
      <w:lvlJc w:val="left"/>
      <w:pPr>
        <w:tabs>
          <w:tab w:val="num" w:pos="360"/>
        </w:tabs>
        <w:ind w:left="360" w:hanging="360"/>
      </w:pPr>
      <w:rPr>
        <w:rFonts w:ascii="Wingdings" w:hAnsi="Wingdings"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9BB70F4"/>
    <w:multiLevelType w:val="hybridMultilevel"/>
    <w:tmpl w:val="D82CA634"/>
    <w:lvl w:ilvl="0" w:tplc="ADB4611C">
      <w:start w:val="1"/>
      <w:numFmt w:val="decimal"/>
      <w:lvlText w:val="%1."/>
      <w:lvlJc w:val="left"/>
      <w:pPr>
        <w:tabs>
          <w:tab w:val="num" w:pos="1980"/>
        </w:tabs>
        <w:ind w:left="1980" w:hanging="720"/>
      </w:pPr>
      <w:rPr>
        <w:rFonts w:cs="Times New Roman" w:hint="default"/>
      </w:rPr>
    </w:lvl>
    <w:lvl w:ilvl="1" w:tplc="04090019">
      <w:start w:val="1"/>
      <w:numFmt w:val="lowerLetter"/>
      <w:lvlText w:val="%2."/>
      <w:lvlJc w:val="left"/>
      <w:pPr>
        <w:tabs>
          <w:tab w:val="num" w:pos="2340"/>
        </w:tabs>
        <w:ind w:left="2340" w:hanging="360"/>
      </w:pPr>
      <w:rPr>
        <w:rFonts w:cs="Times New Roman"/>
      </w:rPr>
    </w:lvl>
    <w:lvl w:ilvl="2" w:tplc="0409001B">
      <w:start w:val="1"/>
      <w:numFmt w:val="lowerRoman"/>
      <w:lvlText w:val="%3."/>
      <w:lvlJc w:val="right"/>
      <w:pPr>
        <w:tabs>
          <w:tab w:val="num" w:pos="3060"/>
        </w:tabs>
        <w:ind w:left="3060" w:hanging="180"/>
      </w:pPr>
      <w:rPr>
        <w:rFonts w:cs="Times New Roman"/>
      </w:rPr>
    </w:lvl>
    <w:lvl w:ilvl="3" w:tplc="0409000F">
      <w:start w:val="1"/>
      <w:numFmt w:val="decimal"/>
      <w:lvlText w:val="%4."/>
      <w:lvlJc w:val="left"/>
      <w:pPr>
        <w:tabs>
          <w:tab w:val="num" w:pos="3780"/>
        </w:tabs>
        <w:ind w:left="3780" w:hanging="360"/>
      </w:pPr>
      <w:rPr>
        <w:rFonts w:cs="Times New Roman"/>
      </w:rPr>
    </w:lvl>
    <w:lvl w:ilvl="4" w:tplc="04090019">
      <w:start w:val="1"/>
      <w:numFmt w:val="lowerLetter"/>
      <w:lvlText w:val="%5."/>
      <w:lvlJc w:val="left"/>
      <w:pPr>
        <w:tabs>
          <w:tab w:val="num" w:pos="4500"/>
        </w:tabs>
        <w:ind w:left="4500" w:hanging="360"/>
      </w:pPr>
      <w:rPr>
        <w:rFonts w:cs="Times New Roman"/>
      </w:rPr>
    </w:lvl>
    <w:lvl w:ilvl="5" w:tplc="0409001B">
      <w:start w:val="1"/>
      <w:numFmt w:val="lowerRoman"/>
      <w:lvlText w:val="%6."/>
      <w:lvlJc w:val="right"/>
      <w:pPr>
        <w:tabs>
          <w:tab w:val="num" w:pos="5220"/>
        </w:tabs>
        <w:ind w:left="5220" w:hanging="180"/>
      </w:pPr>
      <w:rPr>
        <w:rFonts w:cs="Times New Roman"/>
      </w:rPr>
    </w:lvl>
    <w:lvl w:ilvl="6" w:tplc="0409000F">
      <w:start w:val="1"/>
      <w:numFmt w:val="decimal"/>
      <w:lvlText w:val="%7."/>
      <w:lvlJc w:val="left"/>
      <w:pPr>
        <w:tabs>
          <w:tab w:val="num" w:pos="5940"/>
        </w:tabs>
        <w:ind w:left="5940" w:hanging="360"/>
      </w:pPr>
      <w:rPr>
        <w:rFonts w:cs="Times New Roman"/>
      </w:rPr>
    </w:lvl>
    <w:lvl w:ilvl="7" w:tplc="04090019">
      <w:start w:val="1"/>
      <w:numFmt w:val="lowerLetter"/>
      <w:lvlText w:val="%8."/>
      <w:lvlJc w:val="left"/>
      <w:pPr>
        <w:tabs>
          <w:tab w:val="num" w:pos="6660"/>
        </w:tabs>
        <w:ind w:left="6660" w:hanging="360"/>
      </w:pPr>
      <w:rPr>
        <w:rFonts w:cs="Times New Roman"/>
      </w:rPr>
    </w:lvl>
    <w:lvl w:ilvl="8" w:tplc="0409001B">
      <w:start w:val="1"/>
      <w:numFmt w:val="lowerRoman"/>
      <w:lvlText w:val="%9."/>
      <w:lvlJc w:val="right"/>
      <w:pPr>
        <w:tabs>
          <w:tab w:val="num" w:pos="7380"/>
        </w:tabs>
        <w:ind w:left="7380" w:hanging="180"/>
      </w:pPr>
      <w:rPr>
        <w:rFonts w:cs="Times New Roman"/>
      </w:rPr>
    </w:lvl>
  </w:abstractNum>
  <w:abstractNum w:abstractNumId="42">
    <w:nsid w:val="3A6C1285"/>
    <w:multiLevelType w:val="hybridMultilevel"/>
    <w:tmpl w:val="33C0C4BC"/>
    <w:lvl w:ilvl="0" w:tplc="CCCA0A2A">
      <w:start w:val="1"/>
      <w:numFmt w:val="decimal"/>
      <w:lvlText w:val="%1."/>
      <w:lvlJc w:val="left"/>
      <w:pPr>
        <w:ind w:left="1170" w:hanging="360"/>
      </w:pPr>
      <w:rPr>
        <w:rFonts w:cs="Times New Roman" w:hint="default"/>
      </w:rPr>
    </w:lvl>
    <w:lvl w:ilvl="1" w:tplc="04090019">
      <w:start w:val="1"/>
      <w:numFmt w:val="lowerLetter"/>
      <w:lvlText w:val="%2."/>
      <w:lvlJc w:val="left"/>
      <w:pPr>
        <w:ind w:left="1890" w:hanging="360"/>
      </w:pPr>
      <w:rPr>
        <w:rFonts w:cs="Times New Roman"/>
      </w:rPr>
    </w:lvl>
    <w:lvl w:ilvl="2" w:tplc="0409001B">
      <w:start w:val="1"/>
      <w:numFmt w:val="lowerRoman"/>
      <w:lvlText w:val="%3."/>
      <w:lvlJc w:val="right"/>
      <w:pPr>
        <w:ind w:left="2610" w:hanging="180"/>
      </w:pPr>
      <w:rPr>
        <w:rFonts w:cs="Times New Roman"/>
      </w:rPr>
    </w:lvl>
    <w:lvl w:ilvl="3" w:tplc="0409000F">
      <w:start w:val="1"/>
      <w:numFmt w:val="decimal"/>
      <w:lvlText w:val="%4."/>
      <w:lvlJc w:val="left"/>
      <w:pPr>
        <w:ind w:left="3330" w:hanging="360"/>
      </w:pPr>
      <w:rPr>
        <w:rFonts w:cs="Times New Roman"/>
      </w:rPr>
    </w:lvl>
    <w:lvl w:ilvl="4" w:tplc="04090019">
      <w:start w:val="1"/>
      <w:numFmt w:val="lowerLetter"/>
      <w:lvlText w:val="%5."/>
      <w:lvlJc w:val="left"/>
      <w:pPr>
        <w:ind w:left="4050" w:hanging="360"/>
      </w:pPr>
      <w:rPr>
        <w:rFonts w:cs="Times New Roman"/>
      </w:rPr>
    </w:lvl>
    <w:lvl w:ilvl="5" w:tplc="0409001B">
      <w:start w:val="1"/>
      <w:numFmt w:val="lowerRoman"/>
      <w:lvlText w:val="%6."/>
      <w:lvlJc w:val="right"/>
      <w:pPr>
        <w:ind w:left="4770" w:hanging="180"/>
      </w:pPr>
      <w:rPr>
        <w:rFonts w:cs="Times New Roman"/>
      </w:rPr>
    </w:lvl>
    <w:lvl w:ilvl="6" w:tplc="0409000F">
      <w:start w:val="1"/>
      <w:numFmt w:val="decimal"/>
      <w:lvlText w:val="%7."/>
      <w:lvlJc w:val="left"/>
      <w:pPr>
        <w:ind w:left="5490" w:hanging="360"/>
      </w:pPr>
      <w:rPr>
        <w:rFonts w:cs="Times New Roman"/>
      </w:rPr>
    </w:lvl>
    <w:lvl w:ilvl="7" w:tplc="04090019">
      <w:start w:val="1"/>
      <w:numFmt w:val="lowerLetter"/>
      <w:lvlText w:val="%8."/>
      <w:lvlJc w:val="left"/>
      <w:pPr>
        <w:ind w:left="6210" w:hanging="360"/>
      </w:pPr>
      <w:rPr>
        <w:rFonts w:cs="Times New Roman"/>
      </w:rPr>
    </w:lvl>
    <w:lvl w:ilvl="8" w:tplc="0409001B">
      <w:start w:val="1"/>
      <w:numFmt w:val="lowerRoman"/>
      <w:lvlText w:val="%9."/>
      <w:lvlJc w:val="right"/>
      <w:pPr>
        <w:ind w:left="6930" w:hanging="180"/>
      </w:pPr>
      <w:rPr>
        <w:rFonts w:cs="Times New Roman"/>
      </w:rPr>
    </w:lvl>
  </w:abstractNum>
  <w:abstractNum w:abstractNumId="43">
    <w:nsid w:val="3BAB591D"/>
    <w:multiLevelType w:val="hybridMultilevel"/>
    <w:tmpl w:val="5D6A0FA2"/>
    <w:lvl w:ilvl="0" w:tplc="04090003">
      <w:start w:val="1"/>
      <w:numFmt w:val="bullet"/>
      <w:lvlText w:val="o"/>
      <w:lvlJc w:val="left"/>
      <w:pPr>
        <w:tabs>
          <w:tab w:val="num" w:pos="1440"/>
        </w:tabs>
        <w:ind w:left="1440" w:hanging="360"/>
      </w:pPr>
      <w:rPr>
        <w:rFonts w:ascii="Courier New" w:hAnsi="Courier New" w:cs="Courier New" w:hint="default"/>
      </w:rPr>
    </w:lvl>
    <w:lvl w:ilvl="1" w:tplc="00030409">
      <w:start w:val="1"/>
      <w:numFmt w:val="bullet"/>
      <w:lvlText w:val="o"/>
      <w:lvlJc w:val="left"/>
      <w:pPr>
        <w:tabs>
          <w:tab w:val="num" w:pos="2160"/>
        </w:tabs>
        <w:ind w:left="2160" w:hanging="360"/>
      </w:pPr>
      <w:rPr>
        <w:rFonts w:ascii="Courier New" w:hAnsi="Courier New" w:hint="default"/>
      </w:rPr>
    </w:lvl>
    <w:lvl w:ilvl="2" w:tplc="00050409">
      <w:start w:val="1"/>
      <w:numFmt w:val="bullet"/>
      <w:lvlText w:val=""/>
      <w:lvlJc w:val="left"/>
      <w:pPr>
        <w:tabs>
          <w:tab w:val="num" w:pos="2880"/>
        </w:tabs>
        <w:ind w:left="2880" w:hanging="360"/>
      </w:pPr>
      <w:rPr>
        <w:rFonts w:ascii="Wingdings" w:hAnsi="Wingdings" w:hint="default"/>
      </w:rPr>
    </w:lvl>
    <w:lvl w:ilvl="3" w:tplc="00010409">
      <w:start w:val="1"/>
      <w:numFmt w:val="bullet"/>
      <w:lvlText w:val=""/>
      <w:lvlJc w:val="left"/>
      <w:pPr>
        <w:tabs>
          <w:tab w:val="num" w:pos="3600"/>
        </w:tabs>
        <w:ind w:left="3600" w:hanging="360"/>
      </w:pPr>
      <w:rPr>
        <w:rFonts w:ascii="Symbol" w:hAnsi="Symbol" w:hint="default"/>
      </w:rPr>
    </w:lvl>
    <w:lvl w:ilvl="4" w:tplc="00030409">
      <w:start w:val="1"/>
      <w:numFmt w:val="bullet"/>
      <w:lvlText w:val="o"/>
      <w:lvlJc w:val="left"/>
      <w:pPr>
        <w:tabs>
          <w:tab w:val="num" w:pos="4320"/>
        </w:tabs>
        <w:ind w:left="4320" w:hanging="360"/>
      </w:pPr>
      <w:rPr>
        <w:rFonts w:ascii="Courier New" w:hAnsi="Courier New" w:hint="default"/>
      </w:rPr>
    </w:lvl>
    <w:lvl w:ilvl="5" w:tplc="00050409">
      <w:start w:val="1"/>
      <w:numFmt w:val="bullet"/>
      <w:lvlText w:val=""/>
      <w:lvlJc w:val="left"/>
      <w:pPr>
        <w:tabs>
          <w:tab w:val="num" w:pos="5040"/>
        </w:tabs>
        <w:ind w:left="5040" w:hanging="360"/>
      </w:pPr>
      <w:rPr>
        <w:rFonts w:ascii="Wingdings" w:hAnsi="Wingdings" w:hint="default"/>
      </w:rPr>
    </w:lvl>
    <w:lvl w:ilvl="6" w:tplc="00010409">
      <w:start w:val="1"/>
      <w:numFmt w:val="bullet"/>
      <w:lvlText w:val=""/>
      <w:lvlJc w:val="left"/>
      <w:pPr>
        <w:tabs>
          <w:tab w:val="num" w:pos="5760"/>
        </w:tabs>
        <w:ind w:left="5760" w:hanging="360"/>
      </w:pPr>
      <w:rPr>
        <w:rFonts w:ascii="Symbol" w:hAnsi="Symbol" w:hint="default"/>
      </w:rPr>
    </w:lvl>
    <w:lvl w:ilvl="7" w:tplc="00030409">
      <w:start w:val="1"/>
      <w:numFmt w:val="bullet"/>
      <w:lvlText w:val="o"/>
      <w:lvlJc w:val="left"/>
      <w:pPr>
        <w:tabs>
          <w:tab w:val="num" w:pos="6480"/>
        </w:tabs>
        <w:ind w:left="6480" w:hanging="360"/>
      </w:pPr>
      <w:rPr>
        <w:rFonts w:ascii="Courier New" w:hAnsi="Courier New" w:hint="default"/>
      </w:rPr>
    </w:lvl>
    <w:lvl w:ilvl="8" w:tplc="00050409">
      <w:start w:val="1"/>
      <w:numFmt w:val="bullet"/>
      <w:lvlText w:val=""/>
      <w:lvlJc w:val="left"/>
      <w:pPr>
        <w:tabs>
          <w:tab w:val="num" w:pos="7200"/>
        </w:tabs>
        <w:ind w:left="7200" w:hanging="360"/>
      </w:pPr>
      <w:rPr>
        <w:rFonts w:ascii="Wingdings" w:hAnsi="Wingdings" w:hint="default"/>
      </w:rPr>
    </w:lvl>
  </w:abstractNum>
  <w:abstractNum w:abstractNumId="44">
    <w:nsid w:val="3CFE1F1F"/>
    <w:multiLevelType w:val="hybridMultilevel"/>
    <w:tmpl w:val="44003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ED40EFC"/>
    <w:multiLevelType w:val="hybridMultilevel"/>
    <w:tmpl w:val="0532AFFE"/>
    <w:lvl w:ilvl="0" w:tplc="00010409">
      <w:start w:val="1"/>
      <w:numFmt w:val="bullet"/>
      <w:lvlText w:val=""/>
      <w:lvlJc w:val="left"/>
      <w:pPr>
        <w:tabs>
          <w:tab w:val="num" w:pos="502"/>
        </w:tabs>
        <w:ind w:left="502" w:hanging="360"/>
      </w:pPr>
      <w:rPr>
        <w:rFonts w:ascii="Symbol" w:hAnsi="Symbol" w:hint="default"/>
      </w:rPr>
    </w:lvl>
    <w:lvl w:ilvl="1" w:tplc="00030409">
      <w:start w:val="1"/>
      <w:numFmt w:val="bullet"/>
      <w:lvlText w:val="o"/>
      <w:lvlJc w:val="left"/>
      <w:pPr>
        <w:tabs>
          <w:tab w:val="num" w:pos="1222"/>
        </w:tabs>
        <w:ind w:left="1222" w:hanging="360"/>
      </w:pPr>
      <w:rPr>
        <w:rFonts w:ascii="Courier New" w:hAnsi="Courier New" w:hint="default"/>
      </w:rPr>
    </w:lvl>
    <w:lvl w:ilvl="2" w:tplc="00050409">
      <w:start w:val="1"/>
      <w:numFmt w:val="bullet"/>
      <w:lvlText w:val=""/>
      <w:lvlJc w:val="left"/>
      <w:pPr>
        <w:tabs>
          <w:tab w:val="num" w:pos="1942"/>
        </w:tabs>
        <w:ind w:left="1942" w:hanging="360"/>
      </w:pPr>
      <w:rPr>
        <w:rFonts w:ascii="Wingdings" w:hAnsi="Wingdings" w:hint="default"/>
      </w:rPr>
    </w:lvl>
    <w:lvl w:ilvl="3" w:tplc="00010409">
      <w:start w:val="1"/>
      <w:numFmt w:val="bullet"/>
      <w:lvlText w:val=""/>
      <w:lvlJc w:val="left"/>
      <w:pPr>
        <w:tabs>
          <w:tab w:val="num" w:pos="2662"/>
        </w:tabs>
        <w:ind w:left="2662" w:hanging="360"/>
      </w:pPr>
      <w:rPr>
        <w:rFonts w:ascii="Symbol" w:hAnsi="Symbol" w:hint="default"/>
      </w:rPr>
    </w:lvl>
    <w:lvl w:ilvl="4" w:tplc="00030409">
      <w:start w:val="1"/>
      <w:numFmt w:val="bullet"/>
      <w:lvlText w:val="o"/>
      <w:lvlJc w:val="left"/>
      <w:pPr>
        <w:tabs>
          <w:tab w:val="num" w:pos="3382"/>
        </w:tabs>
        <w:ind w:left="3382" w:hanging="360"/>
      </w:pPr>
      <w:rPr>
        <w:rFonts w:ascii="Courier New" w:hAnsi="Courier New" w:hint="default"/>
      </w:rPr>
    </w:lvl>
    <w:lvl w:ilvl="5" w:tplc="00050409">
      <w:start w:val="1"/>
      <w:numFmt w:val="bullet"/>
      <w:lvlText w:val=""/>
      <w:lvlJc w:val="left"/>
      <w:pPr>
        <w:tabs>
          <w:tab w:val="num" w:pos="4102"/>
        </w:tabs>
        <w:ind w:left="4102" w:hanging="360"/>
      </w:pPr>
      <w:rPr>
        <w:rFonts w:ascii="Wingdings" w:hAnsi="Wingdings" w:hint="default"/>
      </w:rPr>
    </w:lvl>
    <w:lvl w:ilvl="6" w:tplc="00010409">
      <w:start w:val="1"/>
      <w:numFmt w:val="bullet"/>
      <w:lvlText w:val=""/>
      <w:lvlJc w:val="left"/>
      <w:pPr>
        <w:tabs>
          <w:tab w:val="num" w:pos="4822"/>
        </w:tabs>
        <w:ind w:left="4822" w:hanging="360"/>
      </w:pPr>
      <w:rPr>
        <w:rFonts w:ascii="Symbol" w:hAnsi="Symbol" w:hint="default"/>
      </w:rPr>
    </w:lvl>
    <w:lvl w:ilvl="7" w:tplc="00030409">
      <w:start w:val="1"/>
      <w:numFmt w:val="bullet"/>
      <w:lvlText w:val="o"/>
      <w:lvlJc w:val="left"/>
      <w:pPr>
        <w:tabs>
          <w:tab w:val="num" w:pos="5542"/>
        </w:tabs>
        <w:ind w:left="5542" w:hanging="360"/>
      </w:pPr>
      <w:rPr>
        <w:rFonts w:ascii="Courier New" w:hAnsi="Courier New" w:hint="default"/>
      </w:rPr>
    </w:lvl>
    <w:lvl w:ilvl="8" w:tplc="00050409">
      <w:start w:val="1"/>
      <w:numFmt w:val="bullet"/>
      <w:lvlText w:val=""/>
      <w:lvlJc w:val="left"/>
      <w:pPr>
        <w:tabs>
          <w:tab w:val="num" w:pos="6262"/>
        </w:tabs>
        <w:ind w:left="6262" w:hanging="360"/>
      </w:pPr>
      <w:rPr>
        <w:rFonts w:ascii="Wingdings" w:hAnsi="Wingdings" w:hint="default"/>
      </w:rPr>
    </w:lvl>
  </w:abstractNum>
  <w:abstractNum w:abstractNumId="46">
    <w:nsid w:val="40832C6B"/>
    <w:multiLevelType w:val="hybridMultilevel"/>
    <w:tmpl w:val="8B56F7C8"/>
    <w:lvl w:ilvl="0" w:tplc="04010005">
      <w:start w:val="1"/>
      <w:numFmt w:val="bullet"/>
      <w:lvlText w:val=""/>
      <w:lvlJc w:val="left"/>
      <w:pPr>
        <w:tabs>
          <w:tab w:val="num" w:pos="360"/>
        </w:tabs>
        <w:ind w:left="360" w:hanging="360"/>
      </w:pPr>
      <w:rPr>
        <w:rFonts w:ascii="Wingdings" w:hAnsi="Wingdings" w:hint="default"/>
      </w:rPr>
    </w:lvl>
    <w:lvl w:ilvl="1" w:tplc="04010003">
      <w:start w:val="1"/>
      <w:numFmt w:val="bullet"/>
      <w:lvlText w:val="o"/>
      <w:lvlJc w:val="left"/>
      <w:pPr>
        <w:tabs>
          <w:tab w:val="num" w:pos="1440"/>
        </w:tabs>
        <w:ind w:left="1440" w:hanging="360"/>
      </w:pPr>
      <w:rPr>
        <w:rFonts w:ascii="Courier New" w:hAnsi="Courier New" w:hint="default"/>
      </w:rPr>
    </w:lvl>
    <w:lvl w:ilvl="2" w:tplc="04010005">
      <w:start w:val="1"/>
      <w:numFmt w:val="bullet"/>
      <w:lvlText w:val=""/>
      <w:lvlJc w:val="left"/>
      <w:pPr>
        <w:tabs>
          <w:tab w:val="num" w:pos="2160"/>
        </w:tabs>
        <w:ind w:left="2160" w:hanging="360"/>
      </w:pPr>
      <w:rPr>
        <w:rFonts w:ascii="Wingdings" w:hAnsi="Wingdings" w:hint="default"/>
      </w:rPr>
    </w:lvl>
    <w:lvl w:ilvl="3" w:tplc="04010001">
      <w:start w:val="1"/>
      <w:numFmt w:val="bullet"/>
      <w:lvlText w:val=""/>
      <w:lvlJc w:val="left"/>
      <w:pPr>
        <w:tabs>
          <w:tab w:val="num" w:pos="2880"/>
        </w:tabs>
        <w:ind w:left="2880" w:hanging="360"/>
      </w:pPr>
      <w:rPr>
        <w:rFonts w:ascii="Symbol" w:hAnsi="Symbol" w:hint="default"/>
      </w:rPr>
    </w:lvl>
    <w:lvl w:ilvl="4" w:tplc="04010003">
      <w:start w:val="1"/>
      <w:numFmt w:val="bullet"/>
      <w:lvlText w:val="o"/>
      <w:lvlJc w:val="left"/>
      <w:pPr>
        <w:tabs>
          <w:tab w:val="num" w:pos="3600"/>
        </w:tabs>
        <w:ind w:left="3600" w:hanging="360"/>
      </w:pPr>
      <w:rPr>
        <w:rFonts w:ascii="Courier New" w:hAnsi="Courier New" w:hint="default"/>
      </w:rPr>
    </w:lvl>
    <w:lvl w:ilvl="5" w:tplc="04010005">
      <w:start w:val="1"/>
      <w:numFmt w:val="bullet"/>
      <w:lvlText w:val=""/>
      <w:lvlJc w:val="left"/>
      <w:pPr>
        <w:tabs>
          <w:tab w:val="num" w:pos="4320"/>
        </w:tabs>
        <w:ind w:left="4320" w:hanging="360"/>
      </w:pPr>
      <w:rPr>
        <w:rFonts w:ascii="Wingdings" w:hAnsi="Wingdings" w:hint="default"/>
      </w:rPr>
    </w:lvl>
    <w:lvl w:ilvl="6" w:tplc="04010001">
      <w:start w:val="1"/>
      <w:numFmt w:val="bullet"/>
      <w:lvlText w:val=""/>
      <w:lvlJc w:val="left"/>
      <w:pPr>
        <w:tabs>
          <w:tab w:val="num" w:pos="5040"/>
        </w:tabs>
        <w:ind w:left="5040" w:hanging="360"/>
      </w:pPr>
      <w:rPr>
        <w:rFonts w:ascii="Symbol" w:hAnsi="Symbol" w:hint="default"/>
      </w:rPr>
    </w:lvl>
    <w:lvl w:ilvl="7" w:tplc="04010003">
      <w:start w:val="1"/>
      <w:numFmt w:val="bullet"/>
      <w:lvlText w:val="o"/>
      <w:lvlJc w:val="left"/>
      <w:pPr>
        <w:tabs>
          <w:tab w:val="num" w:pos="5760"/>
        </w:tabs>
        <w:ind w:left="5760" w:hanging="360"/>
      </w:pPr>
      <w:rPr>
        <w:rFonts w:ascii="Courier New" w:hAnsi="Courier New" w:hint="default"/>
      </w:rPr>
    </w:lvl>
    <w:lvl w:ilvl="8" w:tplc="04010005">
      <w:start w:val="1"/>
      <w:numFmt w:val="bullet"/>
      <w:lvlText w:val=""/>
      <w:lvlJc w:val="left"/>
      <w:pPr>
        <w:tabs>
          <w:tab w:val="num" w:pos="6480"/>
        </w:tabs>
        <w:ind w:left="6480" w:hanging="360"/>
      </w:pPr>
      <w:rPr>
        <w:rFonts w:ascii="Wingdings" w:hAnsi="Wingdings" w:hint="default"/>
      </w:rPr>
    </w:lvl>
  </w:abstractNum>
  <w:abstractNum w:abstractNumId="47">
    <w:nsid w:val="40C16049"/>
    <w:multiLevelType w:val="hybridMultilevel"/>
    <w:tmpl w:val="91FC1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0F53DBD"/>
    <w:multiLevelType w:val="hybridMultilevel"/>
    <w:tmpl w:val="48C4041A"/>
    <w:lvl w:ilvl="0" w:tplc="E9B8CC00">
      <w:start w:val="1"/>
      <w:numFmt w:val="lowerLetter"/>
      <w:lvlText w:val="%1)"/>
      <w:lvlJc w:val="left"/>
      <w:pPr>
        <w:tabs>
          <w:tab w:val="num" w:pos="1080"/>
        </w:tabs>
        <w:ind w:left="1080" w:hanging="360"/>
      </w:pPr>
      <w:rPr>
        <w:rFonts w:cs="Times New Roman"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9">
    <w:nsid w:val="415B1039"/>
    <w:multiLevelType w:val="hybridMultilevel"/>
    <w:tmpl w:val="1ACC826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0">
    <w:nsid w:val="42254D0D"/>
    <w:multiLevelType w:val="hybridMultilevel"/>
    <w:tmpl w:val="31747682"/>
    <w:lvl w:ilvl="0" w:tplc="B3C62754">
      <w:start w:val="3"/>
      <w:numFmt w:val="decimal"/>
      <w:lvlText w:val="%1."/>
      <w:lvlJc w:val="left"/>
      <w:pPr>
        <w:tabs>
          <w:tab w:val="num" w:pos="720"/>
        </w:tabs>
        <w:ind w:left="720" w:hanging="360"/>
      </w:pPr>
      <w:rPr>
        <w:rFonts w:cs="Times New Roman" w:hint="default"/>
        <w:b/>
        <w:i/>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1">
    <w:nsid w:val="42573322"/>
    <w:multiLevelType w:val="multilevel"/>
    <w:tmpl w:val="31747682"/>
    <w:lvl w:ilvl="0">
      <w:start w:val="3"/>
      <w:numFmt w:val="decimal"/>
      <w:lvlText w:val="%1."/>
      <w:lvlJc w:val="left"/>
      <w:pPr>
        <w:tabs>
          <w:tab w:val="num" w:pos="720"/>
        </w:tabs>
        <w:ind w:left="720" w:hanging="360"/>
      </w:pPr>
      <w:rPr>
        <w:rFonts w:cs="Times New Roman" w:hint="default"/>
        <w:b/>
        <w: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2">
    <w:nsid w:val="44495A10"/>
    <w:multiLevelType w:val="hybridMultilevel"/>
    <w:tmpl w:val="E43EB008"/>
    <w:lvl w:ilvl="0" w:tplc="FE0493BC">
      <w:start w:val="1"/>
      <w:numFmt w:val="bullet"/>
      <w:lvlText w:val=""/>
      <w:lvlJc w:val="left"/>
      <w:pPr>
        <w:tabs>
          <w:tab w:val="num" w:pos="360"/>
        </w:tabs>
        <w:ind w:left="360" w:hanging="360"/>
      </w:pPr>
      <w:rPr>
        <w:rFonts w:ascii="Wingdings" w:hAnsi="Wingding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4CE672E"/>
    <w:multiLevelType w:val="hybridMultilevel"/>
    <w:tmpl w:val="2CAC2DD0"/>
    <w:lvl w:ilvl="0" w:tplc="DBD876C6">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4">
    <w:nsid w:val="461A2340"/>
    <w:multiLevelType w:val="hybridMultilevel"/>
    <w:tmpl w:val="C6F64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DC844B6"/>
    <w:multiLevelType w:val="hybridMultilevel"/>
    <w:tmpl w:val="638436C6"/>
    <w:lvl w:ilvl="0" w:tplc="903A6AB0">
      <w:start w:val="1"/>
      <w:numFmt w:val="bullet"/>
      <w:lvlText w:val=""/>
      <w:lvlJc w:val="left"/>
      <w:pPr>
        <w:tabs>
          <w:tab w:val="num" w:pos="360"/>
        </w:tabs>
        <w:ind w:left="360" w:hanging="360"/>
      </w:pPr>
      <w:rPr>
        <w:rFonts w:ascii="Wingdings" w:hAnsi="Wingding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EF72599"/>
    <w:multiLevelType w:val="hybridMultilevel"/>
    <w:tmpl w:val="3DF43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FCF00C4"/>
    <w:multiLevelType w:val="hybridMultilevel"/>
    <w:tmpl w:val="A628C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0546705"/>
    <w:multiLevelType w:val="hybridMultilevel"/>
    <w:tmpl w:val="82A8F73A"/>
    <w:lvl w:ilvl="0" w:tplc="FE0493BC">
      <w:start w:val="1"/>
      <w:numFmt w:val="bullet"/>
      <w:lvlText w:val=""/>
      <w:lvlJc w:val="left"/>
      <w:pPr>
        <w:tabs>
          <w:tab w:val="num" w:pos="502"/>
        </w:tabs>
        <w:ind w:left="502" w:hanging="360"/>
      </w:pPr>
      <w:rPr>
        <w:rFonts w:ascii="Wingdings" w:hAnsi="Wingdings" w:hint="default"/>
        <w:b/>
        <w:i/>
        <w:color w:val="000000"/>
      </w:rPr>
    </w:lvl>
    <w:lvl w:ilvl="1" w:tplc="2F181C7C">
      <w:start w:val="1"/>
      <w:numFmt w:val="bullet"/>
      <w:lvlText w:val="o"/>
      <w:lvlJc w:val="left"/>
      <w:pPr>
        <w:tabs>
          <w:tab w:val="num" w:pos="1222"/>
        </w:tabs>
        <w:ind w:left="1222" w:hanging="360"/>
      </w:pPr>
      <w:rPr>
        <w:rFonts w:ascii="Times New Roman" w:hAnsi="Times New Roman" w:cs="Times New Roman" w:hint="default"/>
        <w:b w:val="0"/>
        <w:i w:val="0"/>
      </w:rPr>
    </w:lvl>
    <w:lvl w:ilvl="2" w:tplc="04090003">
      <w:start w:val="1"/>
      <w:numFmt w:val="bullet"/>
      <w:lvlText w:val="o"/>
      <w:lvlJc w:val="left"/>
      <w:pPr>
        <w:tabs>
          <w:tab w:val="num" w:pos="1942"/>
        </w:tabs>
        <w:ind w:left="1942" w:hanging="180"/>
      </w:pPr>
      <w:rPr>
        <w:rFonts w:ascii="Courier New" w:hAnsi="Courier New" w:cs="Courier New" w:hint="default"/>
      </w:rPr>
    </w:lvl>
    <w:lvl w:ilvl="3" w:tplc="000F0409">
      <w:start w:val="1"/>
      <w:numFmt w:val="decimal"/>
      <w:lvlText w:val="%4."/>
      <w:lvlJc w:val="left"/>
      <w:pPr>
        <w:tabs>
          <w:tab w:val="num" w:pos="2662"/>
        </w:tabs>
        <w:ind w:left="2662" w:hanging="360"/>
      </w:pPr>
      <w:rPr>
        <w:rFonts w:cs="Times New Roman"/>
      </w:rPr>
    </w:lvl>
    <w:lvl w:ilvl="4" w:tplc="00190409">
      <w:start w:val="1"/>
      <w:numFmt w:val="lowerLetter"/>
      <w:lvlText w:val="%5."/>
      <w:lvlJc w:val="left"/>
      <w:pPr>
        <w:tabs>
          <w:tab w:val="num" w:pos="3382"/>
        </w:tabs>
        <w:ind w:left="3382" w:hanging="360"/>
      </w:pPr>
      <w:rPr>
        <w:rFonts w:cs="Times New Roman"/>
      </w:rPr>
    </w:lvl>
    <w:lvl w:ilvl="5" w:tplc="001B0409">
      <w:start w:val="1"/>
      <w:numFmt w:val="lowerRoman"/>
      <w:lvlText w:val="%6."/>
      <w:lvlJc w:val="right"/>
      <w:pPr>
        <w:tabs>
          <w:tab w:val="num" w:pos="4102"/>
        </w:tabs>
        <w:ind w:left="4102" w:hanging="180"/>
      </w:pPr>
      <w:rPr>
        <w:rFonts w:cs="Times New Roman"/>
      </w:rPr>
    </w:lvl>
    <w:lvl w:ilvl="6" w:tplc="000F0409">
      <w:start w:val="1"/>
      <w:numFmt w:val="decimal"/>
      <w:lvlText w:val="%7."/>
      <w:lvlJc w:val="left"/>
      <w:pPr>
        <w:tabs>
          <w:tab w:val="num" w:pos="4822"/>
        </w:tabs>
        <w:ind w:left="4822" w:hanging="360"/>
      </w:pPr>
      <w:rPr>
        <w:rFonts w:cs="Times New Roman"/>
      </w:rPr>
    </w:lvl>
    <w:lvl w:ilvl="7" w:tplc="00190409">
      <w:start w:val="1"/>
      <w:numFmt w:val="lowerLetter"/>
      <w:lvlText w:val="%8."/>
      <w:lvlJc w:val="left"/>
      <w:pPr>
        <w:tabs>
          <w:tab w:val="num" w:pos="5542"/>
        </w:tabs>
        <w:ind w:left="5542" w:hanging="360"/>
      </w:pPr>
      <w:rPr>
        <w:rFonts w:cs="Times New Roman"/>
      </w:rPr>
    </w:lvl>
    <w:lvl w:ilvl="8" w:tplc="001B0409">
      <w:start w:val="1"/>
      <w:numFmt w:val="lowerRoman"/>
      <w:lvlText w:val="%9."/>
      <w:lvlJc w:val="right"/>
      <w:pPr>
        <w:tabs>
          <w:tab w:val="num" w:pos="6262"/>
        </w:tabs>
        <w:ind w:left="6262" w:hanging="180"/>
      </w:pPr>
      <w:rPr>
        <w:rFonts w:cs="Times New Roman"/>
      </w:rPr>
    </w:lvl>
  </w:abstractNum>
  <w:abstractNum w:abstractNumId="59">
    <w:nsid w:val="50B1507D"/>
    <w:multiLevelType w:val="hybridMultilevel"/>
    <w:tmpl w:val="28861754"/>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0">
    <w:nsid w:val="510F6AB5"/>
    <w:multiLevelType w:val="hybridMultilevel"/>
    <w:tmpl w:val="C6F64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2DF7A77"/>
    <w:multiLevelType w:val="hybridMultilevel"/>
    <w:tmpl w:val="E15ABC90"/>
    <w:lvl w:ilvl="0" w:tplc="FE0493BC">
      <w:start w:val="1"/>
      <w:numFmt w:val="bullet"/>
      <w:lvlText w:val=""/>
      <w:lvlJc w:val="left"/>
      <w:pPr>
        <w:tabs>
          <w:tab w:val="num" w:pos="360"/>
        </w:tabs>
        <w:ind w:left="360" w:hanging="360"/>
      </w:pPr>
      <w:rPr>
        <w:rFonts w:ascii="Wingdings" w:hAnsi="Wingdings" w:hint="default"/>
        <w:color w:val="000000"/>
      </w:rPr>
    </w:lvl>
    <w:lvl w:ilvl="1" w:tplc="00030409">
      <w:start w:val="1"/>
      <w:numFmt w:val="bullet"/>
      <w:lvlText w:val="o"/>
      <w:lvlJc w:val="left"/>
      <w:pPr>
        <w:tabs>
          <w:tab w:val="num" w:pos="1222"/>
        </w:tabs>
        <w:ind w:left="1222" w:hanging="360"/>
      </w:pPr>
      <w:rPr>
        <w:rFonts w:ascii="Courier New" w:hAnsi="Courier New" w:hint="default"/>
      </w:rPr>
    </w:lvl>
    <w:lvl w:ilvl="2" w:tplc="00050409">
      <w:start w:val="1"/>
      <w:numFmt w:val="bullet"/>
      <w:lvlText w:val=""/>
      <w:lvlJc w:val="left"/>
      <w:pPr>
        <w:tabs>
          <w:tab w:val="num" w:pos="1942"/>
        </w:tabs>
        <w:ind w:left="1942" w:hanging="360"/>
      </w:pPr>
      <w:rPr>
        <w:rFonts w:ascii="Wingdings" w:hAnsi="Wingdings" w:hint="default"/>
      </w:rPr>
    </w:lvl>
    <w:lvl w:ilvl="3" w:tplc="00010409">
      <w:start w:val="1"/>
      <w:numFmt w:val="bullet"/>
      <w:lvlText w:val=""/>
      <w:lvlJc w:val="left"/>
      <w:pPr>
        <w:tabs>
          <w:tab w:val="num" w:pos="2662"/>
        </w:tabs>
        <w:ind w:left="2662" w:hanging="360"/>
      </w:pPr>
      <w:rPr>
        <w:rFonts w:ascii="Symbol" w:hAnsi="Symbol" w:hint="default"/>
      </w:rPr>
    </w:lvl>
    <w:lvl w:ilvl="4" w:tplc="00030409">
      <w:start w:val="1"/>
      <w:numFmt w:val="bullet"/>
      <w:lvlText w:val="o"/>
      <w:lvlJc w:val="left"/>
      <w:pPr>
        <w:tabs>
          <w:tab w:val="num" w:pos="3382"/>
        </w:tabs>
        <w:ind w:left="3382" w:hanging="360"/>
      </w:pPr>
      <w:rPr>
        <w:rFonts w:ascii="Courier New" w:hAnsi="Courier New" w:hint="default"/>
      </w:rPr>
    </w:lvl>
    <w:lvl w:ilvl="5" w:tplc="00050409">
      <w:start w:val="1"/>
      <w:numFmt w:val="bullet"/>
      <w:lvlText w:val=""/>
      <w:lvlJc w:val="left"/>
      <w:pPr>
        <w:tabs>
          <w:tab w:val="num" w:pos="4102"/>
        </w:tabs>
        <w:ind w:left="4102" w:hanging="360"/>
      </w:pPr>
      <w:rPr>
        <w:rFonts w:ascii="Wingdings" w:hAnsi="Wingdings" w:hint="default"/>
      </w:rPr>
    </w:lvl>
    <w:lvl w:ilvl="6" w:tplc="00010409">
      <w:start w:val="1"/>
      <w:numFmt w:val="bullet"/>
      <w:lvlText w:val=""/>
      <w:lvlJc w:val="left"/>
      <w:pPr>
        <w:tabs>
          <w:tab w:val="num" w:pos="4822"/>
        </w:tabs>
        <w:ind w:left="4822" w:hanging="360"/>
      </w:pPr>
      <w:rPr>
        <w:rFonts w:ascii="Symbol" w:hAnsi="Symbol" w:hint="default"/>
      </w:rPr>
    </w:lvl>
    <w:lvl w:ilvl="7" w:tplc="00030409">
      <w:start w:val="1"/>
      <w:numFmt w:val="bullet"/>
      <w:lvlText w:val="o"/>
      <w:lvlJc w:val="left"/>
      <w:pPr>
        <w:tabs>
          <w:tab w:val="num" w:pos="5542"/>
        </w:tabs>
        <w:ind w:left="5542" w:hanging="360"/>
      </w:pPr>
      <w:rPr>
        <w:rFonts w:ascii="Courier New" w:hAnsi="Courier New" w:hint="default"/>
      </w:rPr>
    </w:lvl>
    <w:lvl w:ilvl="8" w:tplc="00050409">
      <w:start w:val="1"/>
      <w:numFmt w:val="bullet"/>
      <w:lvlText w:val=""/>
      <w:lvlJc w:val="left"/>
      <w:pPr>
        <w:tabs>
          <w:tab w:val="num" w:pos="6262"/>
        </w:tabs>
        <w:ind w:left="6262" w:hanging="360"/>
      </w:pPr>
      <w:rPr>
        <w:rFonts w:ascii="Wingdings" w:hAnsi="Wingdings" w:hint="default"/>
      </w:rPr>
    </w:lvl>
  </w:abstractNum>
  <w:abstractNum w:abstractNumId="62">
    <w:nsid w:val="57132C92"/>
    <w:multiLevelType w:val="hybridMultilevel"/>
    <w:tmpl w:val="280C9C74"/>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3">
    <w:nsid w:val="577443DB"/>
    <w:multiLevelType w:val="hybridMultilevel"/>
    <w:tmpl w:val="B11E3B20"/>
    <w:lvl w:ilvl="0" w:tplc="B3C62754">
      <w:start w:val="3"/>
      <w:numFmt w:val="decimal"/>
      <w:lvlText w:val="%1."/>
      <w:lvlJc w:val="left"/>
      <w:pPr>
        <w:tabs>
          <w:tab w:val="num" w:pos="1080"/>
        </w:tabs>
        <w:ind w:left="1080" w:hanging="360"/>
      </w:pPr>
      <w:rPr>
        <w:rFonts w:cs="Times New Roman" w:hint="default"/>
        <w:b/>
        <w:i/>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64">
    <w:nsid w:val="58E05CFB"/>
    <w:multiLevelType w:val="hybridMultilevel"/>
    <w:tmpl w:val="C16E3CE2"/>
    <w:lvl w:ilvl="0" w:tplc="8B5E10D8">
      <w:numFmt w:val="bullet"/>
      <w:lvlText w:val="-"/>
      <w:lvlJc w:val="left"/>
      <w:pPr>
        <w:tabs>
          <w:tab w:val="num" w:pos="720"/>
        </w:tabs>
        <w:ind w:left="720" w:hanging="360"/>
      </w:pPr>
      <w:rPr>
        <w:rFonts w:ascii="Times New Roman" w:eastAsia="Times New Roman" w:hAnsi="Times New Roman" w:hint="default"/>
        <w:sz w:val="24"/>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5">
    <w:nsid w:val="59816950"/>
    <w:multiLevelType w:val="hybridMultilevel"/>
    <w:tmpl w:val="CCD471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59B65DB8"/>
    <w:multiLevelType w:val="hybridMultilevel"/>
    <w:tmpl w:val="4A26268C"/>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7">
    <w:nsid w:val="5C39444F"/>
    <w:multiLevelType w:val="singleLevel"/>
    <w:tmpl w:val="04090001"/>
    <w:lvl w:ilvl="0">
      <w:start w:val="1"/>
      <w:numFmt w:val="bullet"/>
      <w:lvlText w:val=""/>
      <w:lvlJc w:val="left"/>
      <w:pPr>
        <w:tabs>
          <w:tab w:val="num" w:pos="810"/>
        </w:tabs>
        <w:ind w:left="810" w:hanging="360"/>
      </w:pPr>
      <w:rPr>
        <w:rFonts w:ascii="Symbol" w:hAnsi="Symbol" w:hint="default"/>
      </w:rPr>
    </w:lvl>
  </w:abstractNum>
  <w:abstractNum w:abstractNumId="68">
    <w:nsid w:val="5D857D76"/>
    <w:multiLevelType w:val="hybridMultilevel"/>
    <w:tmpl w:val="C22A3CFE"/>
    <w:lvl w:ilvl="0" w:tplc="903A6AB0">
      <w:start w:val="1"/>
      <w:numFmt w:val="bullet"/>
      <w:lvlText w:val=""/>
      <w:lvlJc w:val="left"/>
      <w:pPr>
        <w:tabs>
          <w:tab w:val="num" w:pos="360"/>
        </w:tabs>
        <w:ind w:left="360" w:hanging="360"/>
      </w:pPr>
      <w:rPr>
        <w:rFonts w:ascii="Wingdings" w:hAnsi="Wingding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DB40591"/>
    <w:multiLevelType w:val="hybridMultilevel"/>
    <w:tmpl w:val="15886DA8"/>
    <w:lvl w:ilvl="0" w:tplc="051EC5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0">
    <w:nsid w:val="604F77CE"/>
    <w:multiLevelType w:val="hybridMultilevel"/>
    <w:tmpl w:val="E7D6A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5F23BDA"/>
    <w:multiLevelType w:val="hybridMultilevel"/>
    <w:tmpl w:val="98B044A0"/>
    <w:lvl w:ilvl="0" w:tplc="0409000F">
      <w:start w:val="1"/>
      <w:numFmt w:val="decimal"/>
      <w:lvlText w:val="%1."/>
      <w:lvlJc w:val="left"/>
      <w:pPr>
        <w:ind w:left="1170" w:hanging="360"/>
      </w:pPr>
      <w:rPr>
        <w:rFonts w:cs="Times New Roman" w:hint="default"/>
      </w:rPr>
    </w:lvl>
    <w:lvl w:ilvl="1" w:tplc="04090019">
      <w:start w:val="1"/>
      <w:numFmt w:val="lowerLetter"/>
      <w:lvlText w:val="%2."/>
      <w:lvlJc w:val="left"/>
      <w:pPr>
        <w:ind w:left="1890" w:hanging="360"/>
      </w:pPr>
      <w:rPr>
        <w:rFonts w:cs="Times New Roman"/>
      </w:rPr>
    </w:lvl>
    <w:lvl w:ilvl="2" w:tplc="0409001B">
      <w:start w:val="1"/>
      <w:numFmt w:val="lowerRoman"/>
      <w:lvlText w:val="%3."/>
      <w:lvlJc w:val="right"/>
      <w:pPr>
        <w:ind w:left="2610" w:hanging="180"/>
      </w:pPr>
      <w:rPr>
        <w:rFonts w:cs="Times New Roman"/>
      </w:rPr>
    </w:lvl>
    <w:lvl w:ilvl="3" w:tplc="0409000F">
      <w:start w:val="1"/>
      <w:numFmt w:val="decimal"/>
      <w:lvlText w:val="%4."/>
      <w:lvlJc w:val="left"/>
      <w:pPr>
        <w:ind w:left="3330" w:hanging="360"/>
      </w:pPr>
      <w:rPr>
        <w:rFonts w:cs="Times New Roman"/>
      </w:rPr>
    </w:lvl>
    <w:lvl w:ilvl="4" w:tplc="04090019">
      <w:start w:val="1"/>
      <w:numFmt w:val="lowerLetter"/>
      <w:lvlText w:val="%5."/>
      <w:lvlJc w:val="left"/>
      <w:pPr>
        <w:ind w:left="4050" w:hanging="360"/>
      </w:pPr>
      <w:rPr>
        <w:rFonts w:cs="Times New Roman"/>
      </w:rPr>
    </w:lvl>
    <w:lvl w:ilvl="5" w:tplc="0409001B">
      <w:start w:val="1"/>
      <w:numFmt w:val="lowerRoman"/>
      <w:lvlText w:val="%6."/>
      <w:lvlJc w:val="right"/>
      <w:pPr>
        <w:ind w:left="4770" w:hanging="180"/>
      </w:pPr>
      <w:rPr>
        <w:rFonts w:cs="Times New Roman"/>
      </w:rPr>
    </w:lvl>
    <w:lvl w:ilvl="6" w:tplc="0409000F">
      <w:start w:val="1"/>
      <w:numFmt w:val="decimal"/>
      <w:lvlText w:val="%7."/>
      <w:lvlJc w:val="left"/>
      <w:pPr>
        <w:ind w:left="5490" w:hanging="360"/>
      </w:pPr>
      <w:rPr>
        <w:rFonts w:cs="Times New Roman"/>
      </w:rPr>
    </w:lvl>
    <w:lvl w:ilvl="7" w:tplc="04090019">
      <w:start w:val="1"/>
      <w:numFmt w:val="lowerLetter"/>
      <w:lvlText w:val="%8."/>
      <w:lvlJc w:val="left"/>
      <w:pPr>
        <w:ind w:left="6210" w:hanging="360"/>
      </w:pPr>
      <w:rPr>
        <w:rFonts w:cs="Times New Roman"/>
      </w:rPr>
    </w:lvl>
    <w:lvl w:ilvl="8" w:tplc="0409001B">
      <w:start w:val="1"/>
      <w:numFmt w:val="lowerRoman"/>
      <w:lvlText w:val="%9."/>
      <w:lvlJc w:val="right"/>
      <w:pPr>
        <w:ind w:left="6930" w:hanging="180"/>
      </w:pPr>
      <w:rPr>
        <w:rFonts w:cs="Times New Roman"/>
      </w:rPr>
    </w:lvl>
  </w:abstractNum>
  <w:abstractNum w:abstractNumId="72">
    <w:nsid w:val="6943062A"/>
    <w:multiLevelType w:val="hybridMultilevel"/>
    <w:tmpl w:val="FA8090CA"/>
    <w:lvl w:ilvl="0" w:tplc="0409000F">
      <w:start w:val="1"/>
      <w:numFmt w:val="decimal"/>
      <w:lvlText w:val="%1."/>
      <w:lvlJc w:val="left"/>
      <w:pPr>
        <w:ind w:left="1620" w:hanging="360"/>
      </w:pPr>
      <w:rPr>
        <w:rFonts w:cs="Times New Roman"/>
      </w:rPr>
    </w:lvl>
    <w:lvl w:ilvl="1" w:tplc="04090019">
      <w:start w:val="1"/>
      <w:numFmt w:val="lowerLetter"/>
      <w:lvlText w:val="%2."/>
      <w:lvlJc w:val="left"/>
      <w:pPr>
        <w:ind w:left="2340" w:hanging="360"/>
      </w:pPr>
      <w:rPr>
        <w:rFonts w:cs="Times New Roman"/>
      </w:rPr>
    </w:lvl>
    <w:lvl w:ilvl="2" w:tplc="0409001B">
      <w:start w:val="1"/>
      <w:numFmt w:val="lowerRoman"/>
      <w:lvlText w:val="%3."/>
      <w:lvlJc w:val="right"/>
      <w:pPr>
        <w:ind w:left="3060" w:hanging="180"/>
      </w:pPr>
      <w:rPr>
        <w:rFonts w:cs="Times New Roman"/>
      </w:rPr>
    </w:lvl>
    <w:lvl w:ilvl="3" w:tplc="0409000F">
      <w:start w:val="1"/>
      <w:numFmt w:val="decimal"/>
      <w:lvlText w:val="%4."/>
      <w:lvlJc w:val="left"/>
      <w:pPr>
        <w:ind w:left="3780" w:hanging="360"/>
      </w:pPr>
      <w:rPr>
        <w:rFonts w:cs="Times New Roman"/>
      </w:rPr>
    </w:lvl>
    <w:lvl w:ilvl="4" w:tplc="04090019">
      <w:start w:val="1"/>
      <w:numFmt w:val="lowerLetter"/>
      <w:lvlText w:val="%5."/>
      <w:lvlJc w:val="left"/>
      <w:pPr>
        <w:ind w:left="4500" w:hanging="360"/>
      </w:pPr>
      <w:rPr>
        <w:rFonts w:cs="Times New Roman"/>
      </w:rPr>
    </w:lvl>
    <w:lvl w:ilvl="5" w:tplc="0409001B">
      <w:start w:val="1"/>
      <w:numFmt w:val="lowerRoman"/>
      <w:lvlText w:val="%6."/>
      <w:lvlJc w:val="right"/>
      <w:pPr>
        <w:ind w:left="5220" w:hanging="180"/>
      </w:pPr>
      <w:rPr>
        <w:rFonts w:cs="Times New Roman"/>
      </w:rPr>
    </w:lvl>
    <w:lvl w:ilvl="6" w:tplc="0409000F">
      <w:start w:val="1"/>
      <w:numFmt w:val="decimal"/>
      <w:lvlText w:val="%7."/>
      <w:lvlJc w:val="left"/>
      <w:pPr>
        <w:ind w:left="5940" w:hanging="360"/>
      </w:pPr>
      <w:rPr>
        <w:rFonts w:cs="Times New Roman"/>
      </w:rPr>
    </w:lvl>
    <w:lvl w:ilvl="7" w:tplc="04090019">
      <w:start w:val="1"/>
      <w:numFmt w:val="lowerLetter"/>
      <w:lvlText w:val="%8."/>
      <w:lvlJc w:val="left"/>
      <w:pPr>
        <w:ind w:left="6660" w:hanging="360"/>
      </w:pPr>
      <w:rPr>
        <w:rFonts w:cs="Times New Roman"/>
      </w:rPr>
    </w:lvl>
    <w:lvl w:ilvl="8" w:tplc="0409001B">
      <w:start w:val="1"/>
      <w:numFmt w:val="lowerRoman"/>
      <w:lvlText w:val="%9."/>
      <w:lvlJc w:val="right"/>
      <w:pPr>
        <w:ind w:left="7380" w:hanging="180"/>
      </w:pPr>
      <w:rPr>
        <w:rFonts w:cs="Times New Roman"/>
      </w:rPr>
    </w:lvl>
  </w:abstractNum>
  <w:abstractNum w:abstractNumId="73">
    <w:nsid w:val="69581AFA"/>
    <w:multiLevelType w:val="hybridMultilevel"/>
    <w:tmpl w:val="DEF64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4">
    <w:nsid w:val="6A0E57A8"/>
    <w:multiLevelType w:val="hybridMultilevel"/>
    <w:tmpl w:val="8C2E62FA"/>
    <w:lvl w:ilvl="0" w:tplc="FE0493BC">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nsid w:val="708F73E0"/>
    <w:multiLevelType w:val="hybridMultilevel"/>
    <w:tmpl w:val="4E7660FA"/>
    <w:lvl w:ilvl="0" w:tplc="0409000F">
      <w:start w:val="1"/>
      <w:numFmt w:val="decimal"/>
      <w:lvlText w:val="%1."/>
      <w:lvlJc w:val="left"/>
      <w:pPr>
        <w:ind w:left="1620" w:hanging="360"/>
      </w:pPr>
    </w:lvl>
    <w:lvl w:ilvl="1" w:tplc="04090019">
      <w:start w:val="1"/>
      <w:numFmt w:val="lowerLetter"/>
      <w:lvlText w:val="%2."/>
      <w:lvlJc w:val="left"/>
      <w:pPr>
        <w:ind w:left="2340" w:hanging="360"/>
      </w:pPr>
      <w:rPr>
        <w:rFonts w:cs="Times New Roman"/>
      </w:rPr>
    </w:lvl>
    <w:lvl w:ilvl="2" w:tplc="0409001B">
      <w:start w:val="1"/>
      <w:numFmt w:val="lowerRoman"/>
      <w:lvlText w:val="%3."/>
      <w:lvlJc w:val="right"/>
      <w:pPr>
        <w:ind w:left="3060" w:hanging="180"/>
      </w:pPr>
      <w:rPr>
        <w:rFonts w:cs="Times New Roman"/>
      </w:rPr>
    </w:lvl>
    <w:lvl w:ilvl="3" w:tplc="0409000F">
      <w:start w:val="1"/>
      <w:numFmt w:val="decimal"/>
      <w:lvlText w:val="%4."/>
      <w:lvlJc w:val="left"/>
      <w:pPr>
        <w:ind w:left="3780" w:hanging="360"/>
      </w:pPr>
      <w:rPr>
        <w:rFonts w:cs="Times New Roman"/>
      </w:rPr>
    </w:lvl>
    <w:lvl w:ilvl="4" w:tplc="04090019">
      <w:start w:val="1"/>
      <w:numFmt w:val="lowerLetter"/>
      <w:lvlText w:val="%5."/>
      <w:lvlJc w:val="left"/>
      <w:pPr>
        <w:ind w:left="4500" w:hanging="360"/>
      </w:pPr>
      <w:rPr>
        <w:rFonts w:cs="Times New Roman"/>
      </w:rPr>
    </w:lvl>
    <w:lvl w:ilvl="5" w:tplc="0409001B">
      <w:start w:val="1"/>
      <w:numFmt w:val="lowerRoman"/>
      <w:lvlText w:val="%6."/>
      <w:lvlJc w:val="right"/>
      <w:pPr>
        <w:ind w:left="5220" w:hanging="180"/>
      </w:pPr>
      <w:rPr>
        <w:rFonts w:cs="Times New Roman"/>
      </w:rPr>
    </w:lvl>
    <w:lvl w:ilvl="6" w:tplc="0409000F">
      <w:start w:val="1"/>
      <w:numFmt w:val="decimal"/>
      <w:lvlText w:val="%7."/>
      <w:lvlJc w:val="left"/>
      <w:pPr>
        <w:ind w:left="5940" w:hanging="360"/>
      </w:pPr>
      <w:rPr>
        <w:rFonts w:cs="Times New Roman"/>
      </w:rPr>
    </w:lvl>
    <w:lvl w:ilvl="7" w:tplc="04090019">
      <w:start w:val="1"/>
      <w:numFmt w:val="lowerLetter"/>
      <w:lvlText w:val="%8."/>
      <w:lvlJc w:val="left"/>
      <w:pPr>
        <w:ind w:left="6660" w:hanging="360"/>
      </w:pPr>
      <w:rPr>
        <w:rFonts w:cs="Times New Roman"/>
      </w:rPr>
    </w:lvl>
    <w:lvl w:ilvl="8" w:tplc="0409001B">
      <w:start w:val="1"/>
      <w:numFmt w:val="lowerRoman"/>
      <w:lvlText w:val="%9."/>
      <w:lvlJc w:val="right"/>
      <w:pPr>
        <w:ind w:left="7380" w:hanging="180"/>
      </w:pPr>
      <w:rPr>
        <w:rFonts w:cs="Times New Roman"/>
      </w:rPr>
    </w:lvl>
  </w:abstractNum>
  <w:abstractNum w:abstractNumId="76">
    <w:nsid w:val="70BD5C10"/>
    <w:multiLevelType w:val="hybridMultilevel"/>
    <w:tmpl w:val="529492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8B80447"/>
    <w:multiLevelType w:val="hybridMultilevel"/>
    <w:tmpl w:val="D05AA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8">
    <w:nsid w:val="79157301"/>
    <w:multiLevelType w:val="hybridMultilevel"/>
    <w:tmpl w:val="49CC6E7A"/>
    <w:lvl w:ilvl="0" w:tplc="96943C80">
      <w:start w:val="1"/>
      <w:numFmt w:val="lowerRoman"/>
      <w:lvlText w:val="(%1)"/>
      <w:lvlJc w:val="left"/>
      <w:pPr>
        <w:ind w:left="1080" w:hanging="720"/>
      </w:pPr>
      <w:rPr>
        <w:rFonts w:hint="default"/>
        <w:i/>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93F3BF0"/>
    <w:multiLevelType w:val="hybridMultilevel"/>
    <w:tmpl w:val="034CB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C09302A"/>
    <w:multiLevelType w:val="hybridMultilevel"/>
    <w:tmpl w:val="044C4932"/>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DB30A1B"/>
    <w:multiLevelType w:val="hybridMultilevel"/>
    <w:tmpl w:val="9DAA126E"/>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25" w:hanging="360"/>
      </w:pPr>
      <w:rPr>
        <w:rFonts w:ascii="Courier New" w:hAnsi="Courier New" w:hint="default"/>
      </w:rPr>
    </w:lvl>
    <w:lvl w:ilvl="2" w:tplc="04090005">
      <w:start w:val="1"/>
      <w:numFmt w:val="bullet"/>
      <w:lvlText w:val=""/>
      <w:lvlJc w:val="left"/>
      <w:pPr>
        <w:ind w:left="2445" w:hanging="360"/>
      </w:pPr>
      <w:rPr>
        <w:rFonts w:ascii="Wingdings" w:hAnsi="Wingdings" w:hint="default"/>
      </w:rPr>
    </w:lvl>
    <w:lvl w:ilvl="3" w:tplc="04090001">
      <w:start w:val="1"/>
      <w:numFmt w:val="bullet"/>
      <w:lvlText w:val=""/>
      <w:lvlJc w:val="left"/>
      <w:pPr>
        <w:ind w:left="3165" w:hanging="360"/>
      </w:pPr>
      <w:rPr>
        <w:rFonts w:ascii="Symbol" w:hAnsi="Symbol" w:hint="default"/>
      </w:rPr>
    </w:lvl>
    <w:lvl w:ilvl="4" w:tplc="04090003">
      <w:start w:val="1"/>
      <w:numFmt w:val="bullet"/>
      <w:lvlText w:val="o"/>
      <w:lvlJc w:val="left"/>
      <w:pPr>
        <w:ind w:left="3885" w:hanging="360"/>
      </w:pPr>
      <w:rPr>
        <w:rFonts w:ascii="Courier New" w:hAnsi="Courier New" w:hint="default"/>
      </w:rPr>
    </w:lvl>
    <w:lvl w:ilvl="5" w:tplc="04090005">
      <w:start w:val="1"/>
      <w:numFmt w:val="bullet"/>
      <w:lvlText w:val=""/>
      <w:lvlJc w:val="left"/>
      <w:pPr>
        <w:ind w:left="4605" w:hanging="360"/>
      </w:pPr>
      <w:rPr>
        <w:rFonts w:ascii="Wingdings" w:hAnsi="Wingdings" w:hint="default"/>
      </w:rPr>
    </w:lvl>
    <w:lvl w:ilvl="6" w:tplc="04090001">
      <w:start w:val="1"/>
      <w:numFmt w:val="bullet"/>
      <w:lvlText w:val=""/>
      <w:lvlJc w:val="left"/>
      <w:pPr>
        <w:ind w:left="5325" w:hanging="360"/>
      </w:pPr>
      <w:rPr>
        <w:rFonts w:ascii="Symbol" w:hAnsi="Symbol" w:hint="default"/>
      </w:rPr>
    </w:lvl>
    <w:lvl w:ilvl="7" w:tplc="04090003">
      <w:start w:val="1"/>
      <w:numFmt w:val="bullet"/>
      <w:lvlText w:val="o"/>
      <w:lvlJc w:val="left"/>
      <w:pPr>
        <w:ind w:left="6045" w:hanging="360"/>
      </w:pPr>
      <w:rPr>
        <w:rFonts w:ascii="Courier New" w:hAnsi="Courier New" w:hint="default"/>
      </w:rPr>
    </w:lvl>
    <w:lvl w:ilvl="8" w:tplc="04090005">
      <w:start w:val="1"/>
      <w:numFmt w:val="bullet"/>
      <w:lvlText w:val=""/>
      <w:lvlJc w:val="left"/>
      <w:pPr>
        <w:ind w:left="6765" w:hanging="360"/>
      </w:pPr>
      <w:rPr>
        <w:rFonts w:ascii="Wingdings" w:hAnsi="Wingdings" w:hint="default"/>
      </w:rPr>
    </w:lvl>
  </w:abstractNum>
  <w:abstractNum w:abstractNumId="82">
    <w:nsid w:val="7E137FD5"/>
    <w:multiLevelType w:val="hybridMultilevel"/>
    <w:tmpl w:val="F5345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E653326"/>
    <w:multiLevelType w:val="hybridMultilevel"/>
    <w:tmpl w:val="D446255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67"/>
  </w:num>
  <w:num w:numId="2">
    <w:abstractNumId w:val="49"/>
  </w:num>
  <w:num w:numId="3">
    <w:abstractNumId w:val="24"/>
  </w:num>
  <w:num w:numId="4">
    <w:abstractNumId w:val="48"/>
  </w:num>
  <w:num w:numId="5">
    <w:abstractNumId w:val="33"/>
  </w:num>
  <w:num w:numId="6">
    <w:abstractNumId w:val="41"/>
  </w:num>
  <w:num w:numId="7">
    <w:abstractNumId w:val="46"/>
  </w:num>
  <w:num w:numId="8">
    <w:abstractNumId w:val="83"/>
  </w:num>
  <w:num w:numId="9">
    <w:abstractNumId w:val="14"/>
  </w:num>
  <w:num w:numId="10">
    <w:abstractNumId w:val="2"/>
  </w:num>
  <w:num w:numId="11">
    <w:abstractNumId w:val="25"/>
  </w:num>
  <w:num w:numId="12">
    <w:abstractNumId w:val="81"/>
  </w:num>
  <w:num w:numId="13">
    <w:abstractNumId w:val="26"/>
  </w:num>
  <w:num w:numId="14">
    <w:abstractNumId w:val="36"/>
  </w:num>
  <w:num w:numId="15">
    <w:abstractNumId w:val="58"/>
  </w:num>
  <w:num w:numId="16">
    <w:abstractNumId w:val="50"/>
  </w:num>
  <w:num w:numId="17">
    <w:abstractNumId w:val="43"/>
  </w:num>
  <w:num w:numId="18">
    <w:abstractNumId w:val="61"/>
  </w:num>
  <w:num w:numId="19">
    <w:abstractNumId w:val="51"/>
  </w:num>
  <w:num w:numId="20">
    <w:abstractNumId w:val="63"/>
  </w:num>
  <w:num w:numId="21">
    <w:abstractNumId w:val="34"/>
  </w:num>
  <w:num w:numId="22">
    <w:abstractNumId w:val="45"/>
  </w:num>
  <w:num w:numId="23">
    <w:abstractNumId w:val="77"/>
  </w:num>
  <w:num w:numId="24">
    <w:abstractNumId w:val="35"/>
  </w:num>
  <w:num w:numId="25">
    <w:abstractNumId w:val="29"/>
  </w:num>
  <w:num w:numId="26">
    <w:abstractNumId w:val="37"/>
  </w:num>
  <w:num w:numId="27">
    <w:abstractNumId w:val="53"/>
  </w:num>
  <w:num w:numId="28">
    <w:abstractNumId w:val="71"/>
  </w:num>
  <w:num w:numId="29">
    <w:abstractNumId w:val="30"/>
  </w:num>
  <w:num w:numId="30">
    <w:abstractNumId w:val="42"/>
  </w:num>
  <w:num w:numId="31">
    <w:abstractNumId w:val="18"/>
  </w:num>
  <w:num w:numId="32">
    <w:abstractNumId w:val="17"/>
  </w:num>
  <w:num w:numId="33">
    <w:abstractNumId w:val="13"/>
  </w:num>
  <w:num w:numId="34">
    <w:abstractNumId w:val="72"/>
  </w:num>
  <w:num w:numId="35">
    <w:abstractNumId w:val="69"/>
  </w:num>
  <w:num w:numId="36">
    <w:abstractNumId w:val="73"/>
  </w:num>
  <w:num w:numId="37">
    <w:abstractNumId w:val="6"/>
  </w:num>
  <w:num w:numId="38">
    <w:abstractNumId w:val="27"/>
  </w:num>
  <w:num w:numId="39">
    <w:abstractNumId w:val="64"/>
  </w:num>
  <w:num w:numId="40">
    <w:abstractNumId w:val="10"/>
  </w:num>
  <w:num w:numId="41">
    <w:abstractNumId w:val="16"/>
  </w:num>
  <w:num w:numId="42">
    <w:abstractNumId w:val="47"/>
  </w:num>
  <w:num w:numId="43">
    <w:abstractNumId w:val="44"/>
  </w:num>
  <w:num w:numId="44">
    <w:abstractNumId w:val="20"/>
  </w:num>
  <w:num w:numId="45">
    <w:abstractNumId w:val="70"/>
  </w:num>
  <w:num w:numId="46">
    <w:abstractNumId w:val="79"/>
  </w:num>
  <w:num w:numId="47">
    <w:abstractNumId w:val="8"/>
  </w:num>
  <w:num w:numId="48">
    <w:abstractNumId w:val="9"/>
  </w:num>
  <w:num w:numId="49">
    <w:abstractNumId w:val="78"/>
  </w:num>
  <w:num w:numId="50">
    <w:abstractNumId w:val="74"/>
  </w:num>
  <w:num w:numId="51">
    <w:abstractNumId w:val="7"/>
  </w:num>
  <w:num w:numId="52">
    <w:abstractNumId w:val="1"/>
  </w:num>
  <w:num w:numId="53">
    <w:abstractNumId w:val="65"/>
  </w:num>
  <w:num w:numId="54">
    <w:abstractNumId w:val="52"/>
  </w:num>
  <w:num w:numId="55">
    <w:abstractNumId w:val="12"/>
  </w:num>
  <w:num w:numId="56">
    <w:abstractNumId w:val="40"/>
  </w:num>
  <w:num w:numId="57">
    <w:abstractNumId w:val="68"/>
  </w:num>
  <w:num w:numId="58">
    <w:abstractNumId w:val="55"/>
  </w:num>
  <w:num w:numId="59">
    <w:abstractNumId w:val="23"/>
  </w:num>
  <w:num w:numId="60">
    <w:abstractNumId w:val="4"/>
  </w:num>
  <w:num w:numId="61">
    <w:abstractNumId w:val="19"/>
  </w:num>
  <w:num w:numId="62">
    <w:abstractNumId w:val="22"/>
  </w:num>
  <w:num w:numId="63">
    <w:abstractNumId w:val="21"/>
  </w:num>
  <w:num w:numId="64">
    <w:abstractNumId w:val="66"/>
  </w:num>
  <w:num w:numId="65">
    <w:abstractNumId w:val="38"/>
  </w:num>
  <w:num w:numId="66">
    <w:abstractNumId w:val="80"/>
  </w:num>
  <w:num w:numId="67">
    <w:abstractNumId w:val="15"/>
  </w:num>
  <w:num w:numId="68">
    <w:abstractNumId w:val="31"/>
  </w:num>
  <w:num w:numId="69">
    <w:abstractNumId w:val="59"/>
  </w:num>
  <w:num w:numId="70">
    <w:abstractNumId w:val="39"/>
  </w:num>
  <w:num w:numId="71">
    <w:abstractNumId w:val="76"/>
  </w:num>
  <w:num w:numId="72">
    <w:abstractNumId w:val="32"/>
  </w:num>
  <w:num w:numId="73">
    <w:abstractNumId w:val="62"/>
  </w:num>
  <w:num w:numId="74">
    <w:abstractNumId w:val="56"/>
  </w:num>
  <w:num w:numId="75">
    <w:abstractNumId w:val="3"/>
  </w:num>
  <w:num w:numId="76">
    <w:abstractNumId w:val="11"/>
  </w:num>
  <w:num w:numId="77">
    <w:abstractNumId w:val="82"/>
  </w:num>
  <w:num w:numId="78">
    <w:abstractNumId w:val="28"/>
  </w:num>
  <w:num w:numId="79">
    <w:abstractNumId w:val="5"/>
  </w:num>
  <w:num w:numId="80">
    <w:abstractNumId w:val="0"/>
  </w:num>
  <w:num w:numId="81">
    <w:abstractNumId w:val="75"/>
  </w:num>
  <w:num w:numId="82">
    <w:abstractNumId w:val="57"/>
  </w:num>
  <w:num w:numId="83">
    <w:abstractNumId w:val="60"/>
  </w:num>
  <w:num w:numId="84">
    <w:abstractNumId w:val="54"/>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er elhaw">
    <w15:presenceInfo w15:providerId="Windows Live" w15:userId="13470e876879f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bordersDoNotSurroundFooter/>
  <w:proofState w:spelling="clean" w:grammar="clean"/>
  <w:revisionView w:markup="0"/>
  <w:defaultTabStop w:val="14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69A"/>
    <w:rsid w:val="00001384"/>
    <w:rsid w:val="000026D8"/>
    <w:rsid w:val="00003825"/>
    <w:rsid w:val="0000605E"/>
    <w:rsid w:val="000069D3"/>
    <w:rsid w:val="000075A9"/>
    <w:rsid w:val="00007E20"/>
    <w:rsid w:val="000102DE"/>
    <w:rsid w:val="00010E67"/>
    <w:rsid w:val="000115BB"/>
    <w:rsid w:val="0001183B"/>
    <w:rsid w:val="000118B1"/>
    <w:rsid w:val="0001347D"/>
    <w:rsid w:val="000145AB"/>
    <w:rsid w:val="00014BEA"/>
    <w:rsid w:val="00015293"/>
    <w:rsid w:val="000162DA"/>
    <w:rsid w:val="00016A71"/>
    <w:rsid w:val="00016A93"/>
    <w:rsid w:val="000178C0"/>
    <w:rsid w:val="00020123"/>
    <w:rsid w:val="00020BB6"/>
    <w:rsid w:val="00020C39"/>
    <w:rsid w:val="00020EE7"/>
    <w:rsid w:val="00023015"/>
    <w:rsid w:val="00023FA7"/>
    <w:rsid w:val="00024103"/>
    <w:rsid w:val="0002479D"/>
    <w:rsid w:val="00024E6B"/>
    <w:rsid w:val="00025EC2"/>
    <w:rsid w:val="00026013"/>
    <w:rsid w:val="00026117"/>
    <w:rsid w:val="0003105D"/>
    <w:rsid w:val="000316C1"/>
    <w:rsid w:val="000318E0"/>
    <w:rsid w:val="000318FA"/>
    <w:rsid w:val="00032A94"/>
    <w:rsid w:val="00034CFB"/>
    <w:rsid w:val="00035CF1"/>
    <w:rsid w:val="00036097"/>
    <w:rsid w:val="00037827"/>
    <w:rsid w:val="000405F5"/>
    <w:rsid w:val="000414BA"/>
    <w:rsid w:val="000414ED"/>
    <w:rsid w:val="00041B2E"/>
    <w:rsid w:val="000425C5"/>
    <w:rsid w:val="00047C06"/>
    <w:rsid w:val="000510E1"/>
    <w:rsid w:val="00052AB3"/>
    <w:rsid w:val="00052C6B"/>
    <w:rsid w:val="00052FF5"/>
    <w:rsid w:val="00054008"/>
    <w:rsid w:val="0005680E"/>
    <w:rsid w:val="00060136"/>
    <w:rsid w:val="00060550"/>
    <w:rsid w:val="00060A20"/>
    <w:rsid w:val="000613A5"/>
    <w:rsid w:val="0006305E"/>
    <w:rsid w:val="00063DDB"/>
    <w:rsid w:val="00064833"/>
    <w:rsid w:val="0006664B"/>
    <w:rsid w:val="00071505"/>
    <w:rsid w:val="00071CCC"/>
    <w:rsid w:val="00073274"/>
    <w:rsid w:val="00073980"/>
    <w:rsid w:val="00073AF3"/>
    <w:rsid w:val="00074325"/>
    <w:rsid w:val="00077A06"/>
    <w:rsid w:val="00077D8A"/>
    <w:rsid w:val="00081927"/>
    <w:rsid w:val="00081A03"/>
    <w:rsid w:val="00082277"/>
    <w:rsid w:val="000825DA"/>
    <w:rsid w:val="000827BC"/>
    <w:rsid w:val="00083B6C"/>
    <w:rsid w:val="000840F3"/>
    <w:rsid w:val="000847B8"/>
    <w:rsid w:val="00084CD9"/>
    <w:rsid w:val="00084E4F"/>
    <w:rsid w:val="00085C50"/>
    <w:rsid w:val="00087798"/>
    <w:rsid w:val="0009089D"/>
    <w:rsid w:val="000918CB"/>
    <w:rsid w:val="00091ACC"/>
    <w:rsid w:val="00091C10"/>
    <w:rsid w:val="0009373C"/>
    <w:rsid w:val="00094437"/>
    <w:rsid w:val="00095652"/>
    <w:rsid w:val="000975F7"/>
    <w:rsid w:val="000A0651"/>
    <w:rsid w:val="000A0CB3"/>
    <w:rsid w:val="000A0D92"/>
    <w:rsid w:val="000A2C59"/>
    <w:rsid w:val="000A3038"/>
    <w:rsid w:val="000A443C"/>
    <w:rsid w:val="000A4A58"/>
    <w:rsid w:val="000A5B34"/>
    <w:rsid w:val="000A5FE9"/>
    <w:rsid w:val="000A67CB"/>
    <w:rsid w:val="000A6AE4"/>
    <w:rsid w:val="000B14D8"/>
    <w:rsid w:val="000B18AC"/>
    <w:rsid w:val="000B1AD0"/>
    <w:rsid w:val="000B262D"/>
    <w:rsid w:val="000B3AEF"/>
    <w:rsid w:val="000B41A8"/>
    <w:rsid w:val="000B4974"/>
    <w:rsid w:val="000B4CED"/>
    <w:rsid w:val="000B5DD6"/>
    <w:rsid w:val="000C0E1A"/>
    <w:rsid w:val="000C284A"/>
    <w:rsid w:val="000C2D32"/>
    <w:rsid w:val="000C6488"/>
    <w:rsid w:val="000C75EF"/>
    <w:rsid w:val="000C7C92"/>
    <w:rsid w:val="000D2656"/>
    <w:rsid w:val="000D4894"/>
    <w:rsid w:val="000D5961"/>
    <w:rsid w:val="000D6964"/>
    <w:rsid w:val="000D698C"/>
    <w:rsid w:val="000D71FF"/>
    <w:rsid w:val="000D7371"/>
    <w:rsid w:val="000D7929"/>
    <w:rsid w:val="000E09F5"/>
    <w:rsid w:val="000E2323"/>
    <w:rsid w:val="000E2592"/>
    <w:rsid w:val="000E2702"/>
    <w:rsid w:val="000E4224"/>
    <w:rsid w:val="000E5BA7"/>
    <w:rsid w:val="000E5C77"/>
    <w:rsid w:val="000E64C2"/>
    <w:rsid w:val="000E74EE"/>
    <w:rsid w:val="000F02C6"/>
    <w:rsid w:val="000F1468"/>
    <w:rsid w:val="000F1ED3"/>
    <w:rsid w:val="000F202D"/>
    <w:rsid w:val="000F2A44"/>
    <w:rsid w:val="000F36E8"/>
    <w:rsid w:val="000F4255"/>
    <w:rsid w:val="000F4501"/>
    <w:rsid w:val="000F5A17"/>
    <w:rsid w:val="000F6626"/>
    <w:rsid w:val="000F722D"/>
    <w:rsid w:val="000F7709"/>
    <w:rsid w:val="000F7F08"/>
    <w:rsid w:val="001001DB"/>
    <w:rsid w:val="001007B9"/>
    <w:rsid w:val="00100CC6"/>
    <w:rsid w:val="0010399E"/>
    <w:rsid w:val="00106DE4"/>
    <w:rsid w:val="00107379"/>
    <w:rsid w:val="0010792A"/>
    <w:rsid w:val="001100D0"/>
    <w:rsid w:val="00114B10"/>
    <w:rsid w:val="00116257"/>
    <w:rsid w:val="0011684A"/>
    <w:rsid w:val="00116CE5"/>
    <w:rsid w:val="001170C3"/>
    <w:rsid w:val="00120627"/>
    <w:rsid w:val="001213F7"/>
    <w:rsid w:val="00121733"/>
    <w:rsid w:val="001223AD"/>
    <w:rsid w:val="00122BF0"/>
    <w:rsid w:val="00124AA5"/>
    <w:rsid w:val="00124CD3"/>
    <w:rsid w:val="001256D0"/>
    <w:rsid w:val="00126C76"/>
    <w:rsid w:val="00127D7F"/>
    <w:rsid w:val="001318A7"/>
    <w:rsid w:val="00131B53"/>
    <w:rsid w:val="00132785"/>
    <w:rsid w:val="00133085"/>
    <w:rsid w:val="00136571"/>
    <w:rsid w:val="00137D1D"/>
    <w:rsid w:val="001402A5"/>
    <w:rsid w:val="00142AF3"/>
    <w:rsid w:val="00142C85"/>
    <w:rsid w:val="00142E98"/>
    <w:rsid w:val="00143D9A"/>
    <w:rsid w:val="001445A4"/>
    <w:rsid w:val="00144DDF"/>
    <w:rsid w:val="001451E7"/>
    <w:rsid w:val="001458BB"/>
    <w:rsid w:val="00146130"/>
    <w:rsid w:val="00146EF8"/>
    <w:rsid w:val="00147F01"/>
    <w:rsid w:val="00151196"/>
    <w:rsid w:val="0015191A"/>
    <w:rsid w:val="00153C55"/>
    <w:rsid w:val="0015434D"/>
    <w:rsid w:val="001548BE"/>
    <w:rsid w:val="0015498A"/>
    <w:rsid w:val="00154D69"/>
    <w:rsid w:val="001556E2"/>
    <w:rsid w:val="0016046C"/>
    <w:rsid w:val="001627EF"/>
    <w:rsid w:val="00163110"/>
    <w:rsid w:val="00163125"/>
    <w:rsid w:val="00163FDE"/>
    <w:rsid w:val="001645C5"/>
    <w:rsid w:val="00165463"/>
    <w:rsid w:val="0016613E"/>
    <w:rsid w:val="00166BAB"/>
    <w:rsid w:val="00167BFE"/>
    <w:rsid w:val="00170F37"/>
    <w:rsid w:val="00171BA3"/>
    <w:rsid w:val="001721DD"/>
    <w:rsid w:val="00173262"/>
    <w:rsid w:val="00180BB9"/>
    <w:rsid w:val="0018127A"/>
    <w:rsid w:val="00181B13"/>
    <w:rsid w:val="001844B9"/>
    <w:rsid w:val="00184F8F"/>
    <w:rsid w:val="001852FB"/>
    <w:rsid w:val="001861AF"/>
    <w:rsid w:val="001902D7"/>
    <w:rsid w:val="0019099C"/>
    <w:rsid w:val="001909EE"/>
    <w:rsid w:val="001938EA"/>
    <w:rsid w:val="00193DA1"/>
    <w:rsid w:val="00194E2C"/>
    <w:rsid w:val="001958E0"/>
    <w:rsid w:val="00197277"/>
    <w:rsid w:val="001A2288"/>
    <w:rsid w:val="001A2304"/>
    <w:rsid w:val="001A2740"/>
    <w:rsid w:val="001A3115"/>
    <w:rsid w:val="001A3C58"/>
    <w:rsid w:val="001A49A8"/>
    <w:rsid w:val="001A4D4E"/>
    <w:rsid w:val="001A5F3D"/>
    <w:rsid w:val="001A7F2D"/>
    <w:rsid w:val="001A7F36"/>
    <w:rsid w:val="001A7FCF"/>
    <w:rsid w:val="001B0346"/>
    <w:rsid w:val="001B04B8"/>
    <w:rsid w:val="001B06DD"/>
    <w:rsid w:val="001B07D2"/>
    <w:rsid w:val="001B0957"/>
    <w:rsid w:val="001B1886"/>
    <w:rsid w:val="001B1EC8"/>
    <w:rsid w:val="001B1F6A"/>
    <w:rsid w:val="001B1FB8"/>
    <w:rsid w:val="001B360C"/>
    <w:rsid w:val="001B5665"/>
    <w:rsid w:val="001B5BEB"/>
    <w:rsid w:val="001B60C4"/>
    <w:rsid w:val="001C25E4"/>
    <w:rsid w:val="001C2785"/>
    <w:rsid w:val="001C303D"/>
    <w:rsid w:val="001C33C8"/>
    <w:rsid w:val="001C36DA"/>
    <w:rsid w:val="001C3B44"/>
    <w:rsid w:val="001C404F"/>
    <w:rsid w:val="001C43A9"/>
    <w:rsid w:val="001C492A"/>
    <w:rsid w:val="001C4CC3"/>
    <w:rsid w:val="001C4D6C"/>
    <w:rsid w:val="001C5287"/>
    <w:rsid w:val="001C692C"/>
    <w:rsid w:val="001D0049"/>
    <w:rsid w:val="001D08CE"/>
    <w:rsid w:val="001D1977"/>
    <w:rsid w:val="001D2458"/>
    <w:rsid w:val="001D286E"/>
    <w:rsid w:val="001D2C0D"/>
    <w:rsid w:val="001D3002"/>
    <w:rsid w:val="001D50DB"/>
    <w:rsid w:val="001D5964"/>
    <w:rsid w:val="001D5D1A"/>
    <w:rsid w:val="001D6347"/>
    <w:rsid w:val="001D640D"/>
    <w:rsid w:val="001E00C2"/>
    <w:rsid w:val="001E0453"/>
    <w:rsid w:val="001E1CCA"/>
    <w:rsid w:val="001E25F7"/>
    <w:rsid w:val="001E28B3"/>
    <w:rsid w:val="001E4A2D"/>
    <w:rsid w:val="001E6117"/>
    <w:rsid w:val="001E7494"/>
    <w:rsid w:val="001E76FD"/>
    <w:rsid w:val="001E7A18"/>
    <w:rsid w:val="001F1381"/>
    <w:rsid w:val="001F1B4A"/>
    <w:rsid w:val="001F1F71"/>
    <w:rsid w:val="001F29AE"/>
    <w:rsid w:val="001F5651"/>
    <w:rsid w:val="001F60CC"/>
    <w:rsid w:val="001F7078"/>
    <w:rsid w:val="001F7576"/>
    <w:rsid w:val="001F78C7"/>
    <w:rsid w:val="0020002A"/>
    <w:rsid w:val="00200634"/>
    <w:rsid w:val="0020136C"/>
    <w:rsid w:val="0020289C"/>
    <w:rsid w:val="00202A6E"/>
    <w:rsid w:val="002039B9"/>
    <w:rsid w:val="00203D81"/>
    <w:rsid w:val="002040E2"/>
    <w:rsid w:val="00204270"/>
    <w:rsid w:val="002052BA"/>
    <w:rsid w:val="002069CC"/>
    <w:rsid w:val="0021001D"/>
    <w:rsid w:val="00211A88"/>
    <w:rsid w:val="0021340F"/>
    <w:rsid w:val="002135EA"/>
    <w:rsid w:val="00213ECB"/>
    <w:rsid w:val="00214929"/>
    <w:rsid w:val="00216445"/>
    <w:rsid w:val="00216919"/>
    <w:rsid w:val="00216B8E"/>
    <w:rsid w:val="002177A3"/>
    <w:rsid w:val="00221A1B"/>
    <w:rsid w:val="00221F83"/>
    <w:rsid w:val="00223177"/>
    <w:rsid w:val="002237F0"/>
    <w:rsid w:val="002239EB"/>
    <w:rsid w:val="0022549A"/>
    <w:rsid w:val="00226805"/>
    <w:rsid w:val="002277F6"/>
    <w:rsid w:val="002302E6"/>
    <w:rsid w:val="002307F4"/>
    <w:rsid w:val="00234A84"/>
    <w:rsid w:val="002350F8"/>
    <w:rsid w:val="0023603A"/>
    <w:rsid w:val="00237CBD"/>
    <w:rsid w:val="00240C2D"/>
    <w:rsid w:val="00241191"/>
    <w:rsid w:val="00241EEE"/>
    <w:rsid w:val="0024221A"/>
    <w:rsid w:val="00242855"/>
    <w:rsid w:val="00243486"/>
    <w:rsid w:val="00245204"/>
    <w:rsid w:val="002452A2"/>
    <w:rsid w:val="00250431"/>
    <w:rsid w:val="002516F5"/>
    <w:rsid w:val="00251A87"/>
    <w:rsid w:val="00252939"/>
    <w:rsid w:val="002532FA"/>
    <w:rsid w:val="0025496D"/>
    <w:rsid w:val="00257584"/>
    <w:rsid w:val="00260550"/>
    <w:rsid w:val="00261298"/>
    <w:rsid w:val="00262962"/>
    <w:rsid w:val="0026328A"/>
    <w:rsid w:val="0026552C"/>
    <w:rsid w:val="00271011"/>
    <w:rsid w:val="002712B8"/>
    <w:rsid w:val="00271A71"/>
    <w:rsid w:val="002720BC"/>
    <w:rsid w:val="002720F0"/>
    <w:rsid w:val="00272185"/>
    <w:rsid w:val="00273D28"/>
    <w:rsid w:val="002744CA"/>
    <w:rsid w:val="00275BAA"/>
    <w:rsid w:val="00276246"/>
    <w:rsid w:val="00277BBC"/>
    <w:rsid w:val="00280620"/>
    <w:rsid w:val="0028183D"/>
    <w:rsid w:val="002841DB"/>
    <w:rsid w:val="002848A2"/>
    <w:rsid w:val="00284A0C"/>
    <w:rsid w:val="00287AF6"/>
    <w:rsid w:val="00290804"/>
    <w:rsid w:val="002917A2"/>
    <w:rsid w:val="002947CF"/>
    <w:rsid w:val="00294ABE"/>
    <w:rsid w:val="00295A56"/>
    <w:rsid w:val="00297BDE"/>
    <w:rsid w:val="002A0469"/>
    <w:rsid w:val="002A046C"/>
    <w:rsid w:val="002A0959"/>
    <w:rsid w:val="002A3B07"/>
    <w:rsid w:val="002A4DFA"/>
    <w:rsid w:val="002A4E8E"/>
    <w:rsid w:val="002A59AC"/>
    <w:rsid w:val="002B06F6"/>
    <w:rsid w:val="002B0EF8"/>
    <w:rsid w:val="002B1057"/>
    <w:rsid w:val="002B25DE"/>
    <w:rsid w:val="002B306C"/>
    <w:rsid w:val="002B33B2"/>
    <w:rsid w:val="002B3A8C"/>
    <w:rsid w:val="002B4497"/>
    <w:rsid w:val="002B622B"/>
    <w:rsid w:val="002B6807"/>
    <w:rsid w:val="002B6CAE"/>
    <w:rsid w:val="002B7317"/>
    <w:rsid w:val="002B7840"/>
    <w:rsid w:val="002B7B38"/>
    <w:rsid w:val="002C4D9A"/>
    <w:rsid w:val="002C4EED"/>
    <w:rsid w:val="002C67FD"/>
    <w:rsid w:val="002C6F5A"/>
    <w:rsid w:val="002D0315"/>
    <w:rsid w:val="002D1F78"/>
    <w:rsid w:val="002D2237"/>
    <w:rsid w:val="002D2737"/>
    <w:rsid w:val="002D3A64"/>
    <w:rsid w:val="002D3AE8"/>
    <w:rsid w:val="002D78C5"/>
    <w:rsid w:val="002D7E17"/>
    <w:rsid w:val="002E066F"/>
    <w:rsid w:val="002E1226"/>
    <w:rsid w:val="002E26CB"/>
    <w:rsid w:val="002E7343"/>
    <w:rsid w:val="002F2AC6"/>
    <w:rsid w:val="002F2C77"/>
    <w:rsid w:val="002F2D78"/>
    <w:rsid w:val="002F328B"/>
    <w:rsid w:val="002F32A4"/>
    <w:rsid w:val="002F4947"/>
    <w:rsid w:val="002F514E"/>
    <w:rsid w:val="002F56D6"/>
    <w:rsid w:val="002F70E1"/>
    <w:rsid w:val="002F7B19"/>
    <w:rsid w:val="00301178"/>
    <w:rsid w:val="00302824"/>
    <w:rsid w:val="0030284D"/>
    <w:rsid w:val="00302FF4"/>
    <w:rsid w:val="00303376"/>
    <w:rsid w:val="00304058"/>
    <w:rsid w:val="003048B1"/>
    <w:rsid w:val="00307263"/>
    <w:rsid w:val="00310B3F"/>
    <w:rsid w:val="00312EE0"/>
    <w:rsid w:val="003171A7"/>
    <w:rsid w:val="00317B46"/>
    <w:rsid w:val="003201CC"/>
    <w:rsid w:val="00320521"/>
    <w:rsid w:val="003213C2"/>
    <w:rsid w:val="00321949"/>
    <w:rsid w:val="00323C6E"/>
    <w:rsid w:val="00324D59"/>
    <w:rsid w:val="00325D67"/>
    <w:rsid w:val="00326FDE"/>
    <w:rsid w:val="003315CF"/>
    <w:rsid w:val="00332CCA"/>
    <w:rsid w:val="00335A90"/>
    <w:rsid w:val="00340079"/>
    <w:rsid w:val="00340581"/>
    <w:rsid w:val="00341815"/>
    <w:rsid w:val="003439B6"/>
    <w:rsid w:val="003445F5"/>
    <w:rsid w:val="0034462A"/>
    <w:rsid w:val="00346067"/>
    <w:rsid w:val="003470C1"/>
    <w:rsid w:val="00350133"/>
    <w:rsid w:val="00350C71"/>
    <w:rsid w:val="00350EF7"/>
    <w:rsid w:val="0035784F"/>
    <w:rsid w:val="00362033"/>
    <w:rsid w:val="0036284F"/>
    <w:rsid w:val="00363161"/>
    <w:rsid w:val="003637D8"/>
    <w:rsid w:val="00363893"/>
    <w:rsid w:val="00364C53"/>
    <w:rsid w:val="0036553C"/>
    <w:rsid w:val="00365702"/>
    <w:rsid w:val="003675EB"/>
    <w:rsid w:val="003715A8"/>
    <w:rsid w:val="003722EB"/>
    <w:rsid w:val="0037259D"/>
    <w:rsid w:val="00373F6B"/>
    <w:rsid w:val="00374217"/>
    <w:rsid w:val="003742A5"/>
    <w:rsid w:val="003753E4"/>
    <w:rsid w:val="00375AFA"/>
    <w:rsid w:val="0037685E"/>
    <w:rsid w:val="00376C16"/>
    <w:rsid w:val="00377176"/>
    <w:rsid w:val="00377245"/>
    <w:rsid w:val="00380DA3"/>
    <w:rsid w:val="00381326"/>
    <w:rsid w:val="00381DA2"/>
    <w:rsid w:val="00382EFA"/>
    <w:rsid w:val="00383FFD"/>
    <w:rsid w:val="00386C4F"/>
    <w:rsid w:val="00391671"/>
    <w:rsid w:val="00391B44"/>
    <w:rsid w:val="0039323D"/>
    <w:rsid w:val="0039333D"/>
    <w:rsid w:val="00393927"/>
    <w:rsid w:val="00393A8B"/>
    <w:rsid w:val="0039415E"/>
    <w:rsid w:val="003966AA"/>
    <w:rsid w:val="003967B1"/>
    <w:rsid w:val="003972FF"/>
    <w:rsid w:val="0039744B"/>
    <w:rsid w:val="003A00FA"/>
    <w:rsid w:val="003A323E"/>
    <w:rsid w:val="003A453B"/>
    <w:rsid w:val="003A6362"/>
    <w:rsid w:val="003A6BD7"/>
    <w:rsid w:val="003B0EF4"/>
    <w:rsid w:val="003B186B"/>
    <w:rsid w:val="003B2E07"/>
    <w:rsid w:val="003B3C81"/>
    <w:rsid w:val="003B40B7"/>
    <w:rsid w:val="003B543A"/>
    <w:rsid w:val="003C12DA"/>
    <w:rsid w:val="003C2F70"/>
    <w:rsid w:val="003C30FC"/>
    <w:rsid w:val="003C32AF"/>
    <w:rsid w:val="003C3F5B"/>
    <w:rsid w:val="003D13AD"/>
    <w:rsid w:val="003D1B90"/>
    <w:rsid w:val="003D2D01"/>
    <w:rsid w:val="003D38E1"/>
    <w:rsid w:val="003D653D"/>
    <w:rsid w:val="003D6CF1"/>
    <w:rsid w:val="003D7657"/>
    <w:rsid w:val="003D78E7"/>
    <w:rsid w:val="003E0246"/>
    <w:rsid w:val="003E30AF"/>
    <w:rsid w:val="003E6A67"/>
    <w:rsid w:val="003F0463"/>
    <w:rsid w:val="003F0512"/>
    <w:rsid w:val="003F0AE3"/>
    <w:rsid w:val="003F0D7D"/>
    <w:rsid w:val="003F0F13"/>
    <w:rsid w:val="003F1751"/>
    <w:rsid w:val="003F24B6"/>
    <w:rsid w:val="003F2F0C"/>
    <w:rsid w:val="003F4B67"/>
    <w:rsid w:val="003F699D"/>
    <w:rsid w:val="004005C9"/>
    <w:rsid w:val="004035E9"/>
    <w:rsid w:val="00405B4E"/>
    <w:rsid w:val="00405C09"/>
    <w:rsid w:val="00405DF6"/>
    <w:rsid w:val="0040647A"/>
    <w:rsid w:val="004069B5"/>
    <w:rsid w:val="00406E53"/>
    <w:rsid w:val="00407C31"/>
    <w:rsid w:val="00407EAD"/>
    <w:rsid w:val="00410922"/>
    <w:rsid w:val="004116BE"/>
    <w:rsid w:val="0041229C"/>
    <w:rsid w:val="00412436"/>
    <w:rsid w:val="004165CF"/>
    <w:rsid w:val="00417D01"/>
    <w:rsid w:val="00417FDB"/>
    <w:rsid w:val="00420417"/>
    <w:rsid w:val="004209F3"/>
    <w:rsid w:val="00420DDC"/>
    <w:rsid w:val="0042101C"/>
    <w:rsid w:val="00421D5B"/>
    <w:rsid w:val="004229BB"/>
    <w:rsid w:val="00423297"/>
    <w:rsid w:val="00424E6F"/>
    <w:rsid w:val="0042590F"/>
    <w:rsid w:val="004263C8"/>
    <w:rsid w:val="004277F7"/>
    <w:rsid w:val="00427D09"/>
    <w:rsid w:val="004302A6"/>
    <w:rsid w:val="00430B0E"/>
    <w:rsid w:val="00430D20"/>
    <w:rsid w:val="004312C6"/>
    <w:rsid w:val="00432017"/>
    <w:rsid w:val="00432237"/>
    <w:rsid w:val="004362DB"/>
    <w:rsid w:val="004363A8"/>
    <w:rsid w:val="0043685D"/>
    <w:rsid w:val="00437B72"/>
    <w:rsid w:val="00442BFE"/>
    <w:rsid w:val="00446A09"/>
    <w:rsid w:val="0044714E"/>
    <w:rsid w:val="00447828"/>
    <w:rsid w:val="0045154C"/>
    <w:rsid w:val="0045238B"/>
    <w:rsid w:val="00454ACF"/>
    <w:rsid w:val="00456AB3"/>
    <w:rsid w:val="0045738A"/>
    <w:rsid w:val="00457AA0"/>
    <w:rsid w:val="004606F9"/>
    <w:rsid w:val="0046082A"/>
    <w:rsid w:val="00460B94"/>
    <w:rsid w:val="00461727"/>
    <w:rsid w:val="0046184D"/>
    <w:rsid w:val="0046202E"/>
    <w:rsid w:val="00463040"/>
    <w:rsid w:val="004659E0"/>
    <w:rsid w:val="00467AC2"/>
    <w:rsid w:val="004720DD"/>
    <w:rsid w:val="00473807"/>
    <w:rsid w:val="00474237"/>
    <w:rsid w:val="00475A4D"/>
    <w:rsid w:val="00475B47"/>
    <w:rsid w:val="00476186"/>
    <w:rsid w:val="00477CD5"/>
    <w:rsid w:val="0048165E"/>
    <w:rsid w:val="00482F42"/>
    <w:rsid w:val="00486B78"/>
    <w:rsid w:val="00487AB1"/>
    <w:rsid w:val="00490D54"/>
    <w:rsid w:val="00490E58"/>
    <w:rsid w:val="0049100B"/>
    <w:rsid w:val="0049244F"/>
    <w:rsid w:val="0049273D"/>
    <w:rsid w:val="00493823"/>
    <w:rsid w:val="00494CB0"/>
    <w:rsid w:val="00494FCB"/>
    <w:rsid w:val="0049576A"/>
    <w:rsid w:val="00495ED1"/>
    <w:rsid w:val="004977E8"/>
    <w:rsid w:val="00497A00"/>
    <w:rsid w:val="004A053C"/>
    <w:rsid w:val="004A277F"/>
    <w:rsid w:val="004A2789"/>
    <w:rsid w:val="004A60F4"/>
    <w:rsid w:val="004A7268"/>
    <w:rsid w:val="004A732B"/>
    <w:rsid w:val="004A7F0A"/>
    <w:rsid w:val="004B0F08"/>
    <w:rsid w:val="004B3B66"/>
    <w:rsid w:val="004B61F9"/>
    <w:rsid w:val="004B7A83"/>
    <w:rsid w:val="004B7AFA"/>
    <w:rsid w:val="004C0F6C"/>
    <w:rsid w:val="004C13F1"/>
    <w:rsid w:val="004C21B8"/>
    <w:rsid w:val="004C30A8"/>
    <w:rsid w:val="004C3137"/>
    <w:rsid w:val="004C45C8"/>
    <w:rsid w:val="004C5CBA"/>
    <w:rsid w:val="004C7A69"/>
    <w:rsid w:val="004D0508"/>
    <w:rsid w:val="004D153E"/>
    <w:rsid w:val="004D3DC2"/>
    <w:rsid w:val="004D57D0"/>
    <w:rsid w:val="004D5870"/>
    <w:rsid w:val="004D631E"/>
    <w:rsid w:val="004D754C"/>
    <w:rsid w:val="004D7E5E"/>
    <w:rsid w:val="004E162A"/>
    <w:rsid w:val="004E2210"/>
    <w:rsid w:val="004E2F48"/>
    <w:rsid w:val="004E4467"/>
    <w:rsid w:val="004E5AF2"/>
    <w:rsid w:val="004E6153"/>
    <w:rsid w:val="004E6FD7"/>
    <w:rsid w:val="004E747A"/>
    <w:rsid w:val="004F246D"/>
    <w:rsid w:val="004F2E5E"/>
    <w:rsid w:val="004F36AA"/>
    <w:rsid w:val="004F637E"/>
    <w:rsid w:val="004F6A8E"/>
    <w:rsid w:val="004F6C4F"/>
    <w:rsid w:val="004F7345"/>
    <w:rsid w:val="004F7868"/>
    <w:rsid w:val="004F78CC"/>
    <w:rsid w:val="005019B7"/>
    <w:rsid w:val="005021F0"/>
    <w:rsid w:val="00502BFC"/>
    <w:rsid w:val="00504756"/>
    <w:rsid w:val="00504A22"/>
    <w:rsid w:val="00504FFA"/>
    <w:rsid w:val="00505929"/>
    <w:rsid w:val="00506797"/>
    <w:rsid w:val="005113D8"/>
    <w:rsid w:val="00511CE4"/>
    <w:rsid w:val="005127E0"/>
    <w:rsid w:val="005142B6"/>
    <w:rsid w:val="00514471"/>
    <w:rsid w:val="005144C0"/>
    <w:rsid w:val="00515B2E"/>
    <w:rsid w:val="005170B7"/>
    <w:rsid w:val="00517A2A"/>
    <w:rsid w:val="00517B9A"/>
    <w:rsid w:val="005201A1"/>
    <w:rsid w:val="005216C7"/>
    <w:rsid w:val="005219B2"/>
    <w:rsid w:val="00524D3C"/>
    <w:rsid w:val="00524D69"/>
    <w:rsid w:val="00527D20"/>
    <w:rsid w:val="00530410"/>
    <w:rsid w:val="00533AA3"/>
    <w:rsid w:val="005345CA"/>
    <w:rsid w:val="00535035"/>
    <w:rsid w:val="005357E4"/>
    <w:rsid w:val="00536598"/>
    <w:rsid w:val="00536A4F"/>
    <w:rsid w:val="00537581"/>
    <w:rsid w:val="005407DD"/>
    <w:rsid w:val="00543315"/>
    <w:rsid w:val="005434B9"/>
    <w:rsid w:val="005435FE"/>
    <w:rsid w:val="00545D63"/>
    <w:rsid w:val="00547BC7"/>
    <w:rsid w:val="00550111"/>
    <w:rsid w:val="00550B36"/>
    <w:rsid w:val="00552AA1"/>
    <w:rsid w:val="00553311"/>
    <w:rsid w:val="00560A5F"/>
    <w:rsid w:val="00561194"/>
    <w:rsid w:val="00561E8E"/>
    <w:rsid w:val="005640E2"/>
    <w:rsid w:val="00564340"/>
    <w:rsid w:val="00564B88"/>
    <w:rsid w:val="0056523B"/>
    <w:rsid w:val="005701C0"/>
    <w:rsid w:val="0057080E"/>
    <w:rsid w:val="005724BA"/>
    <w:rsid w:val="00573032"/>
    <w:rsid w:val="00575BE7"/>
    <w:rsid w:val="0057756F"/>
    <w:rsid w:val="00581B0C"/>
    <w:rsid w:val="00583123"/>
    <w:rsid w:val="00583304"/>
    <w:rsid w:val="00584147"/>
    <w:rsid w:val="0058487E"/>
    <w:rsid w:val="0058528B"/>
    <w:rsid w:val="00585D5F"/>
    <w:rsid w:val="005873EB"/>
    <w:rsid w:val="005874B4"/>
    <w:rsid w:val="00587F3E"/>
    <w:rsid w:val="0059065E"/>
    <w:rsid w:val="005907CB"/>
    <w:rsid w:val="0059368D"/>
    <w:rsid w:val="00594E58"/>
    <w:rsid w:val="00595429"/>
    <w:rsid w:val="00595AE3"/>
    <w:rsid w:val="00595E5A"/>
    <w:rsid w:val="00596FE3"/>
    <w:rsid w:val="005A0959"/>
    <w:rsid w:val="005A29C0"/>
    <w:rsid w:val="005A622B"/>
    <w:rsid w:val="005A6AE6"/>
    <w:rsid w:val="005A6C18"/>
    <w:rsid w:val="005A72B2"/>
    <w:rsid w:val="005B060C"/>
    <w:rsid w:val="005B1ACB"/>
    <w:rsid w:val="005B1C5A"/>
    <w:rsid w:val="005B1D55"/>
    <w:rsid w:val="005B1E0F"/>
    <w:rsid w:val="005B24C9"/>
    <w:rsid w:val="005B3FB6"/>
    <w:rsid w:val="005B47DA"/>
    <w:rsid w:val="005B5790"/>
    <w:rsid w:val="005B57D1"/>
    <w:rsid w:val="005B7174"/>
    <w:rsid w:val="005C154A"/>
    <w:rsid w:val="005C3116"/>
    <w:rsid w:val="005C3599"/>
    <w:rsid w:val="005C3C29"/>
    <w:rsid w:val="005C4D62"/>
    <w:rsid w:val="005C50BB"/>
    <w:rsid w:val="005C6688"/>
    <w:rsid w:val="005D0B88"/>
    <w:rsid w:val="005D4DCC"/>
    <w:rsid w:val="005D50B5"/>
    <w:rsid w:val="005D51A5"/>
    <w:rsid w:val="005D56D0"/>
    <w:rsid w:val="005D74E1"/>
    <w:rsid w:val="005E04C9"/>
    <w:rsid w:val="005E2FF3"/>
    <w:rsid w:val="005E4317"/>
    <w:rsid w:val="005E569A"/>
    <w:rsid w:val="005E5E9A"/>
    <w:rsid w:val="005E6413"/>
    <w:rsid w:val="005E7044"/>
    <w:rsid w:val="005F10DE"/>
    <w:rsid w:val="005F1678"/>
    <w:rsid w:val="005F1F27"/>
    <w:rsid w:val="005F229E"/>
    <w:rsid w:val="005F26A9"/>
    <w:rsid w:val="005F781A"/>
    <w:rsid w:val="00601211"/>
    <w:rsid w:val="00602280"/>
    <w:rsid w:val="006025BF"/>
    <w:rsid w:val="00602CE6"/>
    <w:rsid w:val="00603222"/>
    <w:rsid w:val="006048F9"/>
    <w:rsid w:val="00604DE9"/>
    <w:rsid w:val="006064A2"/>
    <w:rsid w:val="006069B8"/>
    <w:rsid w:val="0060757D"/>
    <w:rsid w:val="0060782D"/>
    <w:rsid w:val="00610104"/>
    <w:rsid w:val="00613BDA"/>
    <w:rsid w:val="006148FE"/>
    <w:rsid w:val="006154D0"/>
    <w:rsid w:val="00615896"/>
    <w:rsid w:val="00617E28"/>
    <w:rsid w:val="0062058C"/>
    <w:rsid w:val="00620F5A"/>
    <w:rsid w:val="00621C3A"/>
    <w:rsid w:val="0062240E"/>
    <w:rsid w:val="00623C45"/>
    <w:rsid w:val="00625079"/>
    <w:rsid w:val="006260D6"/>
    <w:rsid w:val="00626B62"/>
    <w:rsid w:val="006278E3"/>
    <w:rsid w:val="00627A79"/>
    <w:rsid w:val="006336AC"/>
    <w:rsid w:val="0063371C"/>
    <w:rsid w:val="00633CD6"/>
    <w:rsid w:val="00634964"/>
    <w:rsid w:val="00634B22"/>
    <w:rsid w:val="00636829"/>
    <w:rsid w:val="006376D4"/>
    <w:rsid w:val="00637732"/>
    <w:rsid w:val="00640842"/>
    <w:rsid w:val="00640A9F"/>
    <w:rsid w:val="00640DFE"/>
    <w:rsid w:val="006411D4"/>
    <w:rsid w:val="00641844"/>
    <w:rsid w:val="00642A4D"/>
    <w:rsid w:val="00642DE2"/>
    <w:rsid w:val="006430FA"/>
    <w:rsid w:val="00643C3C"/>
    <w:rsid w:val="0064475C"/>
    <w:rsid w:val="00644867"/>
    <w:rsid w:val="00647CE1"/>
    <w:rsid w:val="00651246"/>
    <w:rsid w:val="00651AFC"/>
    <w:rsid w:val="006527F9"/>
    <w:rsid w:val="00654764"/>
    <w:rsid w:val="00656309"/>
    <w:rsid w:val="006565C0"/>
    <w:rsid w:val="00656ABA"/>
    <w:rsid w:val="00656C0D"/>
    <w:rsid w:val="0065745F"/>
    <w:rsid w:val="006575BD"/>
    <w:rsid w:val="0066095B"/>
    <w:rsid w:val="00661DF1"/>
    <w:rsid w:val="00662909"/>
    <w:rsid w:val="00662A36"/>
    <w:rsid w:val="00662DA0"/>
    <w:rsid w:val="00663D70"/>
    <w:rsid w:val="00663E29"/>
    <w:rsid w:val="006663DD"/>
    <w:rsid w:val="006702B5"/>
    <w:rsid w:val="00670A91"/>
    <w:rsid w:val="00670D8B"/>
    <w:rsid w:val="00670F1A"/>
    <w:rsid w:val="00671115"/>
    <w:rsid w:val="0067119D"/>
    <w:rsid w:val="0067189F"/>
    <w:rsid w:val="0067384D"/>
    <w:rsid w:val="0067387E"/>
    <w:rsid w:val="00675EF5"/>
    <w:rsid w:val="00676B7F"/>
    <w:rsid w:val="00676D55"/>
    <w:rsid w:val="006825A8"/>
    <w:rsid w:val="006826D5"/>
    <w:rsid w:val="006828D0"/>
    <w:rsid w:val="0068303A"/>
    <w:rsid w:val="0068333D"/>
    <w:rsid w:val="006835D0"/>
    <w:rsid w:val="00683FB5"/>
    <w:rsid w:val="0068425D"/>
    <w:rsid w:val="006844D6"/>
    <w:rsid w:val="00684F65"/>
    <w:rsid w:val="0068748C"/>
    <w:rsid w:val="006906BE"/>
    <w:rsid w:val="006916F9"/>
    <w:rsid w:val="006933CF"/>
    <w:rsid w:val="00694E2A"/>
    <w:rsid w:val="00695943"/>
    <w:rsid w:val="00695A57"/>
    <w:rsid w:val="006A2049"/>
    <w:rsid w:val="006A4182"/>
    <w:rsid w:val="006A54D9"/>
    <w:rsid w:val="006A599D"/>
    <w:rsid w:val="006A5CDB"/>
    <w:rsid w:val="006B0AA4"/>
    <w:rsid w:val="006B0BAE"/>
    <w:rsid w:val="006B0CAB"/>
    <w:rsid w:val="006B2714"/>
    <w:rsid w:val="006B3988"/>
    <w:rsid w:val="006B40F0"/>
    <w:rsid w:val="006B4EEF"/>
    <w:rsid w:val="006B51A8"/>
    <w:rsid w:val="006C024C"/>
    <w:rsid w:val="006C0514"/>
    <w:rsid w:val="006C0F9C"/>
    <w:rsid w:val="006C1D8A"/>
    <w:rsid w:val="006C3BC4"/>
    <w:rsid w:val="006C5D8C"/>
    <w:rsid w:val="006D28E0"/>
    <w:rsid w:val="006D4673"/>
    <w:rsid w:val="006D48F3"/>
    <w:rsid w:val="006D5259"/>
    <w:rsid w:val="006D5585"/>
    <w:rsid w:val="006D5C3F"/>
    <w:rsid w:val="006D639D"/>
    <w:rsid w:val="006D6BEA"/>
    <w:rsid w:val="006D7685"/>
    <w:rsid w:val="006D7F65"/>
    <w:rsid w:val="006E0714"/>
    <w:rsid w:val="006E08B0"/>
    <w:rsid w:val="006E146A"/>
    <w:rsid w:val="006E149B"/>
    <w:rsid w:val="006E27B7"/>
    <w:rsid w:val="006E3149"/>
    <w:rsid w:val="006E486E"/>
    <w:rsid w:val="006E5A3A"/>
    <w:rsid w:val="006E770D"/>
    <w:rsid w:val="006E7AC7"/>
    <w:rsid w:val="006F108E"/>
    <w:rsid w:val="006F142A"/>
    <w:rsid w:val="006F1E25"/>
    <w:rsid w:val="006F21C1"/>
    <w:rsid w:val="006F25A6"/>
    <w:rsid w:val="006F26E3"/>
    <w:rsid w:val="006F38CA"/>
    <w:rsid w:val="006F438E"/>
    <w:rsid w:val="006F46D7"/>
    <w:rsid w:val="006F5622"/>
    <w:rsid w:val="006F5D67"/>
    <w:rsid w:val="006F5D6D"/>
    <w:rsid w:val="006F645F"/>
    <w:rsid w:val="006F7344"/>
    <w:rsid w:val="006F73B4"/>
    <w:rsid w:val="006F7CB3"/>
    <w:rsid w:val="006F7CFE"/>
    <w:rsid w:val="00700105"/>
    <w:rsid w:val="00700816"/>
    <w:rsid w:val="00700928"/>
    <w:rsid w:val="00700F18"/>
    <w:rsid w:val="00701D84"/>
    <w:rsid w:val="00703C57"/>
    <w:rsid w:val="007043A8"/>
    <w:rsid w:val="00705833"/>
    <w:rsid w:val="0070762D"/>
    <w:rsid w:val="007120E5"/>
    <w:rsid w:val="007146E4"/>
    <w:rsid w:val="00715DD6"/>
    <w:rsid w:val="00716CC5"/>
    <w:rsid w:val="00720EA4"/>
    <w:rsid w:val="0072160F"/>
    <w:rsid w:val="0072318A"/>
    <w:rsid w:val="00723820"/>
    <w:rsid w:val="00725A04"/>
    <w:rsid w:val="0072676A"/>
    <w:rsid w:val="00727FB1"/>
    <w:rsid w:val="0073025C"/>
    <w:rsid w:val="0073212D"/>
    <w:rsid w:val="00732B57"/>
    <w:rsid w:val="00733C9E"/>
    <w:rsid w:val="00735CB5"/>
    <w:rsid w:val="0073612A"/>
    <w:rsid w:val="007434BC"/>
    <w:rsid w:val="00743B65"/>
    <w:rsid w:val="00745CA0"/>
    <w:rsid w:val="007471D7"/>
    <w:rsid w:val="00747893"/>
    <w:rsid w:val="007478D2"/>
    <w:rsid w:val="00750BD3"/>
    <w:rsid w:val="00751645"/>
    <w:rsid w:val="007530D6"/>
    <w:rsid w:val="00753D92"/>
    <w:rsid w:val="00754831"/>
    <w:rsid w:val="00755AA7"/>
    <w:rsid w:val="00757C70"/>
    <w:rsid w:val="00762D4D"/>
    <w:rsid w:val="00762E5C"/>
    <w:rsid w:val="00763096"/>
    <w:rsid w:val="0076495B"/>
    <w:rsid w:val="00765015"/>
    <w:rsid w:val="007654BF"/>
    <w:rsid w:val="00765848"/>
    <w:rsid w:val="00765B50"/>
    <w:rsid w:val="00765F87"/>
    <w:rsid w:val="00766458"/>
    <w:rsid w:val="00767E60"/>
    <w:rsid w:val="00771470"/>
    <w:rsid w:val="00771E1C"/>
    <w:rsid w:val="00772107"/>
    <w:rsid w:val="00772C9A"/>
    <w:rsid w:val="00775431"/>
    <w:rsid w:val="0077707D"/>
    <w:rsid w:val="00777474"/>
    <w:rsid w:val="007779FD"/>
    <w:rsid w:val="00781C16"/>
    <w:rsid w:val="00781E57"/>
    <w:rsid w:val="00782B5B"/>
    <w:rsid w:val="00782EE2"/>
    <w:rsid w:val="00783F81"/>
    <w:rsid w:val="0078611A"/>
    <w:rsid w:val="00787400"/>
    <w:rsid w:val="0079086D"/>
    <w:rsid w:val="00790885"/>
    <w:rsid w:val="007925F5"/>
    <w:rsid w:val="00792A4D"/>
    <w:rsid w:val="00793D78"/>
    <w:rsid w:val="00794B6C"/>
    <w:rsid w:val="00795FFC"/>
    <w:rsid w:val="00796CDA"/>
    <w:rsid w:val="007A0CD6"/>
    <w:rsid w:val="007A10B2"/>
    <w:rsid w:val="007A2217"/>
    <w:rsid w:val="007A483A"/>
    <w:rsid w:val="007A5945"/>
    <w:rsid w:val="007A65B7"/>
    <w:rsid w:val="007A7ED2"/>
    <w:rsid w:val="007B11FB"/>
    <w:rsid w:val="007B296B"/>
    <w:rsid w:val="007B6952"/>
    <w:rsid w:val="007C0B5D"/>
    <w:rsid w:val="007C2152"/>
    <w:rsid w:val="007C240E"/>
    <w:rsid w:val="007C31B3"/>
    <w:rsid w:val="007C3D91"/>
    <w:rsid w:val="007C494A"/>
    <w:rsid w:val="007C5FC8"/>
    <w:rsid w:val="007C665B"/>
    <w:rsid w:val="007C6B53"/>
    <w:rsid w:val="007C7EC9"/>
    <w:rsid w:val="007D2294"/>
    <w:rsid w:val="007D378A"/>
    <w:rsid w:val="007D4E88"/>
    <w:rsid w:val="007D6089"/>
    <w:rsid w:val="007D6C93"/>
    <w:rsid w:val="007E49C1"/>
    <w:rsid w:val="007E64CD"/>
    <w:rsid w:val="007F031E"/>
    <w:rsid w:val="007F090C"/>
    <w:rsid w:val="007F10DF"/>
    <w:rsid w:val="007F1D5B"/>
    <w:rsid w:val="007F2743"/>
    <w:rsid w:val="007F2A65"/>
    <w:rsid w:val="007F4DF3"/>
    <w:rsid w:val="007F5294"/>
    <w:rsid w:val="00800B14"/>
    <w:rsid w:val="00800CFC"/>
    <w:rsid w:val="00804148"/>
    <w:rsid w:val="00806BFA"/>
    <w:rsid w:val="0081192A"/>
    <w:rsid w:val="00812E39"/>
    <w:rsid w:val="00813FF0"/>
    <w:rsid w:val="008141D4"/>
    <w:rsid w:val="008165D1"/>
    <w:rsid w:val="008170A4"/>
    <w:rsid w:val="0082297D"/>
    <w:rsid w:val="00823242"/>
    <w:rsid w:val="0082365F"/>
    <w:rsid w:val="00823750"/>
    <w:rsid w:val="00824CCE"/>
    <w:rsid w:val="00826560"/>
    <w:rsid w:val="00826F77"/>
    <w:rsid w:val="00827A4E"/>
    <w:rsid w:val="00827B9F"/>
    <w:rsid w:val="00830815"/>
    <w:rsid w:val="00831333"/>
    <w:rsid w:val="00831396"/>
    <w:rsid w:val="00831714"/>
    <w:rsid w:val="00831F49"/>
    <w:rsid w:val="00834491"/>
    <w:rsid w:val="00834D4E"/>
    <w:rsid w:val="00836630"/>
    <w:rsid w:val="00836C63"/>
    <w:rsid w:val="008404C5"/>
    <w:rsid w:val="00842104"/>
    <w:rsid w:val="008435A6"/>
    <w:rsid w:val="00843BF7"/>
    <w:rsid w:val="0084511C"/>
    <w:rsid w:val="0084511F"/>
    <w:rsid w:val="0084591E"/>
    <w:rsid w:val="00847BE2"/>
    <w:rsid w:val="00850FE9"/>
    <w:rsid w:val="008516DA"/>
    <w:rsid w:val="008518EC"/>
    <w:rsid w:val="0085193C"/>
    <w:rsid w:val="0085193E"/>
    <w:rsid w:val="00851DDF"/>
    <w:rsid w:val="008542DA"/>
    <w:rsid w:val="0085478F"/>
    <w:rsid w:val="0085584E"/>
    <w:rsid w:val="008559C5"/>
    <w:rsid w:val="00855F4A"/>
    <w:rsid w:val="00857B5A"/>
    <w:rsid w:val="00860B15"/>
    <w:rsid w:val="00862654"/>
    <w:rsid w:val="0086376C"/>
    <w:rsid w:val="0086458C"/>
    <w:rsid w:val="00864EF5"/>
    <w:rsid w:val="008673D9"/>
    <w:rsid w:val="0087242A"/>
    <w:rsid w:val="00872D6B"/>
    <w:rsid w:val="008740AE"/>
    <w:rsid w:val="00876DA2"/>
    <w:rsid w:val="00876F8C"/>
    <w:rsid w:val="00877088"/>
    <w:rsid w:val="00882258"/>
    <w:rsid w:val="00884714"/>
    <w:rsid w:val="008856FB"/>
    <w:rsid w:val="00892474"/>
    <w:rsid w:val="0089289C"/>
    <w:rsid w:val="0089304D"/>
    <w:rsid w:val="00893E82"/>
    <w:rsid w:val="008941B9"/>
    <w:rsid w:val="00895441"/>
    <w:rsid w:val="00895CF4"/>
    <w:rsid w:val="00896BE7"/>
    <w:rsid w:val="00896D09"/>
    <w:rsid w:val="00896ECF"/>
    <w:rsid w:val="008974F2"/>
    <w:rsid w:val="008A2C0E"/>
    <w:rsid w:val="008A6DF7"/>
    <w:rsid w:val="008B03B0"/>
    <w:rsid w:val="008B0CF2"/>
    <w:rsid w:val="008B3DC1"/>
    <w:rsid w:val="008B4625"/>
    <w:rsid w:val="008B7511"/>
    <w:rsid w:val="008C18A7"/>
    <w:rsid w:val="008C28DD"/>
    <w:rsid w:val="008C2A2F"/>
    <w:rsid w:val="008C3139"/>
    <w:rsid w:val="008C3C24"/>
    <w:rsid w:val="008C43C9"/>
    <w:rsid w:val="008C4560"/>
    <w:rsid w:val="008C463C"/>
    <w:rsid w:val="008C4B30"/>
    <w:rsid w:val="008C6079"/>
    <w:rsid w:val="008C6613"/>
    <w:rsid w:val="008C7517"/>
    <w:rsid w:val="008D1393"/>
    <w:rsid w:val="008D27EB"/>
    <w:rsid w:val="008D3992"/>
    <w:rsid w:val="008D54EE"/>
    <w:rsid w:val="008D706B"/>
    <w:rsid w:val="008D73FF"/>
    <w:rsid w:val="008D74D4"/>
    <w:rsid w:val="008D74ED"/>
    <w:rsid w:val="008E0309"/>
    <w:rsid w:val="008E0901"/>
    <w:rsid w:val="008E276F"/>
    <w:rsid w:val="008E3F4D"/>
    <w:rsid w:val="008E4486"/>
    <w:rsid w:val="008E472C"/>
    <w:rsid w:val="008E603A"/>
    <w:rsid w:val="008E6063"/>
    <w:rsid w:val="008E7170"/>
    <w:rsid w:val="008E72DA"/>
    <w:rsid w:val="008E7831"/>
    <w:rsid w:val="008E7EE8"/>
    <w:rsid w:val="008F1F33"/>
    <w:rsid w:val="008F2832"/>
    <w:rsid w:val="008F2B78"/>
    <w:rsid w:val="008F43E1"/>
    <w:rsid w:val="008F5DA0"/>
    <w:rsid w:val="008F6ECC"/>
    <w:rsid w:val="008F7685"/>
    <w:rsid w:val="00900558"/>
    <w:rsid w:val="00900926"/>
    <w:rsid w:val="0090213E"/>
    <w:rsid w:val="00902988"/>
    <w:rsid w:val="00903898"/>
    <w:rsid w:val="00903A53"/>
    <w:rsid w:val="00904EA8"/>
    <w:rsid w:val="0090532E"/>
    <w:rsid w:val="009063FB"/>
    <w:rsid w:val="009067D0"/>
    <w:rsid w:val="0090775F"/>
    <w:rsid w:val="00907D06"/>
    <w:rsid w:val="00910105"/>
    <w:rsid w:val="009112F3"/>
    <w:rsid w:val="00911D85"/>
    <w:rsid w:val="009128CC"/>
    <w:rsid w:val="009131CE"/>
    <w:rsid w:val="00913E7F"/>
    <w:rsid w:val="00914154"/>
    <w:rsid w:val="00914451"/>
    <w:rsid w:val="00914E05"/>
    <w:rsid w:val="00921473"/>
    <w:rsid w:val="009218F4"/>
    <w:rsid w:val="0092220B"/>
    <w:rsid w:val="00922760"/>
    <w:rsid w:val="0092290D"/>
    <w:rsid w:val="00922E7E"/>
    <w:rsid w:val="009230DF"/>
    <w:rsid w:val="009232CC"/>
    <w:rsid w:val="00925114"/>
    <w:rsid w:val="00925C85"/>
    <w:rsid w:val="009261AD"/>
    <w:rsid w:val="00927207"/>
    <w:rsid w:val="00927AD3"/>
    <w:rsid w:val="009319A3"/>
    <w:rsid w:val="009330AE"/>
    <w:rsid w:val="00933C1B"/>
    <w:rsid w:val="00934445"/>
    <w:rsid w:val="0093461E"/>
    <w:rsid w:val="0093649C"/>
    <w:rsid w:val="009411C4"/>
    <w:rsid w:val="009425AF"/>
    <w:rsid w:val="009425DE"/>
    <w:rsid w:val="00942F78"/>
    <w:rsid w:val="00942FDD"/>
    <w:rsid w:val="0094567A"/>
    <w:rsid w:val="009466EF"/>
    <w:rsid w:val="00946791"/>
    <w:rsid w:val="0095236C"/>
    <w:rsid w:val="009528DB"/>
    <w:rsid w:val="00952C87"/>
    <w:rsid w:val="00952C97"/>
    <w:rsid w:val="00953545"/>
    <w:rsid w:val="00954332"/>
    <w:rsid w:val="00954939"/>
    <w:rsid w:val="00955060"/>
    <w:rsid w:val="00955B00"/>
    <w:rsid w:val="00956496"/>
    <w:rsid w:val="00956509"/>
    <w:rsid w:val="00956B14"/>
    <w:rsid w:val="00957E3B"/>
    <w:rsid w:val="00962E97"/>
    <w:rsid w:val="00964B41"/>
    <w:rsid w:val="00970F98"/>
    <w:rsid w:val="00971050"/>
    <w:rsid w:val="009715F9"/>
    <w:rsid w:val="00973B0F"/>
    <w:rsid w:val="00973F4B"/>
    <w:rsid w:val="00974888"/>
    <w:rsid w:val="009751EC"/>
    <w:rsid w:val="009754B3"/>
    <w:rsid w:val="00975B0C"/>
    <w:rsid w:val="00975B82"/>
    <w:rsid w:val="00975D24"/>
    <w:rsid w:val="00976393"/>
    <w:rsid w:val="009769B1"/>
    <w:rsid w:val="00976C26"/>
    <w:rsid w:val="0098057B"/>
    <w:rsid w:val="00980E40"/>
    <w:rsid w:val="00981796"/>
    <w:rsid w:val="00982BC5"/>
    <w:rsid w:val="0098399E"/>
    <w:rsid w:val="009839CC"/>
    <w:rsid w:val="00983EB6"/>
    <w:rsid w:val="00985BB0"/>
    <w:rsid w:val="00986BC3"/>
    <w:rsid w:val="00986FAB"/>
    <w:rsid w:val="00987926"/>
    <w:rsid w:val="0099012A"/>
    <w:rsid w:val="009975D8"/>
    <w:rsid w:val="00997C80"/>
    <w:rsid w:val="009A12AD"/>
    <w:rsid w:val="009A2583"/>
    <w:rsid w:val="009A2DD9"/>
    <w:rsid w:val="009A355C"/>
    <w:rsid w:val="009A73ED"/>
    <w:rsid w:val="009A749D"/>
    <w:rsid w:val="009A7FD2"/>
    <w:rsid w:val="009B0168"/>
    <w:rsid w:val="009B225E"/>
    <w:rsid w:val="009B285B"/>
    <w:rsid w:val="009B444C"/>
    <w:rsid w:val="009B4B75"/>
    <w:rsid w:val="009B5F0F"/>
    <w:rsid w:val="009B7A89"/>
    <w:rsid w:val="009C06EC"/>
    <w:rsid w:val="009C0DCF"/>
    <w:rsid w:val="009C1359"/>
    <w:rsid w:val="009C240F"/>
    <w:rsid w:val="009C39BC"/>
    <w:rsid w:val="009C50D5"/>
    <w:rsid w:val="009C66BF"/>
    <w:rsid w:val="009C6E97"/>
    <w:rsid w:val="009C7807"/>
    <w:rsid w:val="009D5A75"/>
    <w:rsid w:val="009D6A40"/>
    <w:rsid w:val="009E03AE"/>
    <w:rsid w:val="009E24F9"/>
    <w:rsid w:val="009E2D71"/>
    <w:rsid w:val="009E30D1"/>
    <w:rsid w:val="009E5A36"/>
    <w:rsid w:val="009E5C63"/>
    <w:rsid w:val="009E64A1"/>
    <w:rsid w:val="009E732B"/>
    <w:rsid w:val="009F151C"/>
    <w:rsid w:val="009F23BD"/>
    <w:rsid w:val="009F3FAE"/>
    <w:rsid w:val="009F4C8F"/>
    <w:rsid w:val="009F6161"/>
    <w:rsid w:val="009F6594"/>
    <w:rsid w:val="009F6C48"/>
    <w:rsid w:val="009F7323"/>
    <w:rsid w:val="009F76D4"/>
    <w:rsid w:val="00A00552"/>
    <w:rsid w:val="00A01803"/>
    <w:rsid w:val="00A0209C"/>
    <w:rsid w:val="00A02698"/>
    <w:rsid w:val="00A0368D"/>
    <w:rsid w:val="00A03C97"/>
    <w:rsid w:val="00A04EDF"/>
    <w:rsid w:val="00A051DA"/>
    <w:rsid w:val="00A054E1"/>
    <w:rsid w:val="00A05AB9"/>
    <w:rsid w:val="00A05FC1"/>
    <w:rsid w:val="00A072E3"/>
    <w:rsid w:val="00A07BF9"/>
    <w:rsid w:val="00A07C06"/>
    <w:rsid w:val="00A10E60"/>
    <w:rsid w:val="00A11ACE"/>
    <w:rsid w:val="00A120D2"/>
    <w:rsid w:val="00A13B9F"/>
    <w:rsid w:val="00A14063"/>
    <w:rsid w:val="00A15693"/>
    <w:rsid w:val="00A17665"/>
    <w:rsid w:val="00A17D61"/>
    <w:rsid w:val="00A200D8"/>
    <w:rsid w:val="00A246A7"/>
    <w:rsid w:val="00A251AF"/>
    <w:rsid w:val="00A30A2D"/>
    <w:rsid w:val="00A30EC4"/>
    <w:rsid w:val="00A31850"/>
    <w:rsid w:val="00A329AB"/>
    <w:rsid w:val="00A3329E"/>
    <w:rsid w:val="00A3591F"/>
    <w:rsid w:val="00A366C8"/>
    <w:rsid w:val="00A36E23"/>
    <w:rsid w:val="00A370A1"/>
    <w:rsid w:val="00A37721"/>
    <w:rsid w:val="00A37FA0"/>
    <w:rsid w:val="00A41FFD"/>
    <w:rsid w:val="00A42E4B"/>
    <w:rsid w:val="00A44007"/>
    <w:rsid w:val="00A444AC"/>
    <w:rsid w:val="00A4685F"/>
    <w:rsid w:val="00A46E94"/>
    <w:rsid w:val="00A47C5A"/>
    <w:rsid w:val="00A509FD"/>
    <w:rsid w:val="00A50EFA"/>
    <w:rsid w:val="00A513D7"/>
    <w:rsid w:val="00A52192"/>
    <w:rsid w:val="00A5365A"/>
    <w:rsid w:val="00A54563"/>
    <w:rsid w:val="00A57A6A"/>
    <w:rsid w:val="00A57B8B"/>
    <w:rsid w:val="00A606E9"/>
    <w:rsid w:val="00A60FCC"/>
    <w:rsid w:val="00A61EFA"/>
    <w:rsid w:val="00A61F2A"/>
    <w:rsid w:val="00A62FD3"/>
    <w:rsid w:val="00A647F1"/>
    <w:rsid w:val="00A658B8"/>
    <w:rsid w:val="00A65D3A"/>
    <w:rsid w:val="00A66F54"/>
    <w:rsid w:val="00A6794B"/>
    <w:rsid w:val="00A70DA3"/>
    <w:rsid w:val="00A7151A"/>
    <w:rsid w:val="00A74345"/>
    <w:rsid w:val="00A755F9"/>
    <w:rsid w:val="00A75C2C"/>
    <w:rsid w:val="00A82506"/>
    <w:rsid w:val="00A82718"/>
    <w:rsid w:val="00A8467B"/>
    <w:rsid w:val="00A8685E"/>
    <w:rsid w:val="00A869F1"/>
    <w:rsid w:val="00A872F3"/>
    <w:rsid w:val="00A87731"/>
    <w:rsid w:val="00A90DC5"/>
    <w:rsid w:val="00A93545"/>
    <w:rsid w:val="00A93774"/>
    <w:rsid w:val="00A93EDF"/>
    <w:rsid w:val="00A954CF"/>
    <w:rsid w:val="00A963DF"/>
    <w:rsid w:val="00A979AB"/>
    <w:rsid w:val="00AA2897"/>
    <w:rsid w:val="00AA2D92"/>
    <w:rsid w:val="00AA363F"/>
    <w:rsid w:val="00AA3E90"/>
    <w:rsid w:val="00AA40A7"/>
    <w:rsid w:val="00AA67BD"/>
    <w:rsid w:val="00AA7564"/>
    <w:rsid w:val="00AB0974"/>
    <w:rsid w:val="00AB1B28"/>
    <w:rsid w:val="00AB1EA9"/>
    <w:rsid w:val="00AB24C6"/>
    <w:rsid w:val="00AB24F7"/>
    <w:rsid w:val="00AB2ACC"/>
    <w:rsid w:val="00AB437B"/>
    <w:rsid w:val="00AB51DE"/>
    <w:rsid w:val="00AB5C40"/>
    <w:rsid w:val="00AB74BD"/>
    <w:rsid w:val="00AC00E2"/>
    <w:rsid w:val="00AC0405"/>
    <w:rsid w:val="00AC0B4D"/>
    <w:rsid w:val="00AC16D6"/>
    <w:rsid w:val="00AC1AF4"/>
    <w:rsid w:val="00AC25D5"/>
    <w:rsid w:val="00AC3039"/>
    <w:rsid w:val="00AC33D7"/>
    <w:rsid w:val="00AC3B68"/>
    <w:rsid w:val="00AC3E27"/>
    <w:rsid w:val="00AC4490"/>
    <w:rsid w:val="00AC4B9B"/>
    <w:rsid w:val="00AC5433"/>
    <w:rsid w:val="00AC78B3"/>
    <w:rsid w:val="00AC7A24"/>
    <w:rsid w:val="00AD14BD"/>
    <w:rsid w:val="00AD1A27"/>
    <w:rsid w:val="00AD1E77"/>
    <w:rsid w:val="00AD24E1"/>
    <w:rsid w:val="00AD5487"/>
    <w:rsid w:val="00AD5A84"/>
    <w:rsid w:val="00AD6C11"/>
    <w:rsid w:val="00AD77AD"/>
    <w:rsid w:val="00AE1CCF"/>
    <w:rsid w:val="00AE2651"/>
    <w:rsid w:val="00AE2A0F"/>
    <w:rsid w:val="00AE338C"/>
    <w:rsid w:val="00AE383C"/>
    <w:rsid w:val="00AE4683"/>
    <w:rsid w:val="00AE47DC"/>
    <w:rsid w:val="00AE4CC2"/>
    <w:rsid w:val="00AE7C62"/>
    <w:rsid w:val="00AF0137"/>
    <w:rsid w:val="00AF0324"/>
    <w:rsid w:val="00AF0615"/>
    <w:rsid w:val="00AF07A7"/>
    <w:rsid w:val="00AF0F6D"/>
    <w:rsid w:val="00AF2C10"/>
    <w:rsid w:val="00AF34AF"/>
    <w:rsid w:val="00AF4323"/>
    <w:rsid w:val="00AF46E9"/>
    <w:rsid w:val="00AF5DC5"/>
    <w:rsid w:val="00AF7AC6"/>
    <w:rsid w:val="00B013C0"/>
    <w:rsid w:val="00B02CE8"/>
    <w:rsid w:val="00B03570"/>
    <w:rsid w:val="00B03DBB"/>
    <w:rsid w:val="00B047A7"/>
    <w:rsid w:val="00B04F3D"/>
    <w:rsid w:val="00B05001"/>
    <w:rsid w:val="00B059EB"/>
    <w:rsid w:val="00B06E65"/>
    <w:rsid w:val="00B0749B"/>
    <w:rsid w:val="00B10429"/>
    <w:rsid w:val="00B12128"/>
    <w:rsid w:val="00B12F96"/>
    <w:rsid w:val="00B13A18"/>
    <w:rsid w:val="00B17854"/>
    <w:rsid w:val="00B2070F"/>
    <w:rsid w:val="00B20F97"/>
    <w:rsid w:val="00B220B2"/>
    <w:rsid w:val="00B2261D"/>
    <w:rsid w:val="00B25C90"/>
    <w:rsid w:val="00B27879"/>
    <w:rsid w:val="00B27E1B"/>
    <w:rsid w:val="00B303EA"/>
    <w:rsid w:val="00B30C37"/>
    <w:rsid w:val="00B31885"/>
    <w:rsid w:val="00B32C88"/>
    <w:rsid w:val="00B3326C"/>
    <w:rsid w:val="00B335B4"/>
    <w:rsid w:val="00B335C5"/>
    <w:rsid w:val="00B34FEA"/>
    <w:rsid w:val="00B35D3A"/>
    <w:rsid w:val="00B36320"/>
    <w:rsid w:val="00B3638E"/>
    <w:rsid w:val="00B40035"/>
    <w:rsid w:val="00B41909"/>
    <w:rsid w:val="00B419EF"/>
    <w:rsid w:val="00B42588"/>
    <w:rsid w:val="00B42599"/>
    <w:rsid w:val="00B425C0"/>
    <w:rsid w:val="00B42957"/>
    <w:rsid w:val="00B4299C"/>
    <w:rsid w:val="00B430B8"/>
    <w:rsid w:val="00B43DF5"/>
    <w:rsid w:val="00B45161"/>
    <w:rsid w:val="00B46A63"/>
    <w:rsid w:val="00B46D01"/>
    <w:rsid w:val="00B5066A"/>
    <w:rsid w:val="00B50767"/>
    <w:rsid w:val="00B510BD"/>
    <w:rsid w:val="00B523AF"/>
    <w:rsid w:val="00B52BC6"/>
    <w:rsid w:val="00B538A2"/>
    <w:rsid w:val="00B56F56"/>
    <w:rsid w:val="00B5731C"/>
    <w:rsid w:val="00B61349"/>
    <w:rsid w:val="00B61497"/>
    <w:rsid w:val="00B629F9"/>
    <w:rsid w:val="00B6556F"/>
    <w:rsid w:val="00B67E03"/>
    <w:rsid w:val="00B70EAC"/>
    <w:rsid w:val="00B72891"/>
    <w:rsid w:val="00B73D7C"/>
    <w:rsid w:val="00B7425D"/>
    <w:rsid w:val="00B74FFB"/>
    <w:rsid w:val="00B7507F"/>
    <w:rsid w:val="00B750CD"/>
    <w:rsid w:val="00B766CB"/>
    <w:rsid w:val="00B77959"/>
    <w:rsid w:val="00B81362"/>
    <w:rsid w:val="00B821A4"/>
    <w:rsid w:val="00B83848"/>
    <w:rsid w:val="00B844F7"/>
    <w:rsid w:val="00B84604"/>
    <w:rsid w:val="00B85DF7"/>
    <w:rsid w:val="00B86373"/>
    <w:rsid w:val="00B86CB4"/>
    <w:rsid w:val="00B9186C"/>
    <w:rsid w:val="00B91DCC"/>
    <w:rsid w:val="00B92B75"/>
    <w:rsid w:val="00B93FAB"/>
    <w:rsid w:val="00B94A56"/>
    <w:rsid w:val="00B94E04"/>
    <w:rsid w:val="00B974E2"/>
    <w:rsid w:val="00BA34A1"/>
    <w:rsid w:val="00BA392C"/>
    <w:rsid w:val="00BA49DA"/>
    <w:rsid w:val="00BA5535"/>
    <w:rsid w:val="00BA5FE3"/>
    <w:rsid w:val="00BA61C1"/>
    <w:rsid w:val="00BA6C80"/>
    <w:rsid w:val="00BB0FA6"/>
    <w:rsid w:val="00BB31AF"/>
    <w:rsid w:val="00BB4C3B"/>
    <w:rsid w:val="00BB573B"/>
    <w:rsid w:val="00BB6EB4"/>
    <w:rsid w:val="00BB73BE"/>
    <w:rsid w:val="00BC0357"/>
    <w:rsid w:val="00BC0922"/>
    <w:rsid w:val="00BC19FE"/>
    <w:rsid w:val="00BC1C60"/>
    <w:rsid w:val="00BC28B5"/>
    <w:rsid w:val="00BC2961"/>
    <w:rsid w:val="00BC2AE5"/>
    <w:rsid w:val="00BC3C55"/>
    <w:rsid w:val="00BC4A57"/>
    <w:rsid w:val="00BC4F4E"/>
    <w:rsid w:val="00BC73F5"/>
    <w:rsid w:val="00BD4521"/>
    <w:rsid w:val="00BE09A8"/>
    <w:rsid w:val="00BE137F"/>
    <w:rsid w:val="00BE1E82"/>
    <w:rsid w:val="00BE2D41"/>
    <w:rsid w:val="00BE2DF6"/>
    <w:rsid w:val="00BE31E7"/>
    <w:rsid w:val="00BE37BC"/>
    <w:rsid w:val="00BE4A00"/>
    <w:rsid w:val="00BE4A8A"/>
    <w:rsid w:val="00BE4FB2"/>
    <w:rsid w:val="00BE5138"/>
    <w:rsid w:val="00BE5C19"/>
    <w:rsid w:val="00BE70BD"/>
    <w:rsid w:val="00BE7642"/>
    <w:rsid w:val="00BE76B3"/>
    <w:rsid w:val="00BF0116"/>
    <w:rsid w:val="00BF3867"/>
    <w:rsid w:val="00BF5018"/>
    <w:rsid w:val="00BF5F1D"/>
    <w:rsid w:val="00C0062B"/>
    <w:rsid w:val="00C01455"/>
    <w:rsid w:val="00C03092"/>
    <w:rsid w:val="00C0342D"/>
    <w:rsid w:val="00C03B97"/>
    <w:rsid w:val="00C0454D"/>
    <w:rsid w:val="00C0457C"/>
    <w:rsid w:val="00C0473A"/>
    <w:rsid w:val="00C04AC1"/>
    <w:rsid w:val="00C105F4"/>
    <w:rsid w:val="00C10B21"/>
    <w:rsid w:val="00C1251D"/>
    <w:rsid w:val="00C125C9"/>
    <w:rsid w:val="00C1272C"/>
    <w:rsid w:val="00C13A3E"/>
    <w:rsid w:val="00C13A46"/>
    <w:rsid w:val="00C13E97"/>
    <w:rsid w:val="00C169C7"/>
    <w:rsid w:val="00C16D40"/>
    <w:rsid w:val="00C17F89"/>
    <w:rsid w:val="00C205ED"/>
    <w:rsid w:val="00C20B05"/>
    <w:rsid w:val="00C22267"/>
    <w:rsid w:val="00C224EE"/>
    <w:rsid w:val="00C2266A"/>
    <w:rsid w:val="00C232F3"/>
    <w:rsid w:val="00C237D2"/>
    <w:rsid w:val="00C26B75"/>
    <w:rsid w:val="00C27441"/>
    <w:rsid w:val="00C31310"/>
    <w:rsid w:val="00C32F53"/>
    <w:rsid w:val="00C337BF"/>
    <w:rsid w:val="00C35D03"/>
    <w:rsid w:val="00C35DB7"/>
    <w:rsid w:val="00C41AC7"/>
    <w:rsid w:val="00C43002"/>
    <w:rsid w:val="00C43341"/>
    <w:rsid w:val="00C433D3"/>
    <w:rsid w:val="00C4486D"/>
    <w:rsid w:val="00C46773"/>
    <w:rsid w:val="00C51A0B"/>
    <w:rsid w:val="00C5255C"/>
    <w:rsid w:val="00C526AB"/>
    <w:rsid w:val="00C54410"/>
    <w:rsid w:val="00C54EC7"/>
    <w:rsid w:val="00C5503C"/>
    <w:rsid w:val="00C557F8"/>
    <w:rsid w:val="00C5660B"/>
    <w:rsid w:val="00C56707"/>
    <w:rsid w:val="00C623C7"/>
    <w:rsid w:val="00C659F1"/>
    <w:rsid w:val="00C65D34"/>
    <w:rsid w:val="00C679BE"/>
    <w:rsid w:val="00C67C3E"/>
    <w:rsid w:val="00C70C2D"/>
    <w:rsid w:val="00C70D69"/>
    <w:rsid w:val="00C7199F"/>
    <w:rsid w:val="00C7476A"/>
    <w:rsid w:val="00C8168B"/>
    <w:rsid w:val="00C821A0"/>
    <w:rsid w:val="00C82313"/>
    <w:rsid w:val="00C82A81"/>
    <w:rsid w:val="00C83C92"/>
    <w:rsid w:val="00C85BB1"/>
    <w:rsid w:val="00C8720B"/>
    <w:rsid w:val="00C9089D"/>
    <w:rsid w:val="00C91537"/>
    <w:rsid w:val="00C939E4"/>
    <w:rsid w:val="00C95622"/>
    <w:rsid w:val="00C95643"/>
    <w:rsid w:val="00C9761C"/>
    <w:rsid w:val="00CA06B0"/>
    <w:rsid w:val="00CA1B77"/>
    <w:rsid w:val="00CA347B"/>
    <w:rsid w:val="00CA362E"/>
    <w:rsid w:val="00CA4479"/>
    <w:rsid w:val="00CA45EC"/>
    <w:rsid w:val="00CA54E7"/>
    <w:rsid w:val="00CA559F"/>
    <w:rsid w:val="00CA645E"/>
    <w:rsid w:val="00CA6870"/>
    <w:rsid w:val="00CA6F3A"/>
    <w:rsid w:val="00CB0897"/>
    <w:rsid w:val="00CB256F"/>
    <w:rsid w:val="00CB2660"/>
    <w:rsid w:val="00CB2766"/>
    <w:rsid w:val="00CB2BD8"/>
    <w:rsid w:val="00CB30F6"/>
    <w:rsid w:val="00CB35F9"/>
    <w:rsid w:val="00CB3680"/>
    <w:rsid w:val="00CB37F3"/>
    <w:rsid w:val="00CB394B"/>
    <w:rsid w:val="00CB4514"/>
    <w:rsid w:val="00CB503E"/>
    <w:rsid w:val="00CB59CF"/>
    <w:rsid w:val="00CB707D"/>
    <w:rsid w:val="00CC3546"/>
    <w:rsid w:val="00CC41CD"/>
    <w:rsid w:val="00CC4DB4"/>
    <w:rsid w:val="00CC53A5"/>
    <w:rsid w:val="00CC5B75"/>
    <w:rsid w:val="00CC63FC"/>
    <w:rsid w:val="00CC6E91"/>
    <w:rsid w:val="00CD0C57"/>
    <w:rsid w:val="00CD1030"/>
    <w:rsid w:val="00CD1408"/>
    <w:rsid w:val="00CD2B38"/>
    <w:rsid w:val="00CD42AA"/>
    <w:rsid w:val="00CD5414"/>
    <w:rsid w:val="00CD606D"/>
    <w:rsid w:val="00CE1188"/>
    <w:rsid w:val="00CE1D7C"/>
    <w:rsid w:val="00CE2B59"/>
    <w:rsid w:val="00CE543B"/>
    <w:rsid w:val="00CE5521"/>
    <w:rsid w:val="00CE5CB0"/>
    <w:rsid w:val="00CE6A1B"/>
    <w:rsid w:val="00CE7E7C"/>
    <w:rsid w:val="00CF07D0"/>
    <w:rsid w:val="00CF123C"/>
    <w:rsid w:val="00CF3F96"/>
    <w:rsid w:val="00CF4B0F"/>
    <w:rsid w:val="00CF5215"/>
    <w:rsid w:val="00CF612F"/>
    <w:rsid w:val="00CF634E"/>
    <w:rsid w:val="00CF6B99"/>
    <w:rsid w:val="00CF7028"/>
    <w:rsid w:val="00CF7BEF"/>
    <w:rsid w:val="00D00F9F"/>
    <w:rsid w:val="00D01219"/>
    <w:rsid w:val="00D01E5D"/>
    <w:rsid w:val="00D02143"/>
    <w:rsid w:val="00D025AD"/>
    <w:rsid w:val="00D02E7F"/>
    <w:rsid w:val="00D05BFF"/>
    <w:rsid w:val="00D06612"/>
    <w:rsid w:val="00D06C6A"/>
    <w:rsid w:val="00D06F2A"/>
    <w:rsid w:val="00D07A31"/>
    <w:rsid w:val="00D107EF"/>
    <w:rsid w:val="00D12E66"/>
    <w:rsid w:val="00D13806"/>
    <w:rsid w:val="00D15B35"/>
    <w:rsid w:val="00D169D5"/>
    <w:rsid w:val="00D17D9A"/>
    <w:rsid w:val="00D20770"/>
    <w:rsid w:val="00D220FA"/>
    <w:rsid w:val="00D24932"/>
    <w:rsid w:val="00D2534F"/>
    <w:rsid w:val="00D2604F"/>
    <w:rsid w:val="00D26410"/>
    <w:rsid w:val="00D26A10"/>
    <w:rsid w:val="00D26B10"/>
    <w:rsid w:val="00D318C4"/>
    <w:rsid w:val="00D32BC2"/>
    <w:rsid w:val="00D3324D"/>
    <w:rsid w:val="00D334A0"/>
    <w:rsid w:val="00D35646"/>
    <w:rsid w:val="00D359FB"/>
    <w:rsid w:val="00D4214F"/>
    <w:rsid w:val="00D44035"/>
    <w:rsid w:val="00D4623C"/>
    <w:rsid w:val="00D472A2"/>
    <w:rsid w:val="00D52785"/>
    <w:rsid w:val="00D558D2"/>
    <w:rsid w:val="00D56BAB"/>
    <w:rsid w:val="00D570DC"/>
    <w:rsid w:val="00D57417"/>
    <w:rsid w:val="00D60A20"/>
    <w:rsid w:val="00D62D74"/>
    <w:rsid w:val="00D65064"/>
    <w:rsid w:val="00D7006F"/>
    <w:rsid w:val="00D7296D"/>
    <w:rsid w:val="00D733AC"/>
    <w:rsid w:val="00D73701"/>
    <w:rsid w:val="00D74A1E"/>
    <w:rsid w:val="00D754F4"/>
    <w:rsid w:val="00D75AA0"/>
    <w:rsid w:val="00D75CDA"/>
    <w:rsid w:val="00D75D13"/>
    <w:rsid w:val="00D7727F"/>
    <w:rsid w:val="00D7755A"/>
    <w:rsid w:val="00D803FC"/>
    <w:rsid w:val="00D80CA9"/>
    <w:rsid w:val="00D81B26"/>
    <w:rsid w:val="00D84C8A"/>
    <w:rsid w:val="00D85814"/>
    <w:rsid w:val="00D85D64"/>
    <w:rsid w:val="00D872C4"/>
    <w:rsid w:val="00D87AD6"/>
    <w:rsid w:val="00D90321"/>
    <w:rsid w:val="00D90B73"/>
    <w:rsid w:val="00D9724C"/>
    <w:rsid w:val="00D97EEE"/>
    <w:rsid w:val="00DA18B4"/>
    <w:rsid w:val="00DA358C"/>
    <w:rsid w:val="00DA3C32"/>
    <w:rsid w:val="00DA4BBD"/>
    <w:rsid w:val="00DA4BE2"/>
    <w:rsid w:val="00DA4E55"/>
    <w:rsid w:val="00DA6FEF"/>
    <w:rsid w:val="00DB03E3"/>
    <w:rsid w:val="00DB2B6E"/>
    <w:rsid w:val="00DB4361"/>
    <w:rsid w:val="00DB4F91"/>
    <w:rsid w:val="00DB66D9"/>
    <w:rsid w:val="00DB6CE3"/>
    <w:rsid w:val="00DC032F"/>
    <w:rsid w:val="00DC0ADB"/>
    <w:rsid w:val="00DC2BAB"/>
    <w:rsid w:val="00DC5173"/>
    <w:rsid w:val="00DC58E2"/>
    <w:rsid w:val="00DC625A"/>
    <w:rsid w:val="00DC6428"/>
    <w:rsid w:val="00DC7266"/>
    <w:rsid w:val="00DD01B5"/>
    <w:rsid w:val="00DD05E2"/>
    <w:rsid w:val="00DD347D"/>
    <w:rsid w:val="00DD4131"/>
    <w:rsid w:val="00DD5463"/>
    <w:rsid w:val="00DD54C3"/>
    <w:rsid w:val="00DD6234"/>
    <w:rsid w:val="00DD6F96"/>
    <w:rsid w:val="00DD7F39"/>
    <w:rsid w:val="00DE0687"/>
    <w:rsid w:val="00DE0C4E"/>
    <w:rsid w:val="00DE16A7"/>
    <w:rsid w:val="00DE3676"/>
    <w:rsid w:val="00DE4185"/>
    <w:rsid w:val="00DE424A"/>
    <w:rsid w:val="00DE4331"/>
    <w:rsid w:val="00DE5BB4"/>
    <w:rsid w:val="00DE5FA4"/>
    <w:rsid w:val="00DE6CEB"/>
    <w:rsid w:val="00DE6F12"/>
    <w:rsid w:val="00DE7FE6"/>
    <w:rsid w:val="00DF02C3"/>
    <w:rsid w:val="00DF14A8"/>
    <w:rsid w:val="00DF2F7A"/>
    <w:rsid w:val="00DF5CB5"/>
    <w:rsid w:val="00DF6329"/>
    <w:rsid w:val="00E0074D"/>
    <w:rsid w:val="00E009D0"/>
    <w:rsid w:val="00E03DFF"/>
    <w:rsid w:val="00E0466C"/>
    <w:rsid w:val="00E04B49"/>
    <w:rsid w:val="00E05B95"/>
    <w:rsid w:val="00E0697F"/>
    <w:rsid w:val="00E06BA0"/>
    <w:rsid w:val="00E10FC3"/>
    <w:rsid w:val="00E14400"/>
    <w:rsid w:val="00E1540C"/>
    <w:rsid w:val="00E157FF"/>
    <w:rsid w:val="00E16687"/>
    <w:rsid w:val="00E168C9"/>
    <w:rsid w:val="00E17420"/>
    <w:rsid w:val="00E17DF6"/>
    <w:rsid w:val="00E206F7"/>
    <w:rsid w:val="00E207D3"/>
    <w:rsid w:val="00E208B4"/>
    <w:rsid w:val="00E21076"/>
    <w:rsid w:val="00E213CC"/>
    <w:rsid w:val="00E219A5"/>
    <w:rsid w:val="00E23EC2"/>
    <w:rsid w:val="00E24CE0"/>
    <w:rsid w:val="00E265B5"/>
    <w:rsid w:val="00E2713F"/>
    <w:rsid w:val="00E27EEC"/>
    <w:rsid w:val="00E3051C"/>
    <w:rsid w:val="00E313A9"/>
    <w:rsid w:val="00E32288"/>
    <w:rsid w:val="00E3360F"/>
    <w:rsid w:val="00E33BBC"/>
    <w:rsid w:val="00E34E04"/>
    <w:rsid w:val="00E36094"/>
    <w:rsid w:val="00E370E6"/>
    <w:rsid w:val="00E400E8"/>
    <w:rsid w:val="00E40FD6"/>
    <w:rsid w:val="00E41BC7"/>
    <w:rsid w:val="00E42CE0"/>
    <w:rsid w:val="00E44703"/>
    <w:rsid w:val="00E46A88"/>
    <w:rsid w:val="00E47163"/>
    <w:rsid w:val="00E47819"/>
    <w:rsid w:val="00E50E3F"/>
    <w:rsid w:val="00E51D31"/>
    <w:rsid w:val="00E52477"/>
    <w:rsid w:val="00E530EE"/>
    <w:rsid w:val="00E53468"/>
    <w:rsid w:val="00E53486"/>
    <w:rsid w:val="00E542ED"/>
    <w:rsid w:val="00E55410"/>
    <w:rsid w:val="00E557B5"/>
    <w:rsid w:val="00E55875"/>
    <w:rsid w:val="00E55F4B"/>
    <w:rsid w:val="00E602BA"/>
    <w:rsid w:val="00E608C5"/>
    <w:rsid w:val="00E61419"/>
    <w:rsid w:val="00E64AA9"/>
    <w:rsid w:val="00E65E3D"/>
    <w:rsid w:val="00E66704"/>
    <w:rsid w:val="00E66DC3"/>
    <w:rsid w:val="00E67491"/>
    <w:rsid w:val="00E67C47"/>
    <w:rsid w:val="00E70781"/>
    <w:rsid w:val="00E71147"/>
    <w:rsid w:val="00E7174D"/>
    <w:rsid w:val="00E71CAA"/>
    <w:rsid w:val="00E71E51"/>
    <w:rsid w:val="00E71E6D"/>
    <w:rsid w:val="00E72583"/>
    <w:rsid w:val="00E731AE"/>
    <w:rsid w:val="00E734E9"/>
    <w:rsid w:val="00E73C76"/>
    <w:rsid w:val="00E73CC5"/>
    <w:rsid w:val="00E74A7B"/>
    <w:rsid w:val="00E75408"/>
    <w:rsid w:val="00E75918"/>
    <w:rsid w:val="00E761A0"/>
    <w:rsid w:val="00E76EF5"/>
    <w:rsid w:val="00E771B5"/>
    <w:rsid w:val="00E802C4"/>
    <w:rsid w:val="00E81E14"/>
    <w:rsid w:val="00E82295"/>
    <w:rsid w:val="00E83007"/>
    <w:rsid w:val="00E83110"/>
    <w:rsid w:val="00E83CE1"/>
    <w:rsid w:val="00E84BC6"/>
    <w:rsid w:val="00E85552"/>
    <w:rsid w:val="00E858C3"/>
    <w:rsid w:val="00E85E9C"/>
    <w:rsid w:val="00E86D75"/>
    <w:rsid w:val="00E92A28"/>
    <w:rsid w:val="00E92F57"/>
    <w:rsid w:val="00E92F8A"/>
    <w:rsid w:val="00E938AE"/>
    <w:rsid w:val="00E957CC"/>
    <w:rsid w:val="00E95D02"/>
    <w:rsid w:val="00E9738E"/>
    <w:rsid w:val="00EA3924"/>
    <w:rsid w:val="00EA4B90"/>
    <w:rsid w:val="00EA56F5"/>
    <w:rsid w:val="00EA57F9"/>
    <w:rsid w:val="00EA61B6"/>
    <w:rsid w:val="00EA6BD3"/>
    <w:rsid w:val="00EB016A"/>
    <w:rsid w:val="00EB03DB"/>
    <w:rsid w:val="00EB0DCA"/>
    <w:rsid w:val="00EB37EB"/>
    <w:rsid w:val="00EB3D3F"/>
    <w:rsid w:val="00EB4AB1"/>
    <w:rsid w:val="00EB6142"/>
    <w:rsid w:val="00EB6993"/>
    <w:rsid w:val="00EB7142"/>
    <w:rsid w:val="00EC1817"/>
    <w:rsid w:val="00EC2C20"/>
    <w:rsid w:val="00EC30FE"/>
    <w:rsid w:val="00EC3166"/>
    <w:rsid w:val="00EC61D4"/>
    <w:rsid w:val="00EC704A"/>
    <w:rsid w:val="00EC7275"/>
    <w:rsid w:val="00ED02B4"/>
    <w:rsid w:val="00ED27AE"/>
    <w:rsid w:val="00ED2D8F"/>
    <w:rsid w:val="00ED4842"/>
    <w:rsid w:val="00ED4DFF"/>
    <w:rsid w:val="00ED5435"/>
    <w:rsid w:val="00ED7CD8"/>
    <w:rsid w:val="00EE0248"/>
    <w:rsid w:val="00EE0568"/>
    <w:rsid w:val="00EE15CA"/>
    <w:rsid w:val="00EE43AC"/>
    <w:rsid w:val="00EE49DA"/>
    <w:rsid w:val="00EE6A22"/>
    <w:rsid w:val="00EE6F6F"/>
    <w:rsid w:val="00EF13BD"/>
    <w:rsid w:val="00EF1463"/>
    <w:rsid w:val="00EF33AA"/>
    <w:rsid w:val="00EF45D2"/>
    <w:rsid w:val="00EF4750"/>
    <w:rsid w:val="00EF7539"/>
    <w:rsid w:val="00F0039B"/>
    <w:rsid w:val="00F00A05"/>
    <w:rsid w:val="00F00D6D"/>
    <w:rsid w:val="00F01237"/>
    <w:rsid w:val="00F01310"/>
    <w:rsid w:val="00F021D8"/>
    <w:rsid w:val="00F02758"/>
    <w:rsid w:val="00F02CA5"/>
    <w:rsid w:val="00F0308C"/>
    <w:rsid w:val="00F0430C"/>
    <w:rsid w:val="00F0486D"/>
    <w:rsid w:val="00F0640D"/>
    <w:rsid w:val="00F07F31"/>
    <w:rsid w:val="00F10B8D"/>
    <w:rsid w:val="00F113DF"/>
    <w:rsid w:val="00F13CE0"/>
    <w:rsid w:val="00F15C51"/>
    <w:rsid w:val="00F20551"/>
    <w:rsid w:val="00F21475"/>
    <w:rsid w:val="00F22633"/>
    <w:rsid w:val="00F2312B"/>
    <w:rsid w:val="00F23AB5"/>
    <w:rsid w:val="00F24180"/>
    <w:rsid w:val="00F248CA"/>
    <w:rsid w:val="00F25656"/>
    <w:rsid w:val="00F2675F"/>
    <w:rsid w:val="00F27191"/>
    <w:rsid w:val="00F3096E"/>
    <w:rsid w:val="00F311ED"/>
    <w:rsid w:val="00F3131A"/>
    <w:rsid w:val="00F31672"/>
    <w:rsid w:val="00F31DED"/>
    <w:rsid w:val="00F321C4"/>
    <w:rsid w:val="00F33710"/>
    <w:rsid w:val="00F34954"/>
    <w:rsid w:val="00F349C3"/>
    <w:rsid w:val="00F34CDE"/>
    <w:rsid w:val="00F35F2F"/>
    <w:rsid w:val="00F41952"/>
    <w:rsid w:val="00F41A8B"/>
    <w:rsid w:val="00F44CC8"/>
    <w:rsid w:val="00F455AF"/>
    <w:rsid w:val="00F47FDE"/>
    <w:rsid w:val="00F50AF5"/>
    <w:rsid w:val="00F51001"/>
    <w:rsid w:val="00F515F2"/>
    <w:rsid w:val="00F51766"/>
    <w:rsid w:val="00F52AAA"/>
    <w:rsid w:val="00F52F49"/>
    <w:rsid w:val="00F54B32"/>
    <w:rsid w:val="00F564C3"/>
    <w:rsid w:val="00F5706C"/>
    <w:rsid w:val="00F6155A"/>
    <w:rsid w:val="00F6167A"/>
    <w:rsid w:val="00F622C1"/>
    <w:rsid w:val="00F625F9"/>
    <w:rsid w:val="00F62B26"/>
    <w:rsid w:val="00F62B37"/>
    <w:rsid w:val="00F6314B"/>
    <w:rsid w:val="00F64136"/>
    <w:rsid w:val="00F648DF"/>
    <w:rsid w:val="00F64902"/>
    <w:rsid w:val="00F65196"/>
    <w:rsid w:val="00F6665F"/>
    <w:rsid w:val="00F66D95"/>
    <w:rsid w:val="00F70182"/>
    <w:rsid w:val="00F7232C"/>
    <w:rsid w:val="00F74227"/>
    <w:rsid w:val="00F74838"/>
    <w:rsid w:val="00F7551F"/>
    <w:rsid w:val="00F75BEA"/>
    <w:rsid w:val="00F76E37"/>
    <w:rsid w:val="00F81A62"/>
    <w:rsid w:val="00F81ACA"/>
    <w:rsid w:val="00F82121"/>
    <w:rsid w:val="00F826A9"/>
    <w:rsid w:val="00F82C6B"/>
    <w:rsid w:val="00F83187"/>
    <w:rsid w:val="00F83C76"/>
    <w:rsid w:val="00F83FE5"/>
    <w:rsid w:val="00F87425"/>
    <w:rsid w:val="00F90007"/>
    <w:rsid w:val="00F9024C"/>
    <w:rsid w:val="00F91876"/>
    <w:rsid w:val="00F937DC"/>
    <w:rsid w:val="00F93E95"/>
    <w:rsid w:val="00F96861"/>
    <w:rsid w:val="00F97B5C"/>
    <w:rsid w:val="00F97B9E"/>
    <w:rsid w:val="00FA083D"/>
    <w:rsid w:val="00FA0D43"/>
    <w:rsid w:val="00FA0E40"/>
    <w:rsid w:val="00FA20A4"/>
    <w:rsid w:val="00FA6FCF"/>
    <w:rsid w:val="00FA70B5"/>
    <w:rsid w:val="00FA7E45"/>
    <w:rsid w:val="00FB32F5"/>
    <w:rsid w:val="00FB372E"/>
    <w:rsid w:val="00FB59D2"/>
    <w:rsid w:val="00FB655C"/>
    <w:rsid w:val="00FB6BC3"/>
    <w:rsid w:val="00FB6C72"/>
    <w:rsid w:val="00FB7632"/>
    <w:rsid w:val="00FB7FBF"/>
    <w:rsid w:val="00FC111E"/>
    <w:rsid w:val="00FC1BB9"/>
    <w:rsid w:val="00FC32FD"/>
    <w:rsid w:val="00FC46C3"/>
    <w:rsid w:val="00FC5A2E"/>
    <w:rsid w:val="00FC5A7A"/>
    <w:rsid w:val="00FC602F"/>
    <w:rsid w:val="00FC7C69"/>
    <w:rsid w:val="00FD0D72"/>
    <w:rsid w:val="00FD43DE"/>
    <w:rsid w:val="00FD56A3"/>
    <w:rsid w:val="00FD5E16"/>
    <w:rsid w:val="00FD7FE6"/>
    <w:rsid w:val="00FE1047"/>
    <w:rsid w:val="00FE19BB"/>
    <w:rsid w:val="00FE1D11"/>
    <w:rsid w:val="00FE21F6"/>
    <w:rsid w:val="00FE2876"/>
    <w:rsid w:val="00FE2B9A"/>
    <w:rsid w:val="00FE2FE8"/>
    <w:rsid w:val="00FE35CE"/>
    <w:rsid w:val="00FE4754"/>
    <w:rsid w:val="00FE4AC2"/>
    <w:rsid w:val="00FE6027"/>
    <w:rsid w:val="00FE7048"/>
    <w:rsid w:val="00FE78EB"/>
    <w:rsid w:val="00FE7C31"/>
    <w:rsid w:val="00FF21FF"/>
    <w:rsid w:val="00FF520A"/>
    <w:rsid w:val="00FF6896"/>
    <w:rsid w:val="00FF6955"/>
    <w:rsid w:val="00FF7490"/>
    <w:rsid w:val="00FF793A"/>
    <w:rsid w:val="00FF79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hapeDefaults>
    <o:shapedefaults v:ext="edit" spidmax="32769"/>
    <o:shapelayout v:ext="edit">
      <o:idmap v:ext="edit" data="1"/>
    </o:shapelayout>
  </w:shapeDefaults>
  <w:decimalSymbol w:val="."/>
  <w:listSeparator w:val=","/>
  <w14:docId w14:val="4DA0F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A0C"/>
    <w:rPr>
      <w:rFonts w:ascii="Clarendon Condensed" w:hAnsi="Clarendon Condensed"/>
    </w:rPr>
  </w:style>
  <w:style w:type="paragraph" w:styleId="Heading1">
    <w:name w:val="heading 1"/>
    <w:basedOn w:val="Normal"/>
    <w:next w:val="Normal"/>
    <w:link w:val="Heading1Char"/>
    <w:uiPriority w:val="99"/>
    <w:qFormat/>
    <w:rsid w:val="005B47DA"/>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5B47DA"/>
    <w:pPr>
      <w:keepNext/>
      <w:spacing w:before="240" w:after="60"/>
      <w:outlineLvl w:val="1"/>
    </w:pPr>
    <w:rPr>
      <w:rFonts w:ascii="Arial" w:hAnsi="Arial"/>
      <w:b/>
      <w:i/>
      <w:sz w:val="24"/>
    </w:rPr>
  </w:style>
  <w:style w:type="paragraph" w:styleId="Heading3">
    <w:name w:val="heading 3"/>
    <w:basedOn w:val="Normal"/>
    <w:next w:val="Normal"/>
    <w:link w:val="Heading3Char"/>
    <w:uiPriority w:val="99"/>
    <w:qFormat/>
    <w:rsid w:val="005B47DA"/>
    <w:pPr>
      <w:keepNext/>
      <w:spacing w:before="240" w:after="60"/>
      <w:outlineLvl w:val="2"/>
    </w:pPr>
    <w:rPr>
      <w:rFonts w:ascii="Arial" w:hAnsi="Arial"/>
      <w:sz w:val="24"/>
    </w:rPr>
  </w:style>
  <w:style w:type="paragraph" w:styleId="Heading4">
    <w:name w:val="heading 4"/>
    <w:basedOn w:val="Normal"/>
    <w:next w:val="Normal"/>
    <w:link w:val="Heading4Char"/>
    <w:uiPriority w:val="99"/>
    <w:qFormat/>
    <w:rsid w:val="005B47DA"/>
    <w:pPr>
      <w:ind w:left="360"/>
      <w:outlineLvl w:val="3"/>
    </w:pPr>
    <w:rPr>
      <w:sz w:val="24"/>
      <w:u w:val="single"/>
    </w:rPr>
  </w:style>
  <w:style w:type="paragraph" w:styleId="Heading5">
    <w:name w:val="heading 5"/>
    <w:basedOn w:val="Normal"/>
    <w:next w:val="Normal"/>
    <w:link w:val="Heading5Char"/>
    <w:uiPriority w:val="99"/>
    <w:qFormat/>
    <w:rsid w:val="005B47DA"/>
    <w:pPr>
      <w:ind w:left="720"/>
      <w:outlineLvl w:val="4"/>
    </w:pPr>
    <w:rPr>
      <w:b/>
    </w:rPr>
  </w:style>
  <w:style w:type="paragraph" w:styleId="Heading6">
    <w:name w:val="heading 6"/>
    <w:basedOn w:val="Normal"/>
    <w:next w:val="Normal"/>
    <w:link w:val="Heading6Char"/>
    <w:uiPriority w:val="99"/>
    <w:qFormat/>
    <w:rsid w:val="005B47DA"/>
    <w:pPr>
      <w:ind w:left="720"/>
      <w:outlineLvl w:val="5"/>
    </w:pPr>
    <w:rPr>
      <w:u w:val="single"/>
    </w:rPr>
  </w:style>
  <w:style w:type="paragraph" w:styleId="Heading7">
    <w:name w:val="heading 7"/>
    <w:basedOn w:val="Normal"/>
    <w:next w:val="Normal"/>
    <w:link w:val="Heading7Char"/>
    <w:uiPriority w:val="99"/>
    <w:qFormat/>
    <w:rsid w:val="005B47DA"/>
    <w:pPr>
      <w:ind w:left="720"/>
      <w:outlineLvl w:val="6"/>
    </w:pPr>
    <w:rPr>
      <w:i/>
    </w:rPr>
  </w:style>
  <w:style w:type="paragraph" w:styleId="Heading8">
    <w:name w:val="heading 8"/>
    <w:basedOn w:val="Normal"/>
    <w:next w:val="Normal"/>
    <w:link w:val="Heading8Char"/>
    <w:uiPriority w:val="99"/>
    <w:qFormat/>
    <w:rsid w:val="005B47DA"/>
    <w:pPr>
      <w:ind w:left="720"/>
      <w:outlineLvl w:val="7"/>
    </w:pPr>
    <w:rPr>
      <w:i/>
    </w:rPr>
  </w:style>
  <w:style w:type="paragraph" w:styleId="Heading9">
    <w:name w:val="heading 9"/>
    <w:basedOn w:val="Normal"/>
    <w:next w:val="Normal"/>
    <w:link w:val="Heading9Char"/>
    <w:uiPriority w:val="99"/>
    <w:qFormat/>
    <w:rsid w:val="005B47DA"/>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80E40"/>
    <w:rPr>
      <w:rFonts w:ascii="Cambria" w:hAnsi="Cambria" w:cs="Times New Roman"/>
      <w:b/>
      <w:bCs/>
      <w:kern w:val="32"/>
      <w:sz w:val="32"/>
      <w:szCs w:val="32"/>
      <w:lang w:val="en-US" w:eastAsia="en-US"/>
    </w:rPr>
  </w:style>
  <w:style w:type="character" w:customStyle="1" w:styleId="Heading2Char">
    <w:name w:val="Heading 2 Char"/>
    <w:link w:val="Heading2"/>
    <w:uiPriority w:val="99"/>
    <w:semiHidden/>
    <w:locked/>
    <w:rsid w:val="00980E40"/>
    <w:rPr>
      <w:rFonts w:ascii="Cambria" w:hAnsi="Cambria" w:cs="Times New Roman"/>
      <w:b/>
      <w:bCs/>
      <w:i/>
      <w:iCs/>
      <w:sz w:val="28"/>
      <w:szCs w:val="28"/>
      <w:lang w:val="en-US" w:eastAsia="en-US"/>
    </w:rPr>
  </w:style>
  <w:style w:type="character" w:customStyle="1" w:styleId="Heading3Char">
    <w:name w:val="Heading 3 Char"/>
    <w:link w:val="Heading3"/>
    <w:uiPriority w:val="99"/>
    <w:semiHidden/>
    <w:locked/>
    <w:rsid w:val="00980E40"/>
    <w:rPr>
      <w:rFonts w:ascii="Cambria" w:hAnsi="Cambria" w:cs="Times New Roman"/>
      <w:b/>
      <w:bCs/>
      <w:sz w:val="26"/>
      <w:szCs w:val="26"/>
      <w:lang w:val="en-US" w:eastAsia="en-US"/>
    </w:rPr>
  </w:style>
  <w:style w:type="character" w:customStyle="1" w:styleId="Heading4Char">
    <w:name w:val="Heading 4 Char"/>
    <w:link w:val="Heading4"/>
    <w:uiPriority w:val="99"/>
    <w:semiHidden/>
    <w:locked/>
    <w:rsid w:val="00980E40"/>
    <w:rPr>
      <w:rFonts w:ascii="Calibri" w:hAnsi="Calibri" w:cs="Times New Roman"/>
      <w:b/>
      <w:bCs/>
      <w:sz w:val="28"/>
      <w:szCs w:val="28"/>
      <w:lang w:val="en-US" w:eastAsia="en-US"/>
    </w:rPr>
  </w:style>
  <w:style w:type="character" w:customStyle="1" w:styleId="Heading5Char">
    <w:name w:val="Heading 5 Char"/>
    <w:link w:val="Heading5"/>
    <w:uiPriority w:val="99"/>
    <w:semiHidden/>
    <w:locked/>
    <w:rsid w:val="00980E40"/>
    <w:rPr>
      <w:rFonts w:ascii="Calibri" w:hAnsi="Calibri" w:cs="Times New Roman"/>
      <w:b/>
      <w:bCs/>
      <w:i/>
      <w:iCs/>
      <w:sz w:val="26"/>
      <w:szCs w:val="26"/>
      <w:lang w:val="en-US" w:eastAsia="en-US"/>
    </w:rPr>
  </w:style>
  <w:style w:type="character" w:customStyle="1" w:styleId="Heading6Char">
    <w:name w:val="Heading 6 Char"/>
    <w:link w:val="Heading6"/>
    <w:uiPriority w:val="99"/>
    <w:semiHidden/>
    <w:locked/>
    <w:rsid w:val="00980E40"/>
    <w:rPr>
      <w:rFonts w:ascii="Calibri" w:hAnsi="Calibri" w:cs="Times New Roman"/>
      <w:b/>
      <w:bCs/>
      <w:lang w:val="en-US" w:eastAsia="en-US"/>
    </w:rPr>
  </w:style>
  <w:style w:type="character" w:customStyle="1" w:styleId="Heading7Char">
    <w:name w:val="Heading 7 Char"/>
    <w:link w:val="Heading7"/>
    <w:uiPriority w:val="99"/>
    <w:semiHidden/>
    <w:locked/>
    <w:rsid w:val="00980E40"/>
    <w:rPr>
      <w:rFonts w:ascii="Calibri" w:hAnsi="Calibri" w:cs="Times New Roman"/>
      <w:sz w:val="24"/>
      <w:szCs w:val="24"/>
      <w:lang w:val="en-US" w:eastAsia="en-US"/>
    </w:rPr>
  </w:style>
  <w:style w:type="character" w:customStyle="1" w:styleId="Heading8Char">
    <w:name w:val="Heading 8 Char"/>
    <w:link w:val="Heading8"/>
    <w:uiPriority w:val="99"/>
    <w:semiHidden/>
    <w:locked/>
    <w:rsid w:val="00980E40"/>
    <w:rPr>
      <w:rFonts w:ascii="Calibri" w:hAnsi="Calibri" w:cs="Times New Roman"/>
      <w:i/>
      <w:iCs/>
      <w:sz w:val="24"/>
      <w:szCs w:val="24"/>
      <w:lang w:val="en-US" w:eastAsia="en-US"/>
    </w:rPr>
  </w:style>
  <w:style w:type="character" w:customStyle="1" w:styleId="Heading9Char">
    <w:name w:val="Heading 9 Char"/>
    <w:link w:val="Heading9"/>
    <w:uiPriority w:val="99"/>
    <w:semiHidden/>
    <w:locked/>
    <w:rsid w:val="00980E40"/>
    <w:rPr>
      <w:rFonts w:ascii="Cambria" w:hAnsi="Cambria" w:cs="Times New Roman"/>
      <w:lang w:val="en-US" w:eastAsia="en-US"/>
    </w:rPr>
  </w:style>
  <w:style w:type="paragraph" w:styleId="BalloonText">
    <w:name w:val="Balloon Text"/>
    <w:basedOn w:val="Normal"/>
    <w:link w:val="BalloonTextChar"/>
    <w:uiPriority w:val="99"/>
    <w:semiHidden/>
    <w:rsid w:val="005B47DA"/>
    <w:rPr>
      <w:rFonts w:ascii="Tahoma" w:hAnsi="Tahoma" w:cs="Tahoma"/>
      <w:sz w:val="16"/>
      <w:szCs w:val="16"/>
    </w:rPr>
  </w:style>
  <w:style w:type="character" w:customStyle="1" w:styleId="BalloonTextChar">
    <w:name w:val="Balloon Text Char"/>
    <w:link w:val="BalloonText"/>
    <w:uiPriority w:val="99"/>
    <w:semiHidden/>
    <w:locked/>
    <w:rsid w:val="00980E40"/>
    <w:rPr>
      <w:rFonts w:cs="Times New Roman"/>
      <w:sz w:val="2"/>
      <w:lang w:val="en-US" w:eastAsia="en-US"/>
    </w:rPr>
  </w:style>
  <w:style w:type="paragraph" w:styleId="Footer">
    <w:name w:val="footer"/>
    <w:basedOn w:val="Normal"/>
    <w:link w:val="FooterChar"/>
    <w:uiPriority w:val="99"/>
    <w:rsid w:val="005B47DA"/>
    <w:pPr>
      <w:tabs>
        <w:tab w:val="center" w:pos="4320"/>
        <w:tab w:val="right" w:pos="8640"/>
      </w:tabs>
    </w:pPr>
  </w:style>
  <w:style w:type="character" w:customStyle="1" w:styleId="FooterChar">
    <w:name w:val="Footer Char"/>
    <w:link w:val="Footer"/>
    <w:uiPriority w:val="99"/>
    <w:locked/>
    <w:rsid w:val="00980E40"/>
    <w:rPr>
      <w:rFonts w:ascii="Clarendon Condensed" w:hAnsi="Clarendon Condensed" w:cs="Times New Roman"/>
      <w:sz w:val="20"/>
      <w:szCs w:val="20"/>
      <w:lang w:val="en-US" w:eastAsia="en-US"/>
    </w:rPr>
  </w:style>
  <w:style w:type="paragraph" w:styleId="Header">
    <w:name w:val="header"/>
    <w:basedOn w:val="Normal"/>
    <w:link w:val="HeaderChar"/>
    <w:uiPriority w:val="99"/>
    <w:rsid w:val="005B47DA"/>
    <w:pPr>
      <w:tabs>
        <w:tab w:val="center" w:pos="4320"/>
        <w:tab w:val="right" w:pos="8640"/>
      </w:tabs>
    </w:pPr>
  </w:style>
  <w:style w:type="character" w:customStyle="1" w:styleId="HeaderChar">
    <w:name w:val="Header Char"/>
    <w:link w:val="Header"/>
    <w:uiPriority w:val="99"/>
    <w:locked/>
    <w:rsid w:val="00980E40"/>
    <w:rPr>
      <w:rFonts w:ascii="Clarendon Condensed" w:hAnsi="Clarendon Condensed" w:cs="Times New Roman"/>
      <w:sz w:val="20"/>
      <w:szCs w:val="20"/>
      <w:lang w:val="en-US" w:eastAsia="en-US"/>
    </w:rPr>
  </w:style>
  <w:style w:type="character" w:styleId="FootnoteReference">
    <w:name w:val="footnote reference"/>
    <w:uiPriority w:val="99"/>
    <w:semiHidden/>
    <w:rsid w:val="005B47DA"/>
    <w:rPr>
      <w:rFonts w:cs="Times New Roman"/>
      <w:position w:val="6"/>
      <w:sz w:val="16"/>
    </w:rPr>
  </w:style>
  <w:style w:type="paragraph" w:styleId="FootnoteText">
    <w:name w:val="footnote text"/>
    <w:basedOn w:val="Normal"/>
    <w:link w:val="FootnoteTextChar"/>
    <w:uiPriority w:val="99"/>
    <w:semiHidden/>
    <w:rsid w:val="005B47DA"/>
  </w:style>
  <w:style w:type="character" w:customStyle="1" w:styleId="FootnoteTextChar">
    <w:name w:val="Footnote Text Char"/>
    <w:link w:val="FootnoteText"/>
    <w:uiPriority w:val="99"/>
    <w:semiHidden/>
    <w:locked/>
    <w:rsid w:val="00980E40"/>
    <w:rPr>
      <w:rFonts w:ascii="Clarendon Condensed" w:hAnsi="Clarendon Condensed" w:cs="Times New Roman"/>
      <w:sz w:val="20"/>
      <w:szCs w:val="20"/>
      <w:lang w:val="en-US" w:eastAsia="en-US"/>
    </w:rPr>
  </w:style>
  <w:style w:type="character" w:styleId="PageNumber">
    <w:name w:val="page number"/>
    <w:uiPriority w:val="99"/>
    <w:rsid w:val="005B47DA"/>
    <w:rPr>
      <w:rFonts w:cs="Times New Roman"/>
    </w:rPr>
  </w:style>
  <w:style w:type="paragraph" w:styleId="DocumentMap">
    <w:name w:val="Document Map"/>
    <w:basedOn w:val="Normal"/>
    <w:link w:val="DocumentMapChar"/>
    <w:uiPriority w:val="99"/>
    <w:semiHidden/>
    <w:rsid w:val="005B47DA"/>
    <w:pPr>
      <w:shd w:val="clear" w:color="auto" w:fill="000080"/>
    </w:pPr>
    <w:rPr>
      <w:rFonts w:ascii="Tahoma" w:hAnsi="Tahoma"/>
    </w:rPr>
  </w:style>
  <w:style w:type="character" w:customStyle="1" w:styleId="DocumentMapChar">
    <w:name w:val="Document Map Char"/>
    <w:link w:val="DocumentMap"/>
    <w:uiPriority w:val="99"/>
    <w:semiHidden/>
    <w:locked/>
    <w:rsid w:val="00980E40"/>
    <w:rPr>
      <w:rFonts w:cs="Times New Roman"/>
      <w:sz w:val="2"/>
      <w:lang w:val="en-US" w:eastAsia="en-US"/>
    </w:rPr>
  </w:style>
  <w:style w:type="character" w:styleId="Hyperlink">
    <w:name w:val="Hyperlink"/>
    <w:uiPriority w:val="99"/>
    <w:rsid w:val="005B47DA"/>
    <w:rPr>
      <w:rFonts w:cs="Times New Roman"/>
      <w:color w:val="0000FF"/>
      <w:u w:val="single"/>
    </w:rPr>
  </w:style>
  <w:style w:type="paragraph" w:styleId="TOC1">
    <w:name w:val="toc 1"/>
    <w:basedOn w:val="Normal"/>
    <w:next w:val="Normal"/>
    <w:autoRedefine/>
    <w:uiPriority w:val="99"/>
    <w:semiHidden/>
    <w:rsid w:val="005B47DA"/>
  </w:style>
  <w:style w:type="paragraph" w:styleId="TOC2">
    <w:name w:val="toc 2"/>
    <w:basedOn w:val="Normal"/>
    <w:next w:val="Normal"/>
    <w:autoRedefine/>
    <w:uiPriority w:val="99"/>
    <w:semiHidden/>
    <w:rsid w:val="005B47DA"/>
    <w:pPr>
      <w:ind w:left="200"/>
    </w:pPr>
  </w:style>
  <w:style w:type="paragraph" w:styleId="TOC3">
    <w:name w:val="toc 3"/>
    <w:basedOn w:val="Normal"/>
    <w:next w:val="Normal"/>
    <w:autoRedefine/>
    <w:uiPriority w:val="99"/>
    <w:semiHidden/>
    <w:rsid w:val="005B47DA"/>
    <w:pPr>
      <w:ind w:left="400"/>
    </w:pPr>
  </w:style>
  <w:style w:type="paragraph" w:styleId="TOC4">
    <w:name w:val="toc 4"/>
    <w:basedOn w:val="Normal"/>
    <w:next w:val="Normal"/>
    <w:autoRedefine/>
    <w:uiPriority w:val="99"/>
    <w:semiHidden/>
    <w:rsid w:val="005B47DA"/>
    <w:pPr>
      <w:ind w:left="600"/>
    </w:pPr>
  </w:style>
  <w:style w:type="paragraph" w:styleId="TOC5">
    <w:name w:val="toc 5"/>
    <w:basedOn w:val="Normal"/>
    <w:next w:val="Normal"/>
    <w:autoRedefine/>
    <w:uiPriority w:val="99"/>
    <w:semiHidden/>
    <w:rsid w:val="005B47DA"/>
    <w:pPr>
      <w:ind w:left="800"/>
    </w:pPr>
  </w:style>
  <w:style w:type="paragraph" w:styleId="TOC6">
    <w:name w:val="toc 6"/>
    <w:basedOn w:val="Normal"/>
    <w:next w:val="Normal"/>
    <w:autoRedefine/>
    <w:uiPriority w:val="99"/>
    <w:semiHidden/>
    <w:rsid w:val="005B47DA"/>
    <w:pPr>
      <w:ind w:left="1000"/>
    </w:pPr>
  </w:style>
  <w:style w:type="paragraph" w:styleId="TOC7">
    <w:name w:val="toc 7"/>
    <w:basedOn w:val="Normal"/>
    <w:next w:val="Normal"/>
    <w:autoRedefine/>
    <w:uiPriority w:val="99"/>
    <w:semiHidden/>
    <w:rsid w:val="005B47DA"/>
    <w:pPr>
      <w:ind w:left="1200"/>
    </w:pPr>
  </w:style>
  <w:style w:type="paragraph" w:styleId="TOC8">
    <w:name w:val="toc 8"/>
    <w:basedOn w:val="Normal"/>
    <w:next w:val="Normal"/>
    <w:autoRedefine/>
    <w:uiPriority w:val="99"/>
    <w:semiHidden/>
    <w:rsid w:val="005B47DA"/>
    <w:pPr>
      <w:ind w:left="1400"/>
    </w:pPr>
  </w:style>
  <w:style w:type="paragraph" w:styleId="TOC9">
    <w:name w:val="toc 9"/>
    <w:basedOn w:val="Normal"/>
    <w:next w:val="Normal"/>
    <w:autoRedefine/>
    <w:uiPriority w:val="99"/>
    <w:semiHidden/>
    <w:rsid w:val="005B47DA"/>
    <w:pPr>
      <w:ind w:left="1600"/>
    </w:pPr>
  </w:style>
  <w:style w:type="paragraph" w:styleId="Title">
    <w:name w:val="Title"/>
    <w:basedOn w:val="Normal"/>
    <w:link w:val="TitleChar"/>
    <w:uiPriority w:val="99"/>
    <w:qFormat/>
    <w:rsid w:val="005B47DA"/>
    <w:pPr>
      <w:jc w:val="center"/>
      <w:outlineLvl w:val="0"/>
    </w:pPr>
    <w:rPr>
      <w:smallCaps/>
      <w:sz w:val="40"/>
    </w:rPr>
  </w:style>
  <w:style w:type="character" w:customStyle="1" w:styleId="TitleChar">
    <w:name w:val="Title Char"/>
    <w:link w:val="Title"/>
    <w:uiPriority w:val="99"/>
    <w:locked/>
    <w:rsid w:val="00980E40"/>
    <w:rPr>
      <w:rFonts w:ascii="Cambria" w:hAnsi="Cambria" w:cs="Times New Roman"/>
      <w:b/>
      <w:bCs/>
      <w:kern w:val="28"/>
      <w:sz w:val="32"/>
      <w:szCs w:val="32"/>
      <w:lang w:val="en-US" w:eastAsia="en-US"/>
    </w:rPr>
  </w:style>
  <w:style w:type="paragraph" w:styleId="BodyText">
    <w:name w:val="Body Text"/>
    <w:basedOn w:val="Normal"/>
    <w:link w:val="BodyTextChar"/>
    <w:uiPriority w:val="99"/>
    <w:rsid w:val="005B47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sz w:val="24"/>
    </w:rPr>
  </w:style>
  <w:style w:type="character" w:customStyle="1" w:styleId="BodyTextChar">
    <w:name w:val="Body Text Char"/>
    <w:link w:val="BodyText"/>
    <w:uiPriority w:val="99"/>
    <w:semiHidden/>
    <w:locked/>
    <w:rsid w:val="00980E40"/>
    <w:rPr>
      <w:rFonts w:ascii="Clarendon Condensed" w:hAnsi="Clarendon Condensed" w:cs="Times New Roman"/>
      <w:sz w:val="20"/>
      <w:szCs w:val="20"/>
      <w:lang w:val="en-US" w:eastAsia="en-US"/>
    </w:rPr>
  </w:style>
  <w:style w:type="paragraph" w:styleId="BodyTextIndent">
    <w:name w:val="Body Text Indent"/>
    <w:basedOn w:val="Normal"/>
    <w:link w:val="BodyTextIndentChar"/>
    <w:uiPriority w:val="99"/>
    <w:rsid w:val="005B47DA"/>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Pr>
      <w:sz w:val="24"/>
    </w:rPr>
  </w:style>
  <w:style w:type="character" w:customStyle="1" w:styleId="BodyTextIndentChar">
    <w:name w:val="Body Text Indent Char"/>
    <w:link w:val="BodyTextIndent"/>
    <w:uiPriority w:val="99"/>
    <w:semiHidden/>
    <w:locked/>
    <w:rsid w:val="00980E40"/>
    <w:rPr>
      <w:rFonts w:ascii="Clarendon Condensed" w:hAnsi="Clarendon Condensed" w:cs="Times New Roman"/>
      <w:sz w:val="20"/>
      <w:szCs w:val="20"/>
      <w:lang w:val="en-US" w:eastAsia="en-US"/>
    </w:rPr>
  </w:style>
  <w:style w:type="paragraph" w:styleId="BodyTextIndent2">
    <w:name w:val="Body Text Indent 2"/>
    <w:basedOn w:val="Normal"/>
    <w:link w:val="BodyTextIndent2Char"/>
    <w:uiPriority w:val="99"/>
    <w:rsid w:val="005B47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Pr>
      <w:color w:val="FF0000"/>
      <w:sz w:val="24"/>
    </w:rPr>
  </w:style>
  <w:style w:type="character" w:customStyle="1" w:styleId="BodyTextIndent2Char">
    <w:name w:val="Body Text Indent 2 Char"/>
    <w:link w:val="BodyTextIndent2"/>
    <w:uiPriority w:val="99"/>
    <w:semiHidden/>
    <w:locked/>
    <w:rsid w:val="00980E40"/>
    <w:rPr>
      <w:rFonts w:ascii="Clarendon Condensed" w:hAnsi="Clarendon Condensed" w:cs="Times New Roman"/>
      <w:sz w:val="20"/>
      <w:szCs w:val="20"/>
      <w:lang w:val="en-US" w:eastAsia="en-US"/>
    </w:rPr>
  </w:style>
  <w:style w:type="paragraph" w:styleId="BodyText2">
    <w:name w:val="Body Text 2"/>
    <w:basedOn w:val="Normal"/>
    <w:link w:val="BodyText2Char"/>
    <w:uiPriority w:val="99"/>
    <w:rsid w:val="005B47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color w:val="FF0000"/>
      <w:sz w:val="24"/>
    </w:rPr>
  </w:style>
  <w:style w:type="character" w:customStyle="1" w:styleId="BodyText2Char">
    <w:name w:val="Body Text 2 Char"/>
    <w:link w:val="BodyText2"/>
    <w:uiPriority w:val="99"/>
    <w:semiHidden/>
    <w:locked/>
    <w:rsid w:val="00980E40"/>
    <w:rPr>
      <w:rFonts w:ascii="Clarendon Condensed" w:hAnsi="Clarendon Condensed" w:cs="Times New Roman"/>
      <w:sz w:val="20"/>
      <w:szCs w:val="20"/>
      <w:lang w:val="en-US" w:eastAsia="en-US"/>
    </w:rPr>
  </w:style>
  <w:style w:type="paragraph" w:styleId="BodyText3">
    <w:name w:val="Body Text 3"/>
    <w:basedOn w:val="Normal"/>
    <w:link w:val="BodyText3Char"/>
    <w:uiPriority w:val="99"/>
    <w:rsid w:val="005B47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i/>
      <w:sz w:val="24"/>
    </w:rPr>
  </w:style>
  <w:style w:type="character" w:customStyle="1" w:styleId="BodyText3Char">
    <w:name w:val="Body Text 3 Char"/>
    <w:link w:val="BodyText3"/>
    <w:uiPriority w:val="99"/>
    <w:semiHidden/>
    <w:locked/>
    <w:rsid w:val="00980E40"/>
    <w:rPr>
      <w:rFonts w:ascii="Clarendon Condensed" w:hAnsi="Clarendon Condensed" w:cs="Times New Roman"/>
      <w:sz w:val="16"/>
      <w:szCs w:val="16"/>
      <w:lang w:val="en-US" w:eastAsia="en-US"/>
    </w:rPr>
  </w:style>
  <w:style w:type="paragraph" w:customStyle="1" w:styleId="HTMLBody">
    <w:name w:val="HTML Body"/>
    <w:uiPriority w:val="99"/>
    <w:rsid w:val="005B47DA"/>
    <w:pPr>
      <w:autoSpaceDE w:val="0"/>
      <w:autoSpaceDN w:val="0"/>
      <w:adjustRightInd w:val="0"/>
    </w:pPr>
    <w:rPr>
      <w:rFonts w:ascii="Clarendon Condensed" w:hAnsi="Clarendon Condensed"/>
    </w:rPr>
  </w:style>
  <w:style w:type="character" w:styleId="FollowedHyperlink">
    <w:name w:val="FollowedHyperlink"/>
    <w:uiPriority w:val="99"/>
    <w:rsid w:val="002D2737"/>
    <w:rPr>
      <w:rFonts w:cs="Times New Roman"/>
      <w:color w:val="800080"/>
      <w:u w:val="single"/>
    </w:rPr>
  </w:style>
  <w:style w:type="paragraph" w:customStyle="1" w:styleId="NormalTimesNewRoman">
    <w:name w:val="Normal + Times New Roman"/>
    <w:aliases w:val="12 pt,(Complex) Bold,Italic,Black,Small caps"/>
    <w:basedOn w:val="Normal"/>
    <w:uiPriority w:val="99"/>
    <w:rsid w:val="005B47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bCs/>
      <w:i/>
      <w:iCs/>
      <w:smallCaps/>
      <w:color w:val="000000"/>
      <w:sz w:val="24"/>
      <w:szCs w:val="24"/>
    </w:rPr>
  </w:style>
  <w:style w:type="character" w:customStyle="1" w:styleId="NormalTimesNewRoman12ptComplexBoldItalicBlackSmallcapsChar">
    <w:name w:val="Normal + Times New Roman.12 pt.(Complex) Bold.Italic.Black.Small caps Char"/>
    <w:uiPriority w:val="99"/>
    <w:rsid w:val="005B47DA"/>
    <w:rPr>
      <w:rFonts w:cs="Times New Roman"/>
      <w:bCs/>
      <w:i/>
      <w:iCs/>
      <w:smallCaps/>
      <w:snapToGrid w:val="0"/>
      <w:color w:val="000000"/>
      <w:sz w:val="24"/>
      <w:szCs w:val="24"/>
      <w:lang w:val="en-US" w:eastAsia="en-US" w:bidi="ar-SA"/>
    </w:rPr>
  </w:style>
  <w:style w:type="character" w:customStyle="1" w:styleId="fixedsm1">
    <w:name w:val="fixedsm1"/>
    <w:uiPriority w:val="99"/>
    <w:rsid w:val="006A5CDB"/>
    <w:rPr>
      <w:rFonts w:ascii="Verdana" w:hAnsi="Verdana" w:cs="Times New Roman"/>
      <w:color w:val="auto"/>
    </w:rPr>
  </w:style>
  <w:style w:type="character" w:customStyle="1" w:styleId="fixed21">
    <w:name w:val="fixed21"/>
    <w:uiPriority w:val="99"/>
    <w:rsid w:val="006A5CDB"/>
    <w:rPr>
      <w:rFonts w:ascii="Verdana" w:hAnsi="Verdana" w:cs="Times New Roman"/>
      <w:b/>
      <w:bCs/>
      <w:color w:val="auto"/>
    </w:rPr>
  </w:style>
  <w:style w:type="paragraph" w:styleId="NormalWeb">
    <w:name w:val="Normal (Web)"/>
    <w:basedOn w:val="Normal"/>
    <w:uiPriority w:val="99"/>
    <w:rsid w:val="006A5CDB"/>
    <w:pPr>
      <w:spacing w:before="100" w:beforeAutospacing="1" w:after="100" w:afterAutospacing="1"/>
    </w:pPr>
    <w:rPr>
      <w:sz w:val="24"/>
      <w:szCs w:val="24"/>
    </w:rPr>
  </w:style>
  <w:style w:type="character" w:styleId="CommentReference">
    <w:name w:val="annotation reference"/>
    <w:uiPriority w:val="99"/>
    <w:semiHidden/>
    <w:rsid w:val="000316C1"/>
    <w:rPr>
      <w:rFonts w:cs="Times New Roman"/>
      <w:sz w:val="16"/>
      <w:szCs w:val="16"/>
    </w:rPr>
  </w:style>
  <w:style w:type="paragraph" w:styleId="CommentText">
    <w:name w:val="annotation text"/>
    <w:basedOn w:val="Normal"/>
    <w:link w:val="CommentTextChar"/>
    <w:uiPriority w:val="99"/>
    <w:semiHidden/>
    <w:rsid w:val="000316C1"/>
  </w:style>
  <w:style w:type="character" w:customStyle="1" w:styleId="CommentTextChar">
    <w:name w:val="Comment Text Char"/>
    <w:link w:val="CommentText"/>
    <w:uiPriority w:val="99"/>
    <w:semiHidden/>
    <w:locked/>
    <w:rsid w:val="00980E40"/>
    <w:rPr>
      <w:rFonts w:ascii="Clarendon Condensed" w:hAnsi="Clarendon Condensed" w:cs="Times New Roman"/>
      <w:sz w:val="20"/>
      <w:szCs w:val="20"/>
      <w:lang w:val="en-US" w:eastAsia="en-US"/>
    </w:rPr>
  </w:style>
  <w:style w:type="paragraph" w:styleId="CommentSubject">
    <w:name w:val="annotation subject"/>
    <w:basedOn w:val="CommentText"/>
    <w:next w:val="CommentText"/>
    <w:link w:val="CommentSubjectChar"/>
    <w:uiPriority w:val="99"/>
    <w:semiHidden/>
    <w:rsid w:val="000316C1"/>
    <w:rPr>
      <w:b/>
      <w:bCs/>
    </w:rPr>
  </w:style>
  <w:style w:type="character" w:customStyle="1" w:styleId="CommentSubjectChar">
    <w:name w:val="Comment Subject Char"/>
    <w:link w:val="CommentSubject"/>
    <w:uiPriority w:val="99"/>
    <w:semiHidden/>
    <w:locked/>
    <w:rsid w:val="00980E40"/>
    <w:rPr>
      <w:rFonts w:ascii="Clarendon Condensed" w:hAnsi="Clarendon Condensed" w:cs="Times New Roman"/>
      <w:b/>
      <w:bCs/>
      <w:sz w:val="20"/>
      <w:szCs w:val="20"/>
      <w:lang w:val="en-US" w:eastAsia="en-US"/>
    </w:rPr>
  </w:style>
  <w:style w:type="paragraph" w:styleId="ListParagraph">
    <w:name w:val="List Paragraph"/>
    <w:basedOn w:val="Normal"/>
    <w:uiPriority w:val="34"/>
    <w:qFormat/>
    <w:rsid w:val="000827BC"/>
    <w:pPr>
      <w:ind w:left="720"/>
    </w:pPr>
  </w:style>
  <w:style w:type="paragraph" w:styleId="NoSpacing">
    <w:name w:val="No Spacing"/>
    <w:uiPriority w:val="99"/>
    <w:qFormat/>
    <w:rsid w:val="0092290D"/>
    <w:rPr>
      <w:rFonts w:ascii="Calibri" w:eastAsia="Calibri" w:hAnsi="Calibri"/>
      <w:sz w:val="22"/>
      <w:szCs w:val="22"/>
    </w:rPr>
  </w:style>
  <w:style w:type="character" w:customStyle="1" w:styleId="apple-converted-space">
    <w:name w:val="apple-converted-space"/>
    <w:rsid w:val="009F4C8F"/>
  </w:style>
  <w:style w:type="paragraph" w:customStyle="1" w:styleId="font5">
    <w:name w:val="font5"/>
    <w:basedOn w:val="Normal"/>
    <w:rsid w:val="00581B0C"/>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581B0C"/>
    <w:pPr>
      <w:spacing w:before="100" w:beforeAutospacing="1" w:after="100" w:afterAutospacing="1"/>
    </w:pPr>
    <w:rPr>
      <w:rFonts w:ascii="Tahoma" w:hAnsi="Tahoma" w:cs="Tahoma"/>
      <w:b/>
      <w:bCs/>
      <w:color w:val="000000"/>
      <w:sz w:val="16"/>
      <w:szCs w:val="16"/>
    </w:rPr>
  </w:style>
  <w:style w:type="paragraph" w:customStyle="1" w:styleId="font7">
    <w:name w:val="font7"/>
    <w:basedOn w:val="Normal"/>
    <w:rsid w:val="00581B0C"/>
    <w:pPr>
      <w:spacing w:before="100" w:beforeAutospacing="1" w:after="100" w:afterAutospacing="1"/>
    </w:pPr>
    <w:rPr>
      <w:rFonts w:ascii="Times New Roman" w:hAnsi="Times New Roman"/>
      <w:b/>
      <w:bCs/>
      <w:color w:val="000000"/>
      <w:sz w:val="16"/>
      <w:szCs w:val="16"/>
    </w:rPr>
  </w:style>
  <w:style w:type="paragraph" w:customStyle="1" w:styleId="font8">
    <w:name w:val="font8"/>
    <w:basedOn w:val="Normal"/>
    <w:rsid w:val="00581B0C"/>
    <w:pPr>
      <w:spacing w:before="100" w:beforeAutospacing="1" w:after="100" w:afterAutospacing="1"/>
    </w:pPr>
    <w:rPr>
      <w:rFonts w:ascii="Times New Roman" w:hAnsi="Times New Roman"/>
      <w:color w:val="000000"/>
      <w:sz w:val="16"/>
      <w:szCs w:val="16"/>
    </w:rPr>
  </w:style>
  <w:style w:type="paragraph" w:customStyle="1" w:styleId="xl65">
    <w:name w:val="xl65"/>
    <w:basedOn w:val="Normal"/>
    <w:rsid w:val="00581B0C"/>
    <w:pPr>
      <w:spacing w:before="100" w:beforeAutospacing="1" w:after="100" w:afterAutospacing="1"/>
    </w:pPr>
    <w:rPr>
      <w:rFonts w:ascii="Times New Roman" w:hAnsi="Times New Roman"/>
      <w:sz w:val="24"/>
      <w:szCs w:val="24"/>
    </w:rPr>
  </w:style>
  <w:style w:type="paragraph" w:customStyle="1" w:styleId="xl66">
    <w:name w:val="xl66"/>
    <w:basedOn w:val="Normal"/>
    <w:rsid w:val="00581B0C"/>
    <w:pPr>
      <w:spacing w:before="100" w:beforeAutospacing="1" w:after="100" w:afterAutospacing="1"/>
      <w:jc w:val="right"/>
    </w:pPr>
    <w:rPr>
      <w:rFonts w:ascii="Times New Roman" w:hAnsi="Times New Roman"/>
      <w:sz w:val="24"/>
      <w:szCs w:val="24"/>
    </w:rPr>
  </w:style>
  <w:style w:type="paragraph" w:customStyle="1" w:styleId="xl67">
    <w:name w:val="xl67"/>
    <w:basedOn w:val="Normal"/>
    <w:rsid w:val="00581B0C"/>
    <w:pPr>
      <w:spacing w:before="100" w:beforeAutospacing="1" w:after="100" w:afterAutospacing="1"/>
    </w:pPr>
    <w:rPr>
      <w:rFonts w:ascii="Times New Roman" w:hAnsi="Times New Roman"/>
      <w:sz w:val="16"/>
      <w:szCs w:val="16"/>
    </w:rPr>
  </w:style>
  <w:style w:type="paragraph" w:customStyle="1" w:styleId="xl68">
    <w:name w:val="xl68"/>
    <w:basedOn w:val="Normal"/>
    <w:rsid w:val="00581B0C"/>
    <w:pPr>
      <w:spacing w:before="100" w:beforeAutospacing="1" w:after="100" w:afterAutospacing="1"/>
    </w:pPr>
    <w:rPr>
      <w:rFonts w:ascii="Times New Roman" w:hAnsi="Times New Roman"/>
      <w:sz w:val="16"/>
      <w:szCs w:val="16"/>
    </w:rPr>
  </w:style>
  <w:style w:type="paragraph" w:customStyle="1" w:styleId="xl69">
    <w:name w:val="xl69"/>
    <w:basedOn w:val="Normal"/>
    <w:rsid w:val="00581B0C"/>
    <w:pPr>
      <w:pBdr>
        <w:top w:val="single" w:sz="4" w:space="0" w:color="EAEAEA"/>
        <w:bottom w:val="single" w:sz="4" w:space="0" w:color="EAEAEA"/>
      </w:pBdr>
      <w:shd w:val="clear" w:color="000000" w:fill="EAEAEA"/>
      <w:spacing w:before="100" w:beforeAutospacing="1" w:after="100" w:afterAutospacing="1"/>
    </w:pPr>
    <w:rPr>
      <w:rFonts w:ascii="Times New Roman" w:hAnsi="Times New Roman"/>
      <w:sz w:val="16"/>
      <w:szCs w:val="16"/>
    </w:rPr>
  </w:style>
  <w:style w:type="paragraph" w:customStyle="1" w:styleId="xl70">
    <w:name w:val="xl70"/>
    <w:basedOn w:val="Normal"/>
    <w:rsid w:val="00581B0C"/>
    <w:pPr>
      <w:pBdr>
        <w:top w:val="single" w:sz="4" w:space="0" w:color="EAEAEA"/>
        <w:bottom w:val="single" w:sz="4" w:space="0" w:color="EAEAEA"/>
      </w:pBdr>
      <w:spacing w:before="100" w:beforeAutospacing="1" w:after="100" w:afterAutospacing="1"/>
    </w:pPr>
    <w:rPr>
      <w:rFonts w:ascii="Times New Roman" w:hAnsi="Times New Roman"/>
      <w:sz w:val="16"/>
      <w:szCs w:val="16"/>
    </w:rPr>
  </w:style>
  <w:style w:type="paragraph" w:customStyle="1" w:styleId="xl71">
    <w:name w:val="xl71"/>
    <w:basedOn w:val="Normal"/>
    <w:rsid w:val="00581B0C"/>
    <w:pPr>
      <w:pBdr>
        <w:top w:val="single" w:sz="4" w:space="0" w:color="EAEAEA"/>
        <w:bottom w:val="single" w:sz="4" w:space="0" w:color="EAEAEA"/>
      </w:pBdr>
      <w:shd w:val="clear" w:color="000000" w:fill="FFFFFF"/>
      <w:spacing w:before="100" w:beforeAutospacing="1" w:after="100" w:afterAutospacing="1"/>
    </w:pPr>
    <w:rPr>
      <w:rFonts w:ascii="Times New Roman" w:hAnsi="Times New Roman"/>
      <w:sz w:val="16"/>
      <w:szCs w:val="16"/>
    </w:rPr>
  </w:style>
  <w:style w:type="paragraph" w:customStyle="1" w:styleId="xl72">
    <w:name w:val="xl72"/>
    <w:basedOn w:val="Normal"/>
    <w:rsid w:val="00581B0C"/>
    <w:pPr>
      <w:pBdr>
        <w:top w:val="single" w:sz="4" w:space="0" w:color="EAEAEA"/>
        <w:bottom w:val="single" w:sz="4" w:space="0" w:color="EAEAEA"/>
      </w:pBdr>
      <w:shd w:val="clear" w:color="000000" w:fill="00FFFF"/>
      <w:spacing w:before="100" w:beforeAutospacing="1" w:after="100" w:afterAutospacing="1"/>
    </w:pPr>
    <w:rPr>
      <w:rFonts w:ascii="Times New Roman" w:hAnsi="Times New Roman"/>
      <w:sz w:val="16"/>
      <w:szCs w:val="16"/>
    </w:rPr>
  </w:style>
  <w:style w:type="paragraph" w:customStyle="1" w:styleId="xl73">
    <w:name w:val="xl73"/>
    <w:basedOn w:val="Normal"/>
    <w:rsid w:val="00581B0C"/>
    <w:pPr>
      <w:spacing w:before="100" w:beforeAutospacing="1" w:after="100" w:afterAutospacing="1"/>
    </w:pPr>
    <w:rPr>
      <w:rFonts w:ascii="Times New Roman" w:hAnsi="Times New Roman"/>
      <w:sz w:val="24"/>
      <w:szCs w:val="24"/>
      <w:u w:val="single"/>
    </w:rPr>
  </w:style>
  <w:style w:type="paragraph" w:customStyle="1" w:styleId="xl74">
    <w:name w:val="xl74"/>
    <w:basedOn w:val="Normal"/>
    <w:rsid w:val="00581B0C"/>
    <w:pPr>
      <w:spacing w:before="100" w:beforeAutospacing="1" w:after="100" w:afterAutospacing="1"/>
    </w:pPr>
    <w:rPr>
      <w:rFonts w:ascii="Times New Roman" w:hAnsi="Times New Roman"/>
      <w:b/>
      <w:bCs/>
      <w:sz w:val="22"/>
      <w:szCs w:val="22"/>
    </w:rPr>
  </w:style>
  <w:style w:type="paragraph" w:customStyle="1" w:styleId="xl75">
    <w:name w:val="xl75"/>
    <w:basedOn w:val="Normal"/>
    <w:rsid w:val="00581B0C"/>
    <w:pPr>
      <w:spacing w:before="100" w:beforeAutospacing="1" w:after="100" w:afterAutospacing="1"/>
    </w:pPr>
    <w:rPr>
      <w:rFonts w:ascii="Times New Roman" w:hAnsi="Times New Roman"/>
      <w:sz w:val="24"/>
      <w:szCs w:val="24"/>
    </w:rPr>
  </w:style>
  <w:style w:type="paragraph" w:customStyle="1" w:styleId="xl76">
    <w:name w:val="xl76"/>
    <w:basedOn w:val="Normal"/>
    <w:rsid w:val="00581B0C"/>
    <w:pPr>
      <w:spacing w:before="100" w:beforeAutospacing="1" w:after="100" w:afterAutospacing="1"/>
    </w:pPr>
    <w:rPr>
      <w:rFonts w:ascii="Times New Roman" w:hAnsi="Times New Roman"/>
      <w:sz w:val="24"/>
      <w:szCs w:val="24"/>
    </w:rPr>
  </w:style>
  <w:style w:type="paragraph" w:customStyle="1" w:styleId="xl77">
    <w:name w:val="xl77"/>
    <w:basedOn w:val="Normal"/>
    <w:rsid w:val="00581B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78">
    <w:name w:val="xl78"/>
    <w:basedOn w:val="Normal"/>
    <w:rsid w:val="00581B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79">
    <w:name w:val="xl79"/>
    <w:basedOn w:val="Normal"/>
    <w:rsid w:val="00581B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80">
    <w:name w:val="xl80"/>
    <w:basedOn w:val="Normal"/>
    <w:rsid w:val="00581B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16"/>
      <w:szCs w:val="16"/>
    </w:rPr>
  </w:style>
  <w:style w:type="paragraph" w:customStyle="1" w:styleId="xl81">
    <w:name w:val="xl81"/>
    <w:basedOn w:val="Normal"/>
    <w:rsid w:val="00581B0C"/>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b/>
      <w:bCs/>
      <w:sz w:val="16"/>
      <w:szCs w:val="16"/>
    </w:rPr>
  </w:style>
  <w:style w:type="paragraph" w:customStyle="1" w:styleId="xl82">
    <w:name w:val="xl82"/>
    <w:basedOn w:val="Normal"/>
    <w:rsid w:val="00581B0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16"/>
      <w:szCs w:val="16"/>
    </w:rPr>
  </w:style>
  <w:style w:type="paragraph" w:customStyle="1" w:styleId="xl83">
    <w:name w:val="xl83"/>
    <w:basedOn w:val="Normal"/>
    <w:rsid w:val="00581B0C"/>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6"/>
      <w:szCs w:val="16"/>
    </w:rPr>
  </w:style>
  <w:style w:type="paragraph" w:customStyle="1" w:styleId="xl84">
    <w:name w:val="xl84"/>
    <w:basedOn w:val="Normal"/>
    <w:rsid w:val="00581B0C"/>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85">
    <w:name w:val="xl85"/>
    <w:basedOn w:val="Normal"/>
    <w:rsid w:val="00581B0C"/>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16"/>
      <w:szCs w:val="16"/>
    </w:rPr>
  </w:style>
  <w:style w:type="paragraph" w:customStyle="1" w:styleId="xl86">
    <w:name w:val="xl86"/>
    <w:basedOn w:val="Normal"/>
    <w:rsid w:val="00581B0C"/>
    <w:pPr>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rPr>
  </w:style>
  <w:style w:type="paragraph" w:customStyle="1" w:styleId="xl87">
    <w:name w:val="xl87"/>
    <w:basedOn w:val="Normal"/>
    <w:rsid w:val="00581B0C"/>
    <w:pPr>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88">
    <w:name w:val="xl88"/>
    <w:basedOn w:val="Normal"/>
    <w:rsid w:val="00581B0C"/>
    <w:pPr>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89">
    <w:name w:val="xl89"/>
    <w:basedOn w:val="Normal"/>
    <w:rsid w:val="00581B0C"/>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90">
    <w:name w:val="xl90"/>
    <w:basedOn w:val="Normal"/>
    <w:rsid w:val="00581B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91">
    <w:name w:val="xl91"/>
    <w:basedOn w:val="Normal"/>
    <w:rsid w:val="00581B0C"/>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92">
    <w:name w:val="xl92"/>
    <w:basedOn w:val="Normal"/>
    <w:rsid w:val="00581B0C"/>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sz w:val="24"/>
      <w:szCs w:val="24"/>
    </w:rPr>
  </w:style>
  <w:style w:type="paragraph" w:customStyle="1" w:styleId="xl93">
    <w:name w:val="xl93"/>
    <w:basedOn w:val="Normal"/>
    <w:rsid w:val="00581B0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24"/>
      <w:szCs w:val="24"/>
    </w:rPr>
  </w:style>
  <w:style w:type="paragraph" w:customStyle="1" w:styleId="xl94">
    <w:name w:val="xl94"/>
    <w:basedOn w:val="Normal"/>
    <w:rsid w:val="00581B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rPr>
  </w:style>
  <w:style w:type="paragraph" w:customStyle="1" w:styleId="xl95">
    <w:name w:val="xl95"/>
    <w:basedOn w:val="Normal"/>
    <w:rsid w:val="00581B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96">
    <w:name w:val="xl96"/>
    <w:basedOn w:val="Normal"/>
    <w:rsid w:val="00581B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97">
    <w:name w:val="xl97"/>
    <w:basedOn w:val="Normal"/>
    <w:rsid w:val="00581B0C"/>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sz w:val="24"/>
      <w:szCs w:val="24"/>
    </w:rPr>
  </w:style>
  <w:style w:type="paragraph" w:customStyle="1" w:styleId="xl98">
    <w:name w:val="xl98"/>
    <w:basedOn w:val="Normal"/>
    <w:rsid w:val="00581B0C"/>
    <w:pPr>
      <w:shd w:val="clear" w:color="000000" w:fill="EAEAEA"/>
      <w:spacing w:before="100" w:beforeAutospacing="1" w:after="100" w:afterAutospacing="1"/>
    </w:pPr>
    <w:rPr>
      <w:rFonts w:ascii="Times New Roman" w:hAnsi="Times New Roman"/>
      <w:sz w:val="16"/>
      <w:szCs w:val="16"/>
    </w:rPr>
  </w:style>
  <w:style w:type="paragraph" w:customStyle="1" w:styleId="xl99">
    <w:name w:val="xl99"/>
    <w:basedOn w:val="Normal"/>
    <w:rsid w:val="00581B0C"/>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00">
    <w:name w:val="xl100"/>
    <w:basedOn w:val="Normal"/>
    <w:rsid w:val="00581B0C"/>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01">
    <w:name w:val="xl101"/>
    <w:basedOn w:val="Normal"/>
    <w:rsid w:val="00581B0C"/>
    <w:pPr>
      <w:spacing w:before="100" w:beforeAutospacing="1" w:after="100" w:afterAutospacing="1"/>
      <w:jc w:val="center"/>
      <w:textAlignment w:val="top"/>
    </w:pPr>
    <w:rPr>
      <w:rFonts w:ascii="Times New Roman" w:hAnsi="Times New Roman"/>
      <w:b/>
      <w:bCs/>
      <w:sz w:val="28"/>
      <w:szCs w:val="28"/>
      <w:u w:val="single"/>
    </w:rPr>
  </w:style>
  <w:style w:type="paragraph" w:customStyle="1" w:styleId="xl102">
    <w:name w:val="xl102"/>
    <w:basedOn w:val="Normal"/>
    <w:rsid w:val="00581B0C"/>
    <w:pPr>
      <w:pBdr>
        <w:top w:val="single" w:sz="8" w:space="0" w:color="auto"/>
        <w:left w:val="single" w:sz="4" w:space="0" w:color="auto"/>
        <w:bottom w:val="single" w:sz="4" w:space="0" w:color="auto"/>
      </w:pBdr>
      <w:spacing w:before="100" w:beforeAutospacing="1" w:after="100" w:afterAutospacing="1"/>
      <w:jc w:val="center"/>
    </w:pPr>
    <w:rPr>
      <w:rFonts w:ascii="Times New Roman" w:hAnsi="Times New Roman"/>
      <w:sz w:val="16"/>
      <w:szCs w:val="16"/>
    </w:rPr>
  </w:style>
  <w:style w:type="paragraph" w:customStyle="1" w:styleId="xl103">
    <w:name w:val="xl103"/>
    <w:basedOn w:val="Normal"/>
    <w:rsid w:val="00581B0C"/>
    <w:pPr>
      <w:pBdr>
        <w:top w:val="single" w:sz="8" w:space="0" w:color="auto"/>
        <w:bottom w:val="single" w:sz="4" w:space="0" w:color="auto"/>
      </w:pBdr>
      <w:spacing w:before="100" w:beforeAutospacing="1" w:after="100" w:afterAutospacing="1"/>
      <w:jc w:val="center"/>
    </w:pPr>
    <w:rPr>
      <w:rFonts w:ascii="Times New Roman" w:hAnsi="Times New Roman"/>
      <w:sz w:val="16"/>
      <w:szCs w:val="16"/>
    </w:rPr>
  </w:style>
  <w:style w:type="paragraph" w:customStyle="1" w:styleId="xl104">
    <w:name w:val="xl104"/>
    <w:basedOn w:val="Normal"/>
    <w:rsid w:val="00581B0C"/>
    <w:pPr>
      <w:pBdr>
        <w:top w:val="single" w:sz="8" w:space="0" w:color="auto"/>
        <w:bottom w:val="single" w:sz="4" w:space="0" w:color="auto"/>
        <w:right w:val="single" w:sz="8" w:space="0" w:color="auto"/>
      </w:pBdr>
      <w:spacing w:before="100" w:beforeAutospacing="1" w:after="100" w:afterAutospacing="1"/>
      <w:jc w:val="center"/>
    </w:pPr>
    <w:rPr>
      <w:rFonts w:ascii="Times New Roman" w:hAnsi="Times New Roman"/>
      <w:sz w:val="16"/>
      <w:szCs w:val="16"/>
    </w:rPr>
  </w:style>
  <w:style w:type="paragraph" w:customStyle="1" w:styleId="xl105">
    <w:name w:val="xl105"/>
    <w:basedOn w:val="Normal"/>
    <w:rsid w:val="00581B0C"/>
    <w:pPr>
      <w:pBdr>
        <w:top w:val="single" w:sz="8"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106">
    <w:name w:val="xl106"/>
    <w:basedOn w:val="Normal"/>
    <w:rsid w:val="00581B0C"/>
    <w:pPr>
      <w:pBdr>
        <w:top w:val="single" w:sz="8" w:space="0" w:color="auto"/>
        <w:left w:val="single" w:sz="4" w:space="0" w:color="auto"/>
        <w:bottom w:val="single" w:sz="4" w:space="0" w:color="auto"/>
      </w:pBdr>
      <w:spacing w:before="100" w:beforeAutospacing="1" w:after="100" w:afterAutospacing="1"/>
      <w:jc w:val="center"/>
    </w:pPr>
    <w:rPr>
      <w:rFonts w:ascii="Times New Roman" w:hAnsi="Times New Roman"/>
      <w:sz w:val="16"/>
      <w:szCs w:val="16"/>
    </w:rPr>
  </w:style>
  <w:style w:type="paragraph" w:customStyle="1" w:styleId="xl107">
    <w:name w:val="xl107"/>
    <w:basedOn w:val="Normal"/>
    <w:rsid w:val="00581B0C"/>
    <w:pPr>
      <w:pBdr>
        <w:top w:val="single" w:sz="8" w:space="0" w:color="auto"/>
        <w:bottom w:val="single" w:sz="4" w:space="0" w:color="auto"/>
      </w:pBdr>
      <w:spacing w:before="100" w:beforeAutospacing="1" w:after="100" w:afterAutospacing="1"/>
    </w:pPr>
    <w:rPr>
      <w:rFonts w:ascii="Times New Roman" w:hAnsi="Times New Roman"/>
      <w:sz w:val="16"/>
      <w:szCs w:val="16"/>
    </w:rPr>
  </w:style>
  <w:style w:type="paragraph" w:customStyle="1" w:styleId="xl108">
    <w:name w:val="xl108"/>
    <w:basedOn w:val="Normal"/>
    <w:rsid w:val="00581B0C"/>
    <w:pPr>
      <w:pBdr>
        <w:top w:val="single" w:sz="8"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109">
    <w:name w:val="xl109"/>
    <w:basedOn w:val="Normal"/>
    <w:rsid w:val="00581B0C"/>
    <w:pPr>
      <w:pBdr>
        <w:top w:val="single" w:sz="8" w:space="0" w:color="auto"/>
        <w:bottom w:val="single" w:sz="4" w:space="0" w:color="auto"/>
      </w:pBdr>
      <w:spacing w:before="100" w:beforeAutospacing="1" w:after="100" w:afterAutospacing="1"/>
      <w:jc w:val="center"/>
    </w:pPr>
    <w:rPr>
      <w:rFonts w:ascii="Times New Roman" w:hAnsi="Times New Roman"/>
      <w:sz w:val="16"/>
      <w:szCs w:val="16"/>
    </w:rPr>
  </w:style>
  <w:style w:type="paragraph" w:customStyle="1" w:styleId="xl110">
    <w:name w:val="xl110"/>
    <w:basedOn w:val="Normal"/>
    <w:rsid w:val="00581B0C"/>
    <w:pPr>
      <w:pBdr>
        <w:top w:val="single" w:sz="8"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111">
    <w:name w:val="xl111"/>
    <w:basedOn w:val="Normal"/>
    <w:rsid w:val="00581B0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112">
    <w:name w:val="xl112"/>
    <w:basedOn w:val="Normal"/>
    <w:rsid w:val="00581B0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113">
    <w:name w:val="xl113"/>
    <w:basedOn w:val="Normal"/>
    <w:rsid w:val="00581B0C"/>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14">
    <w:name w:val="xl114"/>
    <w:basedOn w:val="Normal"/>
    <w:rsid w:val="00581B0C"/>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15">
    <w:name w:val="xl115"/>
    <w:basedOn w:val="Normal"/>
    <w:rsid w:val="00581B0C"/>
    <w:pPr>
      <w:pBdr>
        <w:top w:val="single" w:sz="4" w:space="0" w:color="auto"/>
        <w:left w:val="single" w:sz="4" w:space="0" w:color="auto"/>
        <w:bottom w:val="single" w:sz="4" w:space="0" w:color="auto"/>
      </w:pBdr>
      <w:shd w:val="clear" w:color="000000" w:fill="FFFF00"/>
      <w:spacing w:before="100" w:beforeAutospacing="1" w:after="100" w:afterAutospacing="1"/>
    </w:pPr>
    <w:rPr>
      <w:rFonts w:ascii="Times New Roman" w:hAnsi="Times New Roman"/>
      <w:sz w:val="24"/>
      <w:szCs w:val="24"/>
    </w:rPr>
  </w:style>
  <w:style w:type="paragraph" w:customStyle="1" w:styleId="xl116">
    <w:name w:val="xl116"/>
    <w:basedOn w:val="Normal"/>
    <w:rsid w:val="00581B0C"/>
    <w:pPr>
      <w:pBdr>
        <w:top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sz w:val="24"/>
      <w:szCs w:val="24"/>
    </w:rPr>
  </w:style>
  <w:style w:type="paragraph" w:customStyle="1" w:styleId="xl117">
    <w:name w:val="xl117"/>
    <w:basedOn w:val="Normal"/>
    <w:rsid w:val="00581B0C"/>
    <w:pPr>
      <w:spacing w:before="100" w:beforeAutospacing="1" w:after="100" w:afterAutospacing="1"/>
    </w:pPr>
    <w:rPr>
      <w:rFonts w:ascii="Times New Roman" w:hAnsi="Times New Roman"/>
      <w:b/>
      <w:bCs/>
      <w:sz w:val="22"/>
      <w:szCs w:val="22"/>
    </w:rPr>
  </w:style>
  <w:style w:type="paragraph" w:customStyle="1" w:styleId="xl118">
    <w:name w:val="xl118"/>
    <w:basedOn w:val="Normal"/>
    <w:rsid w:val="00581B0C"/>
    <w:pPr>
      <w:spacing w:before="100" w:beforeAutospacing="1" w:after="100" w:afterAutospacing="1"/>
    </w:pPr>
    <w:rPr>
      <w:rFonts w:ascii="Times New Roman" w:hAnsi="Times New Roman"/>
      <w:sz w:val="24"/>
      <w:szCs w:val="24"/>
      <w:u w:val="single"/>
    </w:rPr>
  </w:style>
  <w:style w:type="paragraph" w:customStyle="1" w:styleId="xl119">
    <w:name w:val="xl119"/>
    <w:basedOn w:val="Normal"/>
    <w:rsid w:val="00581B0C"/>
    <w:pPr>
      <w:spacing w:before="100" w:beforeAutospacing="1" w:after="100" w:afterAutospacing="1"/>
      <w:jc w:val="center"/>
      <w:textAlignment w:val="center"/>
    </w:pPr>
    <w:rPr>
      <w:rFonts w:ascii="Times New Roman" w:hAnsi="Times New Roman"/>
      <w:b/>
      <w:bCs/>
      <w:sz w:val="32"/>
      <w:szCs w:val="32"/>
      <w:u w:val="single"/>
    </w:rPr>
  </w:style>
  <w:style w:type="paragraph" w:customStyle="1" w:styleId="xl120">
    <w:name w:val="xl120"/>
    <w:basedOn w:val="Normal"/>
    <w:rsid w:val="00581B0C"/>
    <w:pPr>
      <w:pBdr>
        <w:top w:val="single" w:sz="4" w:space="0" w:color="auto"/>
        <w:left w:val="single" w:sz="4" w:space="0" w:color="auto"/>
        <w:bottom w:val="single" w:sz="4" w:space="0" w:color="auto"/>
      </w:pBdr>
      <w:shd w:val="clear" w:color="000000" w:fill="92D050"/>
      <w:spacing w:before="100" w:beforeAutospacing="1" w:after="100" w:afterAutospacing="1"/>
    </w:pPr>
    <w:rPr>
      <w:rFonts w:ascii="Times New Roman" w:hAnsi="Times New Roman"/>
      <w:b/>
      <w:bCs/>
      <w:sz w:val="24"/>
      <w:szCs w:val="24"/>
    </w:rPr>
  </w:style>
  <w:style w:type="paragraph" w:customStyle="1" w:styleId="xl121">
    <w:name w:val="xl121"/>
    <w:basedOn w:val="Normal"/>
    <w:rsid w:val="00581B0C"/>
    <w:pPr>
      <w:pBdr>
        <w:top w:val="single" w:sz="4" w:space="0" w:color="auto"/>
        <w:bottom w:val="single" w:sz="4" w:space="0" w:color="auto"/>
        <w:right w:val="single" w:sz="4" w:space="0" w:color="auto"/>
      </w:pBdr>
      <w:shd w:val="clear" w:color="000000" w:fill="92D050"/>
      <w:spacing w:before="100" w:beforeAutospacing="1" w:after="100" w:afterAutospacing="1"/>
    </w:pPr>
    <w:rPr>
      <w:rFonts w:ascii="Times New Roman" w:hAnsi="Times New Roman"/>
      <w:b/>
      <w:bCs/>
      <w:sz w:val="24"/>
      <w:szCs w:val="24"/>
    </w:rPr>
  </w:style>
  <w:style w:type="paragraph" w:customStyle="1" w:styleId="xl122">
    <w:name w:val="xl122"/>
    <w:basedOn w:val="Normal"/>
    <w:rsid w:val="00581B0C"/>
    <w:pPr>
      <w:pBdr>
        <w:top w:val="single" w:sz="4" w:space="0" w:color="auto"/>
        <w:left w:val="single" w:sz="4" w:space="0" w:color="auto"/>
        <w:bottom w:val="single" w:sz="4" w:space="0" w:color="auto"/>
      </w:pBdr>
      <w:shd w:val="clear" w:color="000000" w:fill="92D050"/>
      <w:spacing w:before="100" w:beforeAutospacing="1" w:after="100" w:afterAutospacing="1"/>
    </w:pPr>
    <w:rPr>
      <w:rFonts w:ascii="Times New Roman" w:hAnsi="Times New Roman"/>
      <w:b/>
      <w:bCs/>
      <w:sz w:val="24"/>
      <w:szCs w:val="24"/>
    </w:rPr>
  </w:style>
  <w:style w:type="paragraph" w:customStyle="1" w:styleId="xl123">
    <w:name w:val="xl123"/>
    <w:basedOn w:val="Normal"/>
    <w:rsid w:val="00581B0C"/>
    <w:pPr>
      <w:pBdr>
        <w:top w:val="single" w:sz="4" w:space="0" w:color="auto"/>
        <w:bottom w:val="single" w:sz="4" w:space="0" w:color="auto"/>
        <w:right w:val="single" w:sz="4" w:space="0" w:color="auto"/>
      </w:pBdr>
      <w:shd w:val="clear" w:color="000000" w:fill="92D050"/>
      <w:spacing w:before="100" w:beforeAutospacing="1" w:after="100" w:afterAutospacing="1"/>
    </w:pPr>
    <w:rPr>
      <w:rFonts w:ascii="Times New Roman" w:hAnsi="Times New Roman"/>
      <w:b/>
      <w:bCs/>
      <w:sz w:val="24"/>
      <w:szCs w:val="24"/>
    </w:rPr>
  </w:style>
  <w:style w:type="paragraph" w:styleId="Revision">
    <w:name w:val="Revision"/>
    <w:hidden/>
    <w:uiPriority w:val="99"/>
    <w:semiHidden/>
    <w:rsid w:val="001C492A"/>
    <w:rPr>
      <w:rFonts w:ascii="Clarendon Condensed" w:hAnsi="Clarendon Condensed"/>
    </w:rPr>
  </w:style>
  <w:style w:type="table" w:styleId="TableGrid">
    <w:name w:val="Table Grid"/>
    <w:basedOn w:val="TableNormal"/>
    <w:uiPriority w:val="59"/>
    <w:rsid w:val="00F83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836C6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A0C"/>
    <w:rPr>
      <w:rFonts w:ascii="Clarendon Condensed" w:hAnsi="Clarendon Condensed"/>
    </w:rPr>
  </w:style>
  <w:style w:type="paragraph" w:styleId="Heading1">
    <w:name w:val="heading 1"/>
    <w:basedOn w:val="Normal"/>
    <w:next w:val="Normal"/>
    <w:link w:val="Heading1Char"/>
    <w:uiPriority w:val="99"/>
    <w:qFormat/>
    <w:rsid w:val="005B47DA"/>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5B47DA"/>
    <w:pPr>
      <w:keepNext/>
      <w:spacing w:before="240" w:after="60"/>
      <w:outlineLvl w:val="1"/>
    </w:pPr>
    <w:rPr>
      <w:rFonts w:ascii="Arial" w:hAnsi="Arial"/>
      <w:b/>
      <w:i/>
      <w:sz w:val="24"/>
    </w:rPr>
  </w:style>
  <w:style w:type="paragraph" w:styleId="Heading3">
    <w:name w:val="heading 3"/>
    <w:basedOn w:val="Normal"/>
    <w:next w:val="Normal"/>
    <w:link w:val="Heading3Char"/>
    <w:uiPriority w:val="99"/>
    <w:qFormat/>
    <w:rsid w:val="005B47DA"/>
    <w:pPr>
      <w:keepNext/>
      <w:spacing w:before="240" w:after="60"/>
      <w:outlineLvl w:val="2"/>
    </w:pPr>
    <w:rPr>
      <w:rFonts w:ascii="Arial" w:hAnsi="Arial"/>
      <w:sz w:val="24"/>
    </w:rPr>
  </w:style>
  <w:style w:type="paragraph" w:styleId="Heading4">
    <w:name w:val="heading 4"/>
    <w:basedOn w:val="Normal"/>
    <w:next w:val="Normal"/>
    <w:link w:val="Heading4Char"/>
    <w:uiPriority w:val="99"/>
    <w:qFormat/>
    <w:rsid w:val="005B47DA"/>
    <w:pPr>
      <w:ind w:left="360"/>
      <w:outlineLvl w:val="3"/>
    </w:pPr>
    <w:rPr>
      <w:sz w:val="24"/>
      <w:u w:val="single"/>
    </w:rPr>
  </w:style>
  <w:style w:type="paragraph" w:styleId="Heading5">
    <w:name w:val="heading 5"/>
    <w:basedOn w:val="Normal"/>
    <w:next w:val="Normal"/>
    <w:link w:val="Heading5Char"/>
    <w:uiPriority w:val="99"/>
    <w:qFormat/>
    <w:rsid w:val="005B47DA"/>
    <w:pPr>
      <w:ind w:left="720"/>
      <w:outlineLvl w:val="4"/>
    </w:pPr>
    <w:rPr>
      <w:b/>
    </w:rPr>
  </w:style>
  <w:style w:type="paragraph" w:styleId="Heading6">
    <w:name w:val="heading 6"/>
    <w:basedOn w:val="Normal"/>
    <w:next w:val="Normal"/>
    <w:link w:val="Heading6Char"/>
    <w:uiPriority w:val="99"/>
    <w:qFormat/>
    <w:rsid w:val="005B47DA"/>
    <w:pPr>
      <w:ind w:left="720"/>
      <w:outlineLvl w:val="5"/>
    </w:pPr>
    <w:rPr>
      <w:u w:val="single"/>
    </w:rPr>
  </w:style>
  <w:style w:type="paragraph" w:styleId="Heading7">
    <w:name w:val="heading 7"/>
    <w:basedOn w:val="Normal"/>
    <w:next w:val="Normal"/>
    <w:link w:val="Heading7Char"/>
    <w:uiPriority w:val="99"/>
    <w:qFormat/>
    <w:rsid w:val="005B47DA"/>
    <w:pPr>
      <w:ind w:left="720"/>
      <w:outlineLvl w:val="6"/>
    </w:pPr>
    <w:rPr>
      <w:i/>
    </w:rPr>
  </w:style>
  <w:style w:type="paragraph" w:styleId="Heading8">
    <w:name w:val="heading 8"/>
    <w:basedOn w:val="Normal"/>
    <w:next w:val="Normal"/>
    <w:link w:val="Heading8Char"/>
    <w:uiPriority w:val="99"/>
    <w:qFormat/>
    <w:rsid w:val="005B47DA"/>
    <w:pPr>
      <w:ind w:left="720"/>
      <w:outlineLvl w:val="7"/>
    </w:pPr>
    <w:rPr>
      <w:i/>
    </w:rPr>
  </w:style>
  <w:style w:type="paragraph" w:styleId="Heading9">
    <w:name w:val="heading 9"/>
    <w:basedOn w:val="Normal"/>
    <w:next w:val="Normal"/>
    <w:link w:val="Heading9Char"/>
    <w:uiPriority w:val="99"/>
    <w:qFormat/>
    <w:rsid w:val="005B47DA"/>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80E40"/>
    <w:rPr>
      <w:rFonts w:ascii="Cambria" w:hAnsi="Cambria" w:cs="Times New Roman"/>
      <w:b/>
      <w:bCs/>
      <w:kern w:val="32"/>
      <w:sz w:val="32"/>
      <w:szCs w:val="32"/>
      <w:lang w:val="en-US" w:eastAsia="en-US"/>
    </w:rPr>
  </w:style>
  <w:style w:type="character" w:customStyle="1" w:styleId="Heading2Char">
    <w:name w:val="Heading 2 Char"/>
    <w:link w:val="Heading2"/>
    <w:uiPriority w:val="99"/>
    <w:semiHidden/>
    <w:locked/>
    <w:rsid w:val="00980E40"/>
    <w:rPr>
      <w:rFonts w:ascii="Cambria" w:hAnsi="Cambria" w:cs="Times New Roman"/>
      <w:b/>
      <w:bCs/>
      <w:i/>
      <w:iCs/>
      <w:sz w:val="28"/>
      <w:szCs w:val="28"/>
      <w:lang w:val="en-US" w:eastAsia="en-US"/>
    </w:rPr>
  </w:style>
  <w:style w:type="character" w:customStyle="1" w:styleId="Heading3Char">
    <w:name w:val="Heading 3 Char"/>
    <w:link w:val="Heading3"/>
    <w:uiPriority w:val="99"/>
    <w:semiHidden/>
    <w:locked/>
    <w:rsid w:val="00980E40"/>
    <w:rPr>
      <w:rFonts w:ascii="Cambria" w:hAnsi="Cambria" w:cs="Times New Roman"/>
      <w:b/>
      <w:bCs/>
      <w:sz w:val="26"/>
      <w:szCs w:val="26"/>
      <w:lang w:val="en-US" w:eastAsia="en-US"/>
    </w:rPr>
  </w:style>
  <w:style w:type="character" w:customStyle="1" w:styleId="Heading4Char">
    <w:name w:val="Heading 4 Char"/>
    <w:link w:val="Heading4"/>
    <w:uiPriority w:val="99"/>
    <w:semiHidden/>
    <w:locked/>
    <w:rsid w:val="00980E40"/>
    <w:rPr>
      <w:rFonts w:ascii="Calibri" w:hAnsi="Calibri" w:cs="Times New Roman"/>
      <w:b/>
      <w:bCs/>
      <w:sz w:val="28"/>
      <w:szCs w:val="28"/>
      <w:lang w:val="en-US" w:eastAsia="en-US"/>
    </w:rPr>
  </w:style>
  <w:style w:type="character" w:customStyle="1" w:styleId="Heading5Char">
    <w:name w:val="Heading 5 Char"/>
    <w:link w:val="Heading5"/>
    <w:uiPriority w:val="99"/>
    <w:semiHidden/>
    <w:locked/>
    <w:rsid w:val="00980E40"/>
    <w:rPr>
      <w:rFonts w:ascii="Calibri" w:hAnsi="Calibri" w:cs="Times New Roman"/>
      <w:b/>
      <w:bCs/>
      <w:i/>
      <w:iCs/>
      <w:sz w:val="26"/>
      <w:szCs w:val="26"/>
      <w:lang w:val="en-US" w:eastAsia="en-US"/>
    </w:rPr>
  </w:style>
  <w:style w:type="character" w:customStyle="1" w:styleId="Heading6Char">
    <w:name w:val="Heading 6 Char"/>
    <w:link w:val="Heading6"/>
    <w:uiPriority w:val="99"/>
    <w:semiHidden/>
    <w:locked/>
    <w:rsid w:val="00980E40"/>
    <w:rPr>
      <w:rFonts w:ascii="Calibri" w:hAnsi="Calibri" w:cs="Times New Roman"/>
      <w:b/>
      <w:bCs/>
      <w:lang w:val="en-US" w:eastAsia="en-US"/>
    </w:rPr>
  </w:style>
  <w:style w:type="character" w:customStyle="1" w:styleId="Heading7Char">
    <w:name w:val="Heading 7 Char"/>
    <w:link w:val="Heading7"/>
    <w:uiPriority w:val="99"/>
    <w:semiHidden/>
    <w:locked/>
    <w:rsid w:val="00980E40"/>
    <w:rPr>
      <w:rFonts w:ascii="Calibri" w:hAnsi="Calibri" w:cs="Times New Roman"/>
      <w:sz w:val="24"/>
      <w:szCs w:val="24"/>
      <w:lang w:val="en-US" w:eastAsia="en-US"/>
    </w:rPr>
  </w:style>
  <w:style w:type="character" w:customStyle="1" w:styleId="Heading8Char">
    <w:name w:val="Heading 8 Char"/>
    <w:link w:val="Heading8"/>
    <w:uiPriority w:val="99"/>
    <w:semiHidden/>
    <w:locked/>
    <w:rsid w:val="00980E40"/>
    <w:rPr>
      <w:rFonts w:ascii="Calibri" w:hAnsi="Calibri" w:cs="Times New Roman"/>
      <w:i/>
      <w:iCs/>
      <w:sz w:val="24"/>
      <w:szCs w:val="24"/>
      <w:lang w:val="en-US" w:eastAsia="en-US"/>
    </w:rPr>
  </w:style>
  <w:style w:type="character" w:customStyle="1" w:styleId="Heading9Char">
    <w:name w:val="Heading 9 Char"/>
    <w:link w:val="Heading9"/>
    <w:uiPriority w:val="99"/>
    <w:semiHidden/>
    <w:locked/>
    <w:rsid w:val="00980E40"/>
    <w:rPr>
      <w:rFonts w:ascii="Cambria" w:hAnsi="Cambria" w:cs="Times New Roman"/>
      <w:lang w:val="en-US" w:eastAsia="en-US"/>
    </w:rPr>
  </w:style>
  <w:style w:type="paragraph" w:styleId="BalloonText">
    <w:name w:val="Balloon Text"/>
    <w:basedOn w:val="Normal"/>
    <w:link w:val="BalloonTextChar"/>
    <w:uiPriority w:val="99"/>
    <w:semiHidden/>
    <w:rsid w:val="005B47DA"/>
    <w:rPr>
      <w:rFonts w:ascii="Tahoma" w:hAnsi="Tahoma" w:cs="Tahoma"/>
      <w:sz w:val="16"/>
      <w:szCs w:val="16"/>
    </w:rPr>
  </w:style>
  <w:style w:type="character" w:customStyle="1" w:styleId="BalloonTextChar">
    <w:name w:val="Balloon Text Char"/>
    <w:link w:val="BalloonText"/>
    <w:uiPriority w:val="99"/>
    <w:semiHidden/>
    <w:locked/>
    <w:rsid w:val="00980E40"/>
    <w:rPr>
      <w:rFonts w:cs="Times New Roman"/>
      <w:sz w:val="2"/>
      <w:lang w:val="en-US" w:eastAsia="en-US"/>
    </w:rPr>
  </w:style>
  <w:style w:type="paragraph" w:styleId="Footer">
    <w:name w:val="footer"/>
    <w:basedOn w:val="Normal"/>
    <w:link w:val="FooterChar"/>
    <w:uiPriority w:val="99"/>
    <w:rsid w:val="005B47DA"/>
    <w:pPr>
      <w:tabs>
        <w:tab w:val="center" w:pos="4320"/>
        <w:tab w:val="right" w:pos="8640"/>
      </w:tabs>
    </w:pPr>
  </w:style>
  <w:style w:type="character" w:customStyle="1" w:styleId="FooterChar">
    <w:name w:val="Footer Char"/>
    <w:link w:val="Footer"/>
    <w:uiPriority w:val="99"/>
    <w:locked/>
    <w:rsid w:val="00980E40"/>
    <w:rPr>
      <w:rFonts w:ascii="Clarendon Condensed" w:hAnsi="Clarendon Condensed" w:cs="Times New Roman"/>
      <w:sz w:val="20"/>
      <w:szCs w:val="20"/>
      <w:lang w:val="en-US" w:eastAsia="en-US"/>
    </w:rPr>
  </w:style>
  <w:style w:type="paragraph" w:styleId="Header">
    <w:name w:val="header"/>
    <w:basedOn w:val="Normal"/>
    <w:link w:val="HeaderChar"/>
    <w:uiPriority w:val="99"/>
    <w:rsid w:val="005B47DA"/>
    <w:pPr>
      <w:tabs>
        <w:tab w:val="center" w:pos="4320"/>
        <w:tab w:val="right" w:pos="8640"/>
      </w:tabs>
    </w:pPr>
  </w:style>
  <w:style w:type="character" w:customStyle="1" w:styleId="HeaderChar">
    <w:name w:val="Header Char"/>
    <w:link w:val="Header"/>
    <w:uiPriority w:val="99"/>
    <w:locked/>
    <w:rsid w:val="00980E40"/>
    <w:rPr>
      <w:rFonts w:ascii="Clarendon Condensed" w:hAnsi="Clarendon Condensed" w:cs="Times New Roman"/>
      <w:sz w:val="20"/>
      <w:szCs w:val="20"/>
      <w:lang w:val="en-US" w:eastAsia="en-US"/>
    </w:rPr>
  </w:style>
  <w:style w:type="character" w:styleId="FootnoteReference">
    <w:name w:val="footnote reference"/>
    <w:uiPriority w:val="99"/>
    <w:semiHidden/>
    <w:rsid w:val="005B47DA"/>
    <w:rPr>
      <w:rFonts w:cs="Times New Roman"/>
      <w:position w:val="6"/>
      <w:sz w:val="16"/>
    </w:rPr>
  </w:style>
  <w:style w:type="paragraph" w:styleId="FootnoteText">
    <w:name w:val="footnote text"/>
    <w:basedOn w:val="Normal"/>
    <w:link w:val="FootnoteTextChar"/>
    <w:uiPriority w:val="99"/>
    <w:semiHidden/>
    <w:rsid w:val="005B47DA"/>
  </w:style>
  <w:style w:type="character" w:customStyle="1" w:styleId="FootnoteTextChar">
    <w:name w:val="Footnote Text Char"/>
    <w:link w:val="FootnoteText"/>
    <w:uiPriority w:val="99"/>
    <w:semiHidden/>
    <w:locked/>
    <w:rsid w:val="00980E40"/>
    <w:rPr>
      <w:rFonts w:ascii="Clarendon Condensed" w:hAnsi="Clarendon Condensed" w:cs="Times New Roman"/>
      <w:sz w:val="20"/>
      <w:szCs w:val="20"/>
      <w:lang w:val="en-US" w:eastAsia="en-US"/>
    </w:rPr>
  </w:style>
  <w:style w:type="character" w:styleId="PageNumber">
    <w:name w:val="page number"/>
    <w:uiPriority w:val="99"/>
    <w:rsid w:val="005B47DA"/>
    <w:rPr>
      <w:rFonts w:cs="Times New Roman"/>
    </w:rPr>
  </w:style>
  <w:style w:type="paragraph" w:styleId="DocumentMap">
    <w:name w:val="Document Map"/>
    <w:basedOn w:val="Normal"/>
    <w:link w:val="DocumentMapChar"/>
    <w:uiPriority w:val="99"/>
    <w:semiHidden/>
    <w:rsid w:val="005B47DA"/>
    <w:pPr>
      <w:shd w:val="clear" w:color="auto" w:fill="000080"/>
    </w:pPr>
    <w:rPr>
      <w:rFonts w:ascii="Tahoma" w:hAnsi="Tahoma"/>
    </w:rPr>
  </w:style>
  <w:style w:type="character" w:customStyle="1" w:styleId="DocumentMapChar">
    <w:name w:val="Document Map Char"/>
    <w:link w:val="DocumentMap"/>
    <w:uiPriority w:val="99"/>
    <w:semiHidden/>
    <w:locked/>
    <w:rsid w:val="00980E40"/>
    <w:rPr>
      <w:rFonts w:cs="Times New Roman"/>
      <w:sz w:val="2"/>
      <w:lang w:val="en-US" w:eastAsia="en-US"/>
    </w:rPr>
  </w:style>
  <w:style w:type="character" w:styleId="Hyperlink">
    <w:name w:val="Hyperlink"/>
    <w:uiPriority w:val="99"/>
    <w:rsid w:val="005B47DA"/>
    <w:rPr>
      <w:rFonts w:cs="Times New Roman"/>
      <w:color w:val="0000FF"/>
      <w:u w:val="single"/>
    </w:rPr>
  </w:style>
  <w:style w:type="paragraph" w:styleId="TOC1">
    <w:name w:val="toc 1"/>
    <w:basedOn w:val="Normal"/>
    <w:next w:val="Normal"/>
    <w:autoRedefine/>
    <w:uiPriority w:val="99"/>
    <w:semiHidden/>
    <w:rsid w:val="005B47DA"/>
  </w:style>
  <w:style w:type="paragraph" w:styleId="TOC2">
    <w:name w:val="toc 2"/>
    <w:basedOn w:val="Normal"/>
    <w:next w:val="Normal"/>
    <w:autoRedefine/>
    <w:uiPriority w:val="99"/>
    <w:semiHidden/>
    <w:rsid w:val="005B47DA"/>
    <w:pPr>
      <w:ind w:left="200"/>
    </w:pPr>
  </w:style>
  <w:style w:type="paragraph" w:styleId="TOC3">
    <w:name w:val="toc 3"/>
    <w:basedOn w:val="Normal"/>
    <w:next w:val="Normal"/>
    <w:autoRedefine/>
    <w:uiPriority w:val="99"/>
    <w:semiHidden/>
    <w:rsid w:val="005B47DA"/>
    <w:pPr>
      <w:ind w:left="400"/>
    </w:pPr>
  </w:style>
  <w:style w:type="paragraph" w:styleId="TOC4">
    <w:name w:val="toc 4"/>
    <w:basedOn w:val="Normal"/>
    <w:next w:val="Normal"/>
    <w:autoRedefine/>
    <w:uiPriority w:val="99"/>
    <w:semiHidden/>
    <w:rsid w:val="005B47DA"/>
    <w:pPr>
      <w:ind w:left="600"/>
    </w:pPr>
  </w:style>
  <w:style w:type="paragraph" w:styleId="TOC5">
    <w:name w:val="toc 5"/>
    <w:basedOn w:val="Normal"/>
    <w:next w:val="Normal"/>
    <w:autoRedefine/>
    <w:uiPriority w:val="99"/>
    <w:semiHidden/>
    <w:rsid w:val="005B47DA"/>
    <w:pPr>
      <w:ind w:left="800"/>
    </w:pPr>
  </w:style>
  <w:style w:type="paragraph" w:styleId="TOC6">
    <w:name w:val="toc 6"/>
    <w:basedOn w:val="Normal"/>
    <w:next w:val="Normal"/>
    <w:autoRedefine/>
    <w:uiPriority w:val="99"/>
    <w:semiHidden/>
    <w:rsid w:val="005B47DA"/>
    <w:pPr>
      <w:ind w:left="1000"/>
    </w:pPr>
  </w:style>
  <w:style w:type="paragraph" w:styleId="TOC7">
    <w:name w:val="toc 7"/>
    <w:basedOn w:val="Normal"/>
    <w:next w:val="Normal"/>
    <w:autoRedefine/>
    <w:uiPriority w:val="99"/>
    <w:semiHidden/>
    <w:rsid w:val="005B47DA"/>
    <w:pPr>
      <w:ind w:left="1200"/>
    </w:pPr>
  </w:style>
  <w:style w:type="paragraph" w:styleId="TOC8">
    <w:name w:val="toc 8"/>
    <w:basedOn w:val="Normal"/>
    <w:next w:val="Normal"/>
    <w:autoRedefine/>
    <w:uiPriority w:val="99"/>
    <w:semiHidden/>
    <w:rsid w:val="005B47DA"/>
    <w:pPr>
      <w:ind w:left="1400"/>
    </w:pPr>
  </w:style>
  <w:style w:type="paragraph" w:styleId="TOC9">
    <w:name w:val="toc 9"/>
    <w:basedOn w:val="Normal"/>
    <w:next w:val="Normal"/>
    <w:autoRedefine/>
    <w:uiPriority w:val="99"/>
    <w:semiHidden/>
    <w:rsid w:val="005B47DA"/>
    <w:pPr>
      <w:ind w:left="1600"/>
    </w:pPr>
  </w:style>
  <w:style w:type="paragraph" w:styleId="Title">
    <w:name w:val="Title"/>
    <w:basedOn w:val="Normal"/>
    <w:link w:val="TitleChar"/>
    <w:uiPriority w:val="99"/>
    <w:qFormat/>
    <w:rsid w:val="005B47DA"/>
    <w:pPr>
      <w:jc w:val="center"/>
      <w:outlineLvl w:val="0"/>
    </w:pPr>
    <w:rPr>
      <w:smallCaps/>
      <w:sz w:val="40"/>
    </w:rPr>
  </w:style>
  <w:style w:type="character" w:customStyle="1" w:styleId="TitleChar">
    <w:name w:val="Title Char"/>
    <w:link w:val="Title"/>
    <w:uiPriority w:val="99"/>
    <w:locked/>
    <w:rsid w:val="00980E40"/>
    <w:rPr>
      <w:rFonts w:ascii="Cambria" w:hAnsi="Cambria" w:cs="Times New Roman"/>
      <w:b/>
      <w:bCs/>
      <w:kern w:val="28"/>
      <w:sz w:val="32"/>
      <w:szCs w:val="32"/>
      <w:lang w:val="en-US" w:eastAsia="en-US"/>
    </w:rPr>
  </w:style>
  <w:style w:type="paragraph" w:styleId="BodyText">
    <w:name w:val="Body Text"/>
    <w:basedOn w:val="Normal"/>
    <w:link w:val="BodyTextChar"/>
    <w:uiPriority w:val="99"/>
    <w:rsid w:val="005B47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sz w:val="24"/>
    </w:rPr>
  </w:style>
  <w:style w:type="character" w:customStyle="1" w:styleId="BodyTextChar">
    <w:name w:val="Body Text Char"/>
    <w:link w:val="BodyText"/>
    <w:uiPriority w:val="99"/>
    <w:semiHidden/>
    <w:locked/>
    <w:rsid w:val="00980E40"/>
    <w:rPr>
      <w:rFonts w:ascii="Clarendon Condensed" w:hAnsi="Clarendon Condensed" w:cs="Times New Roman"/>
      <w:sz w:val="20"/>
      <w:szCs w:val="20"/>
      <w:lang w:val="en-US" w:eastAsia="en-US"/>
    </w:rPr>
  </w:style>
  <w:style w:type="paragraph" w:styleId="BodyTextIndent">
    <w:name w:val="Body Text Indent"/>
    <w:basedOn w:val="Normal"/>
    <w:link w:val="BodyTextIndentChar"/>
    <w:uiPriority w:val="99"/>
    <w:rsid w:val="005B47DA"/>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Pr>
      <w:sz w:val="24"/>
    </w:rPr>
  </w:style>
  <w:style w:type="character" w:customStyle="1" w:styleId="BodyTextIndentChar">
    <w:name w:val="Body Text Indent Char"/>
    <w:link w:val="BodyTextIndent"/>
    <w:uiPriority w:val="99"/>
    <w:semiHidden/>
    <w:locked/>
    <w:rsid w:val="00980E40"/>
    <w:rPr>
      <w:rFonts w:ascii="Clarendon Condensed" w:hAnsi="Clarendon Condensed" w:cs="Times New Roman"/>
      <w:sz w:val="20"/>
      <w:szCs w:val="20"/>
      <w:lang w:val="en-US" w:eastAsia="en-US"/>
    </w:rPr>
  </w:style>
  <w:style w:type="paragraph" w:styleId="BodyTextIndent2">
    <w:name w:val="Body Text Indent 2"/>
    <w:basedOn w:val="Normal"/>
    <w:link w:val="BodyTextIndent2Char"/>
    <w:uiPriority w:val="99"/>
    <w:rsid w:val="005B47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Pr>
      <w:color w:val="FF0000"/>
      <w:sz w:val="24"/>
    </w:rPr>
  </w:style>
  <w:style w:type="character" w:customStyle="1" w:styleId="BodyTextIndent2Char">
    <w:name w:val="Body Text Indent 2 Char"/>
    <w:link w:val="BodyTextIndent2"/>
    <w:uiPriority w:val="99"/>
    <w:semiHidden/>
    <w:locked/>
    <w:rsid w:val="00980E40"/>
    <w:rPr>
      <w:rFonts w:ascii="Clarendon Condensed" w:hAnsi="Clarendon Condensed" w:cs="Times New Roman"/>
      <w:sz w:val="20"/>
      <w:szCs w:val="20"/>
      <w:lang w:val="en-US" w:eastAsia="en-US"/>
    </w:rPr>
  </w:style>
  <w:style w:type="paragraph" w:styleId="BodyText2">
    <w:name w:val="Body Text 2"/>
    <w:basedOn w:val="Normal"/>
    <w:link w:val="BodyText2Char"/>
    <w:uiPriority w:val="99"/>
    <w:rsid w:val="005B47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color w:val="FF0000"/>
      <w:sz w:val="24"/>
    </w:rPr>
  </w:style>
  <w:style w:type="character" w:customStyle="1" w:styleId="BodyText2Char">
    <w:name w:val="Body Text 2 Char"/>
    <w:link w:val="BodyText2"/>
    <w:uiPriority w:val="99"/>
    <w:semiHidden/>
    <w:locked/>
    <w:rsid w:val="00980E40"/>
    <w:rPr>
      <w:rFonts w:ascii="Clarendon Condensed" w:hAnsi="Clarendon Condensed" w:cs="Times New Roman"/>
      <w:sz w:val="20"/>
      <w:szCs w:val="20"/>
      <w:lang w:val="en-US" w:eastAsia="en-US"/>
    </w:rPr>
  </w:style>
  <w:style w:type="paragraph" w:styleId="BodyText3">
    <w:name w:val="Body Text 3"/>
    <w:basedOn w:val="Normal"/>
    <w:link w:val="BodyText3Char"/>
    <w:uiPriority w:val="99"/>
    <w:rsid w:val="005B47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i/>
      <w:sz w:val="24"/>
    </w:rPr>
  </w:style>
  <w:style w:type="character" w:customStyle="1" w:styleId="BodyText3Char">
    <w:name w:val="Body Text 3 Char"/>
    <w:link w:val="BodyText3"/>
    <w:uiPriority w:val="99"/>
    <w:semiHidden/>
    <w:locked/>
    <w:rsid w:val="00980E40"/>
    <w:rPr>
      <w:rFonts w:ascii="Clarendon Condensed" w:hAnsi="Clarendon Condensed" w:cs="Times New Roman"/>
      <w:sz w:val="16"/>
      <w:szCs w:val="16"/>
      <w:lang w:val="en-US" w:eastAsia="en-US"/>
    </w:rPr>
  </w:style>
  <w:style w:type="paragraph" w:customStyle="1" w:styleId="HTMLBody">
    <w:name w:val="HTML Body"/>
    <w:uiPriority w:val="99"/>
    <w:rsid w:val="005B47DA"/>
    <w:pPr>
      <w:autoSpaceDE w:val="0"/>
      <w:autoSpaceDN w:val="0"/>
      <w:adjustRightInd w:val="0"/>
    </w:pPr>
    <w:rPr>
      <w:rFonts w:ascii="Clarendon Condensed" w:hAnsi="Clarendon Condensed"/>
    </w:rPr>
  </w:style>
  <w:style w:type="character" w:styleId="FollowedHyperlink">
    <w:name w:val="FollowedHyperlink"/>
    <w:uiPriority w:val="99"/>
    <w:rsid w:val="002D2737"/>
    <w:rPr>
      <w:rFonts w:cs="Times New Roman"/>
      <w:color w:val="800080"/>
      <w:u w:val="single"/>
    </w:rPr>
  </w:style>
  <w:style w:type="paragraph" w:customStyle="1" w:styleId="NormalTimesNewRoman">
    <w:name w:val="Normal + Times New Roman"/>
    <w:aliases w:val="12 pt,(Complex) Bold,Italic,Black,Small caps"/>
    <w:basedOn w:val="Normal"/>
    <w:uiPriority w:val="99"/>
    <w:rsid w:val="005B47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bCs/>
      <w:i/>
      <w:iCs/>
      <w:smallCaps/>
      <w:color w:val="000000"/>
      <w:sz w:val="24"/>
      <w:szCs w:val="24"/>
    </w:rPr>
  </w:style>
  <w:style w:type="character" w:customStyle="1" w:styleId="NormalTimesNewRoman12ptComplexBoldItalicBlackSmallcapsChar">
    <w:name w:val="Normal + Times New Roman.12 pt.(Complex) Bold.Italic.Black.Small caps Char"/>
    <w:uiPriority w:val="99"/>
    <w:rsid w:val="005B47DA"/>
    <w:rPr>
      <w:rFonts w:cs="Times New Roman"/>
      <w:bCs/>
      <w:i/>
      <w:iCs/>
      <w:smallCaps/>
      <w:snapToGrid w:val="0"/>
      <w:color w:val="000000"/>
      <w:sz w:val="24"/>
      <w:szCs w:val="24"/>
      <w:lang w:val="en-US" w:eastAsia="en-US" w:bidi="ar-SA"/>
    </w:rPr>
  </w:style>
  <w:style w:type="character" w:customStyle="1" w:styleId="fixedsm1">
    <w:name w:val="fixedsm1"/>
    <w:uiPriority w:val="99"/>
    <w:rsid w:val="006A5CDB"/>
    <w:rPr>
      <w:rFonts w:ascii="Verdana" w:hAnsi="Verdana" w:cs="Times New Roman"/>
      <w:color w:val="auto"/>
    </w:rPr>
  </w:style>
  <w:style w:type="character" w:customStyle="1" w:styleId="fixed21">
    <w:name w:val="fixed21"/>
    <w:uiPriority w:val="99"/>
    <w:rsid w:val="006A5CDB"/>
    <w:rPr>
      <w:rFonts w:ascii="Verdana" w:hAnsi="Verdana" w:cs="Times New Roman"/>
      <w:b/>
      <w:bCs/>
      <w:color w:val="auto"/>
    </w:rPr>
  </w:style>
  <w:style w:type="paragraph" w:styleId="NormalWeb">
    <w:name w:val="Normal (Web)"/>
    <w:basedOn w:val="Normal"/>
    <w:uiPriority w:val="99"/>
    <w:rsid w:val="006A5CDB"/>
    <w:pPr>
      <w:spacing w:before="100" w:beforeAutospacing="1" w:after="100" w:afterAutospacing="1"/>
    </w:pPr>
    <w:rPr>
      <w:sz w:val="24"/>
      <w:szCs w:val="24"/>
    </w:rPr>
  </w:style>
  <w:style w:type="character" w:styleId="CommentReference">
    <w:name w:val="annotation reference"/>
    <w:uiPriority w:val="99"/>
    <w:semiHidden/>
    <w:rsid w:val="000316C1"/>
    <w:rPr>
      <w:rFonts w:cs="Times New Roman"/>
      <w:sz w:val="16"/>
      <w:szCs w:val="16"/>
    </w:rPr>
  </w:style>
  <w:style w:type="paragraph" w:styleId="CommentText">
    <w:name w:val="annotation text"/>
    <w:basedOn w:val="Normal"/>
    <w:link w:val="CommentTextChar"/>
    <w:uiPriority w:val="99"/>
    <w:semiHidden/>
    <w:rsid w:val="000316C1"/>
  </w:style>
  <w:style w:type="character" w:customStyle="1" w:styleId="CommentTextChar">
    <w:name w:val="Comment Text Char"/>
    <w:link w:val="CommentText"/>
    <w:uiPriority w:val="99"/>
    <w:semiHidden/>
    <w:locked/>
    <w:rsid w:val="00980E40"/>
    <w:rPr>
      <w:rFonts w:ascii="Clarendon Condensed" w:hAnsi="Clarendon Condensed" w:cs="Times New Roman"/>
      <w:sz w:val="20"/>
      <w:szCs w:val="20"/>
      <w:lang w:val="en-US" w:eastAsia="en-US"/>
    </w:rPr>
  </w:style>
  <w:style w:type="paragraph" w:styleId="CommentSubject">
    <w:name w:val="annotation subject"/>
    <w:basedOn w:val="CommentText"/>
    <w:next w:val="CommentText"/>
    <w:link w:val="CommentSubjectChar"/>
    <w:uiPriority w:val="99"/>
    <w:semiHidden/>
    <w:rsid w:val="000316C1"/>
    <w:rPr>
      <w:b/>
      <w:bCs/>
    </w:rPr>
  </w:style>
  <w:style w:type="character" w:customStyle="1" w:styleId="CommentSubjectChar">
    <w:name w:val="Comment Subject Char"/>
    <w:link w:val="CommentSubject"/>
    <w:uiPriority w:val="99"/>
    <w:semiHidden/>
    <w:locked/>
    <w:rsid w:val="00980E40"/>
    <w:rPr>
      <w:rFonts w:ascii="Clarendon Condensed" w:hAnsi="Clarendon Condensed" w:cs="Times New Roman"/>
      <w:b/>
      <w:bCs/>
      <w:sz w:val="20"/>
      <w:szCs w:val="20"/>
      <w:lang w:val="en-US" w:eastAsia="en-US"/>
    </w:rPr>
  </w:style>
  <w:style w:type="paragraph" w:styleId="ListParagraph">
    <w:name w:val="List Paragraph"/>
    <w:basedOn w:val="Normal"/>
    <w:uiPriority w:val="34"/>
    <w:qFormat/>
    <w:rsid w:val="000827BC"/>
    <w:pPr>
      <w:ind w:left="720"/>
    </w:pPr>
  </w:style>
  <w:style w:type="paragraph" w:styleId="NoSpacing">
    <w:name w:val="No Spacing"/>
    <w:uiPriority w:val="99"/>
    <w:qFormat/>
    <w:rsid w:val="0092290D"/>
    <w:rPr>
      <w:rFonts w:ascii="Calibri" w:eastAsia="Calibri" w:hAnsi="Calibri"/>
      <w:sz w:val="22"/>
      <w:szCs w:val="22"/>
    </w:rPr>
  </w:style>
  <w:style w:type="character" w:customStyle="1" w:styleId="apple-converted-space">
    <w:name w:val="apple-converted-space"/>
    <w:rsid w:val="009F4C8F"/>
  </w:style>
  <w:style w:type="paragraph" w:customStyle="1" w:styleId="font5">
    <w:name w:val="font5"/>
    <w:basedOn w:val="Normal"/>
    <w:rsid w:val="00581B0C"/>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581B0C"/>
    <w:pPr>
      <w:spacing w:before="100" w:beforeAutospacing="1" w:after="100" w:afterAutospacing="1"/>
    </w:pPr>
    <w:rPr>
      <w:rFonts w:ascii="Tahoma" w:hAnsi="Tahoma" w:cs="Tahoma"/>
      <w:b/>
      <w:bCs/>
      <w:color w:val="000000"/>
      <w:sz w:val="16"/>
      <w:szCs w:val="16"/>
    </w:rPr>
  </w:style>
  <w:style w:type="paragraph" w:customStyle="1" w:styleId="font7">
    <w:name w:val="font7"/>
    <w:basedOn w:val="Normal"/>
    <w:rsid w:val="00581B0C"/>
    <w:pPr>
      <w:spacing w:before="100" w:beforeAutospacing="1" w:after="100" w:afterAutospacing="1"/>
    </w:pPr>
    <w:rPr>
      <w:rFonts w:ascii="Times New Roman" w:hAnsi="Times New Roman"/>
      <w:b/>
      <w:bCs/>
      <w:color w:val="000000"/>
      <w:sz w:val="16"/>
      <w:szCs w:val="16"/>
    </w:rPr>
  </w:style>
  <w:style w:type="paragraph" w:customStyle="1" w:styleId="font8">
    <w:name w:val="font8"/>
    <w:basedOn w:val="Normal"/>
    <w:rsid w:val="00581B0C"/>
    <w:pPr>
      <w:spacing w:before="100" w:beforeAutospacing="1" w:after="100" w:afterAutospacing="1"/>
    </w:pPr>
    <w:rPr>
      <w:rFonts w:ascii="Times New Roman" w:hAnsi="Times New Roman"/>
      <w:color w:val="000000"/>
      <w:sz w:val="16"/>
      <w:szCs w:val="16"/>
    </w:rPr>
  </w:style>
  <w:style w:type="paragraph" w:customStyle="1" w:styleId="xl65">
    <w:name w:val="xl65"/>
    <w:basedOn w:val="Normal"/>
    <w:rsid w:val="00581B0C"/>
    <w:pPr>
      <w:spacing w:before="100" w:beforeAutospacing="1" w:after="100" w:afterAutospacing="1"/>
    </w:pPr>
    <w:rPr>
      <w:rFonts w:ascii="Times New Roman" w:hAnsi="Times New Roman"/>
      <w:sz w:val="24"/>
      <w:szCs w:val="24"/>
    </w:rPr>
  </w:style>
  <w:style w:type="paragraph" w:customStyle="1" w:styleId="xl66">
    <w:name w:val="xl66"/>
    <w:basedOn w:val="Normal"/>
    <w:rsid w:val="00581B0C"/>
    <w:pPr>
      <w:spacing w:before="100" w:beforeAutospacing="1" w:after="100" w:afterAutospacing="1"/>
      <w:jc w:val="right"/>
    </w:pPr>
    <w:rPr>
      <w:rFonts w:ascii="Times New Roman" w:hAnsi="Times New Roman"/>
      <w:sz w:val="24"/>
      <w:szCs w:val="24"/>
    </w:rPr>
  </w:style>
  <w:style w:type="paragraph" w:customStyle="1" w:styleId="xl67">
    <w:name w:val="xl67"/>
    <w:basedOn w:val="Normal"/>
    <w:rsid w:val="00581B0C"/>
    <w:pPr>
      <w:spacing w:before="100" w:beforeAutospacing="1" w:after="100" w:afterAutospacing="1"/>
    </w:pPr>
    <w:rPr>
      <w:rFonts w:ascii="Times New Roman" w:hAnsi="Times New Roman"/>
      <w:sz w:val="16"/>
      <w:szCs w:val="16"/>
    </w:rPr>
  </w:style>
  <w:style w:type="paragraph" w:customStyle="1" w:styleId="xl68">
    <w:name w:val="xl68"/>
    <w:basedOn w:val="Normal"/>
    <w:rsid w:val="00581B0C"/>
    <w:pPr>
      <w:spacing w:before="100" w:beforeAutospacing="1" w:after="100" w:afterAutospacing="1"/>
    </w:pPr>
    <w:rPr>
      <w:rFonts w:ascii="Times New Roman" w:hAnsi="Times New Roman"/>
      <w:sz w:val="16"/>
      <w:szCs w:val="16"/>
    </w:rPr>
  </w:style>
  <w:style w:type="paragraph" w:customStyle="1" w:styleId="xl69">
    <w:name w:val="xl69"/>
    <w:basedOn w:val="Normal"/>
    <w:rsid w:val="00581B0C"/>
    <w:pPr>
      <w:pBdr>
        <w:top w:val="single" w:sz="4" w:space="0" w:color="EAEAEA"/>
        <w:bottom w:val="single" w:sz="4" w:space="0" w:color="EAEAEA"/>
      </w:pBdr>
      <w:shd w:val="clear" w:color="000000" w:fill="EAEAEA"/>
      <w:spacing w:before="100" w:beforeAutospacing="1" w:after="100" w:afterAutospacing="1"/>
    </w:pPr>
    <w:rPr>
      <w:rFonts w:ascii="Times New Roman" w:hAnsi="Times New Roman"/>
      <w:sz w:val="16"/>
      <w:szCs w:val="16"/>
    </w:rPr>
  </w:style>
  <w:style w:type="paragraph" w:customStyle="1" w:styleId="xl70">
    <w:name w:val="xl70"/>
    <w:basedOn w:val="Normal"/>
    <w:rsid w:val="00581B0C"/>
    <w:pPr>
      <w:pBdr>
        <w:top w:val="single" w:sz="4" w:space="0" w:color="EAEAEA"/>
        <w:bottom w:val="single" w:sz="4" w:space="0" w:color="EAEAEA"/>
      </w:pBdr>
      <w:spacing w:before="100" w:beforeAutospacing="1" w:after="100" w:afterAutospacing="1"/>
    </w:pPr>
    <w:rPr>
      <w:rFonts w:ascii="Times New Roman" w:hAnsi="Times New Roman"/>
      <w:sz w:val="16"/>
      <w:szCs w:val="16"/>
    </w:rPr>
  </w:style>
  <w:style w:type="paragraph" w:customStyle="1" w:styleId="xl71">
    <w:name w:val="xl71"/>
    <w:basedOn w:val="Normal"/>
    <w:rsid w:val="00581B0C"/>
    <w:pPr>
      <w:pBdr>
        <w:top w:val="single" w:sz="4" w:space="0" w:color="EAEAEA"/>
        <w:bottom w:val="single" w:sz="4" w:space="0" w:color="EAEAEA"/>
      </w:pBdr>
      <w:shd w:val="clear" w:color="000000" w:fill="FFFFFF"/>
      <w:spacing w:before="100" w:beforeAutospacing="1" w:after="100" w:afterAutospacing="1"/>
    </w:pPr>
    <w:rPr>
      <w:rFonts w:ascii="Times New Roman" w:hAnsi="Times New Roman"/>
      <w:sz w:val="16"/>
      <w:szCs w:val="16"/>
    </w:rPr>
  </w:style>
  <w:style w:type="paragraph" w:customStyle="1" w:styleId="xl72">
    <w:name w:val="xl72"/>
    <w:basedOn w:val="Normal"/>
    <w:rsid w:val="00581B0C"/>
    <w:pPr>
      <w:pBdr>
        <w:top w:val="single" w:sz="4" w:space="0" w:color="EAEAEA"/>
        <w:bottom w:val="single" w:sz="4" w:space="0" w:color="EAEAEA"/>
      </w:pBdr>
      <w:shd w:val="clear" w:color="000000" w:fill="00FFFF"/>
      <w:spacing w:before="100" w:beforeAutospacing="1" w:after="100" w:afterAutospacing="1"/>
    </w:pPr>
    <w:rPr>
      <w:rFonts w:ascii="Times New Roman" w:hAnsi="Times New Roman"/>
      <w:sz w:val="16"/>
      <w:szCs w:val="16"/>
    </w:rPr>
  </w:style>
  <w:style w:type="paragraph" w:customStyle="1" w:styleId="xl73">
    <w:name w:val="xl73"/>
    <w:basedOn w:val="Normal"/>
    <w:rsid w:val="00581B0C"/>
    <w:pPr>
      <w:spacing w:before="100" w:beforeAutospacing="1" w:after="100" w:afterAutospacing="1"/>
    </w:pPr>
    <w:rPr>
      <w:rFonts w:ascii="Times New Roman" w:hAnsi="Times New Roman"/>
      <w:sz w:val="24"/>
      <w:szCs w:val="24"/>
      <w:u w:val="single"/>
    </w:rPr>
  </w:style>
  <w:style w:type="paragraph" w:customStyle="1" w:styleId="xl74">
    <w:name w:val="xl74"/>
    <w:basedOn w:val="Normal"/>
    <w:rsid w:val="00581B0C"/>
    <w:pPr>
      <w:spacing w:before="100" w:beforeAutospacing="1" w:after="100" w:afterAutospacing="1"/>
    </w:pPr>
    <w:rPr>
      <w:rFonts w:ascii="Times New Roman" w:hAnsi="Times New Roman"/>
      <w:b/>
      <w:bCs/>
      <w:sz w:val="22"/>
      <w:szCs w:val="22"/>
    </w:rPr>
  </w:style>
  <w:style w:type="paragraph" w:customStyle="1" w:styleId="xl75">
    <w:name w:val="xl75"/>
    <w:basedOn w:val="Normal"/>
    <w:rsid w:val="00581B0C"/>
    <w:pPr>
      <w:spacing w:before="100" w:beforeAutospacing="1" w:after="100" w:afterAutospacing="1"/>
    </w:pPr>
    <w:rPr>
      <w:rFonts w:ascii="Times New Roman" w:hAnsi="Times New Roman"/>
      <w:sz w:val="24"/>
      <w:szCs w:val="24"/>
    </w:rPr>
  </w:style>
  <w:style w:type="paragraph" w:customStyle="1" w:styleId="xl76">
    <w:name w:val="xl76"/>
    <w:basedOn w:val="Normal"/>
    <w:rsid w:val="00581B0C"/>
    <w:pPr>
      <w:spacing w:before="100" w:beforeAutospacing="1" w:after="100" w:afterAutospacing="1"/>
    </w:pPr>
    <w:rPr>
      <w:rFonts w:ascii="Times New Roman" w:hAnsi="Times New Roman"/>
      <w:sz w:val="24"/>
      <w:szCs w:val="24"/>
    </w:rPr>
  </w:style>
  <w:style w:type="paragraph" w:customStyle="1" w:styleId="xl77">
    <w:name w:val="xl77"/>
    <w:basedOn w:val="Normal"/>
    <w:rsid w:val="00581B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78">
    <w:name w:val="xl78"/>
    <w:basedOn w:val="Normal"/>
    <w:rsid w:val="00581B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79">
    <w:name w:val="xl79"/>
    <w:basedOn w:val="Normal"/>
    <w:rsid w:val="00581B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80">
    <w:name w:val="xl80"/>
    <w:basedOn w:val="Normal"/>
    <w:rsid w:val="00581B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16"/>
      <w:szCs w:val="16"/>
    </w:rPr>
  </w:style>
  <w:style w:type="paragraph" w:customStyle="1" w:styleId="xl81">
    <w:name w:val="xl81"/>
    <w:basedOn w:val="Normal"/>
    <w:rsid w:val="00581B0C"/>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b/>
      <w:bCs/>
      <w:sz w:val="16"/>
      <w:szCs w:val="16"/>
    </w:rPr>
  </w:style>
  <w:style w:type="paragraph" w:customStyle="1" w:styleId="xl82">
    <w:name w:val="xl82"/>
    <w:basedOn w:val="Normal"/>
    <w:rsid w:val="00581B0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16"/>
      <w:szCs w:val="16"/>
    </w:rPr>
  </w:style>
  <w:style w:type="paragraph" w:customStyle="1" w:styleId="xl83">
    <w:name w:val="xl83"/>
    <w:basedOn w:val="Normal"/>
    <w:rsid w:val="00581B0C"/>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6"/>
      <w:szCs w:val="16"/>
    </w:rPr>
  </w:style>
  <w:style w:type="paragraph" w:customStyle="1" w:styleId="xl84">
    <w:name w:val="xl84"/>
    <w:basedOn w:val="Normal"/>
    <w:rsid w:val="00581B0C"/>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85">
    <w:name w:val="xl85"/>
    <w:basedOn w:val="Normal"/>
    <w:rsid w:val="00581B0C"/>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16"/>
      <w:szCs w:val="16"/>
    </w:rPr>
  </w:style>
  <w:style w:type="paragraph" w:customStyle="1" w:styleId="xl86">
    <w:name w:val="xl86"/>
    <w:basedOn w:val="Normal"/>
    <w:rsid w:val="00581B0C"/>
    <w:pPr>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rPr>
  </w:style>
  <w:style w:type="paragraph" w:customStyle="1" w:styleId="xl87">
    <w:name w:val="xl87"/>
    <w:basedOn w:val="Normal"/>
    <w:rsid w:val="00581B0C"/>
    <w:pPr>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88">
    <w:name w:val="xl88"/>
    <w:basedOn w:val="Normal"/>
    <w:rsid w:val="00581B0C"/>
    <w:pPr>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89">
    <w:name w:val="xl89"/>
    <w:basedOn w:val="Normal"/>
    <w:rsid w:val="00581B0C"/>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90">
    <w:name w:val="xl90"/>
    <w:basedOn w:val="Normal"/>
    <w:rsid w:val="00581B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91">
    <w:name w:val="xl91"/>
    <w:basedOn w:val="Normal"/>
    <w:rsid w:val="00581B0C"/>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92">
    <w:name w:val="xl92"/>
    <w:basedOn w:val="Normal"/>
    <w:rsid w:val="00581B0C"/>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sz w:val="24"/>
      <w:szCs w:val="24"/>
    </w:rPr>
  </w:style>
  <w:style w:type="paragraph" w:customStyle="1" w:styleId="xl93">
    <w:name w:val="xl93"/>
    <w:basedOn w:val="Normal"/>
    <w:rsid w:val="00581B0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24"/>
      <w:szCs w:val="24"/>
    </w:rPr>
  </w:style>
  <w:style w:type="paragraph" w:customStyle="1" w:styleId="xl94">
    <w:name w:val="xl94"/>
    <w:basedOn w:val="Normal"/>
    <w:rsid w:val="00581B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rPr>
  </w:style>
  <w:style w:type="paragraph" w:customStyle="1" w:styleId="xl95">
    <w:name w:val="xl95"/>
    <w:basedOn w:val="Normal"/>
    <w:rsid w:val="00581B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96">
    <w:name w:val="xl96"/>
    <w:basedOn w:val="Normal"/>
    <w:rsid w:val="00581B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97">
    <w:name w:val="xl97"/>
    <w:basedOn w:val="Normal"/>
    <w:rsid w:val="00581B0C"/>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sz w:val="24"/>
      <w:szCs w:val="24"/>
    </w:rPr>
  </w:style>
  <w:style w:type="paragraph" w:customStyle="1" w:styleId="xl98">
    <w:name w:val="xl98"/>
    <w:basedOn w:val="Normal"/>
    <w:rsid w:val="00581B0C"/>
    <w:pPr>
      <w:shd w:val="clear" w:color="000000" w:fill="EAEAEA"/>
      <w:spacing w:before="100" w:beforeAutospacing="1" w:after="100" w:afterAutospacing="1"/>
    </w:pPr>
    <w:rPr>
      <w:rFonts w:ascii="Times New Roman" w:hAnsi="Times New Roman"/>
      <w:sz w:val="16"/>
      <w:szCs w:val="16"/>
    </w:rPr>
  </w:style>
  <w:style w:type="paragraph" w:customStyle="1" w:styleId="xl99">
    <w:name w:val="xl99"/>
    <w:basedOn w:val="Normal"/>
    <w:rsid w:val="00581B0C"/>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00">
    <w:name w:val="xl100"/>
    <w:basedOn w:val="Normal"/>
    <w:rsid w:val="00581B0C"/>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01">
    <w:name w:val="xl101"/>
    <w:basedOn w:val="Normal"/>
    <w:rsid w:val="00581B0C"/>
    <w:pPr>
      <w:spacing w:before="100" w:beforeAutospacing="1" w:after="100" w:afterAutospacing="1"/>
      <w:jc w:val="center"/>
      <w:textAlignment w:val="top"/>
    </w:pPr>
    <w:rPr>
      <w:rFonts w:ascii="Times New Roman" w:hAnsi="Times New Roman"/>
      <w:b/>
      <w:bCs/>
      <w:sz w:val="28"/>
      <w:szCs w:val="28"/>
      <w:u w:val="single"/>
    </w:rPr>
  </w:style>
  <w:style w:type="paragraph" w:customStyle="1" w:styleId="xl102">
    <w:name w:val="xl102"/>
    <w:basedOn w:val="Normal"/>
    <w:rsid w:val="00581B0C"/>
    <w:pPr>
      <w:pBdr>
        <w:top w:val="single" w:sz="8" w:space="0" w:color="auto"/>
        <w:left w:val="single" w:sz="4" w:space="0" w:color="auto"/>
        <w:bottom w:val="single" w:sz="4" w:space="0" w:color="auto"/>
      </w:pBdr>
      <w:spacing w:before="100" w:beforeAutospacing="1" w:after="100" w:afterAutospacing="1"/>
      <w:jc w:val="center"/>
    </w:pPr>
    <w:rPr>
      <w:rFonts w:ascii="Times New Roman" w:hAnsi="Times New Roman"/>
      <w:sz w:val="16"/>
      <w:szCs w:val="16"/>
    </w:rPr>
  </w:style>
  <w:style w:type="paragraph" w:customStyle="1" w:styleId="xl103">
    <w:name w:val="xl103"/>
    <w:basedOn w:val="Normal"/>
    <w:rsid w:val="00581B0C"/>
    <w:pPr>
      <w:pBdr>
        <w:top w:val="single" w:sz="8" w:space="0" w:color="auto"/>
        <w:bottom w:val="single" w:sz="4" w:space="0" w:color="auto"/>
      </w:pBdr>
      <w:spacing w:before="100" w:beforeAutospacing="1" w:after="100" w:afterAutospacing="1"/>
      <w:jc w:val="center"/>
    </w:pPr>
    <w:rPr>
      <w:rFonts w:ascii="Times New Roman" w:hAnsi="Times New Roman"/>
      <w:sz w:val="16"/>
      <w:szCs w:val="16"/>
    </w:rPr>
  </w:style>
  <w:style w:type="paragraph" w:customStyle="1" w:styleId="xl104">
    <w:name w:val="xl104"/>
    <w:basedOn w:val="Normal"/>
    <w:rsid w:val="00581B0C"/>
    <w:pPr>
      <w:pBdr>
        <w:top w:val="single" w:sz="8" w:space="0" w:color="auto"/>
        <w:bottom w:val="single" w:sz="4" w:space="0" w:color="auto"/>
        <w:right w:val="single" w:sz="8" w:space="0" w:color="auto"/>
      </w:pBdr>
      <w:spacing w:before="100" w:beforeAutospacing="1" w:after="100" w:afterAutospacing="1"/>
      <w:jc w:val="center"/>
    </w:pPr>
    <w:rPr>
      <w:rFonts w:ascii="Times New Roman" w:hAnsi="Times New Roman"/>
      <w:sz w:val="16"/>
      <w:szCs w:val="16"/>
    </w:rPr>
  </w:style>
  <w:style w:type="paragraph" w:customStyle="1" w:styleId="xl105">
    <w:name w:val="xl105"/>
    <w:basedOn w:val="Normal"/>
    <w:rsid w:val="00581B0C"/>
    <w:pPr>
      <w:pBdr>
        <w:top w:val="single" w:sz="8"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106">
    <w:name w:val="xl106"/>
    <w:basedOn w:val="Normal"/>
    <w:rsid w:val="00581B0C"/>
    <w:pPr>
      <w:pBdr>
        <w:top w:val="single" w:sz="8" w:space="0" w:color="auto"/>
        <w:left w:val="single" w:sz="4" w:space="0" w:color="auto"/>
        <w:bottom w:val="single" w:sz="4" w:space="0" w:color="auto"/>
      </w:pBdr>
      <w:spacing w:before="100" w:beforeAutospacing="1" w:after="100" w:afterAutospacing="1"/>
      <w:jc w:val="center"/>
    </w:pPr>
    <w:rPr>
      <w:rFonts w:ascii="Times New Roman" w:hAnsi="Times New Roman"/>
      <w:sz w:val="16"/>
      <w:szCs w:val="16"/>
    </w:rPr>
  </w:style>
  <w:style w:type="paragraph" w:customStyle="1" w:styleId="xl107">
    <w:name w:val="xl107"/>
    <w:basedOn w:val="Normal"/>
    <w:rsid w:val="00581B0C"/>
    <w:pPr>
      <w:pBdr>
        <w:top w:val="single" w:sz="8" w:space="0" w:color="auto"/>
        <w:bottom w:val="single" w:sz="4" w:space="0" w:color="auto"/>
      </w:pBdr>
      <w:spacing w:before="100" w:beforeAutospacing="1" w:after="100" w:afterAutospacing="1"/>
    </w:pPr>
    <w:rPr>
      <w:rFonts w:ascii="Times New Roman" w:hAnsi="Times New Roman"/>
      <w:sz w:val="16"/>
      <w:szCs w:val="16"/>
    </w:rPr>
  </w:style>
  <w:style w:type="paragraph" w:customStyle="1" w:styleId="xl108">
    <w:name w:val="xl108"/>
    <w:basedOn w:val="Normal"/>
    <w:rsid w:val="00581B0C"/>
    <w:pPr>
      <w:pBdr>
        <w:top w:val="single" w:sz="8"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109">
    <w:name w:val="xl109"/>
    <w:basedOn w:val="Normal"/>
    <w:rsid w:val="00581B0C"/>
    <w:pPr>
      <w:pBdr>
        <w:top w:val="single" w:sz="8" w:space="0" w:color="auto"/>
        <w:bottom w:val="single" w:sz="4" w:space="0" w:color="auto"/>
      </w:pBdr>
      <w:spacing w:before="100" w:beforeAutospacing="1" w:after="100" w:afterAutospacing="1"/>
      <w:jc w:val="center"/>
    </w:pPr>
    <w:rPr>
      <w:rFonts w:ascii="Times New Roman" w:hAnsi="Times New Roman"/>
      <w:sz w:val="16"/>
      <w:szCs w:val="16"/>
    </w:rPr>
  </w:style>
  <w:style w:type="paragraph" w:customStyle="1" w:styleId="xl110">
    <w:name w:val="xl110"/>
    <w:basedOn w:val="Normal"/>
    <w:rsid w:val="00581B0C"/>
    <w:pPr>
      <w:pBdr>
        <w:top w:val="single" w:sz="8"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111">
    <w:name w:val="xl111"/>
    <w:basedOn w:val="Normal"/>
    <w:rsid w:val="00581B0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112">
    <w:name w:val="xl112"/>
    <w:basedOn w:val="Normal"/>
    <w:rsid w:val="00581B0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113">
    <w:name w:val="xl113"/>
    <w:basedOn w:val="Normal"/>
    <w:rsid w:val="00581B0C"/>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14">
    <w:name w:val="xl114"/>
    <w:basedOn w:val="Normal"/>
    <w:rsid w:val="00581B0C"/>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15">
    <w:name w:val="xl115"/>
    <w:basedOn w:val="Normal"/>
    <w:rsid w:val="00581B0C"/>
    <w:pPr>
      <w:pBdr>
        <w:top w:val="single" w:sz="4" w:space="0" w:color="auto"/>
        <w:left w:val="single" w:sz="4" w:space="0" w:color="auto"/>
        <w:bottom w:val="single" w:sz="4" w:space="0" w:color="auto"/>
      </w:pBdr>
      <w:shd w:val="clear" w:color="000000" w:fill="FFFF00"/>
      <w:spacing w:before="100" w:beforeAutospacing="1" w:after="100" w:afterAutospacing="1"/>
    </w:pPr>
    <w:rPr>
      <w:rFonts w:ascii="Times New Roman" w:hAnsi="Times New Roman"/>
      <w:sz w:val="24"/>
      <w:szCs w:val="24"/>
    </w:rPr>
  </w:style>
  <w:style w:type="paragraph" w:customStyle="1" w:styleId="xl116">
    <w:name w:val="xl116"/>
    <w:basedOn w:val="Normal"/>
    <w:rsid w:val="00581B0C"/>
    <w:pPr>
      <w:pBdr>
        <w:top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sz w:val="24"/>
      <w:szCs w:val="24"/>
    </w:rPr>
  </w:style>
  <w:style w:type="paragraph" w:customStyle="1" w:styleId="xl117">
    <w:name w:val="xl117"/>
    <w:basedOn w:val="Normal"/>
    <w:rsid w:val="00581B0C"/>
    <w:pPr>
      <w:spacing w:before="100" w:beforeAutospacing="1" w:after="100" w:afterAutospacing="1"/>
    </w:pPr>
    <w:rPr>
      <w:rFonts w:ascii="Times New Roman" w:hAnsi="Times New Roman"/>
      <w:b/>
      <w:bCs/>
      <w:sz w:val="22"/>
      <w:szCs w:val="22"/>
    </w:rPr>
  </w:style>
  <w:style w:type="paragraph" w:customStyle="1" w:styleId="xl118">
    <w:name w:val="xl118"/>
    <w:basedOn w:val="Normal"/>
    <w:rsid w:val="00581B0C"/>
    <w:pPr>
      <w:spacing w:before="100" w:beforeAutospacing="1" w:after="100" w:afterAutospacing="1"/>
    </w:pPr>
    <w:rPr>
      <w:rFonts w:ascii="Times New Roman" w:hAnsi="Times New Roman"/>
      <w:sz w:val="24"/>
      <w:szCs w:val="24"/>
      <w:u w:val="single"/>
    </w:rPr>
  </w:style>
  <w:style w:type="paragraph" w:customStyle="1" w:styleId="xl119">
    <w:name w:val="xl119"/>
    <w:basedOn w:val="Normal"/>
    <w:rsid w:val="00581B0C"/>
    <w:pPr>
      <w:spacing w:before="100" w:beforeAutospacing="1" w:after="100" w:afterAutospacing="1"/>
      <w:jc w:val="center"/>
      <w:textAlignment w:val="center"/>
    </w:pPr>
    <w:rPr>
      <w:rFonts w:ascii="Times New Roman" w:hAnsi="Times New Roman"/>
      <w:b/>
      <w:bCs/>
      <w:sz w:val="32"/>
      <w:szCs w:val="32"/>
      <w:u w:val="single"/>
    </w:rPr>
  </w:style>
  <w:style w:type="paragraph" w:customStyle="1" w:styleId="xl120">
    <w:name w:val="xl120"/>
    <w:basedOn w:val="Normal"/>
    <w:rsid w:val="00581B0C"/>
    <w:pPr>
      <w:pBdr>
        <w:top w:val="single" w:sz="4" w:space="0" w:color="auto"/>
        <w:left w:val="single" w:sz="4" w:space="0" w:color="auto"/>
        <w:bottom w:val="single" w:sz="4" w:space="0" w:color="auto"/>
      </w:pBdr>
      <w:shd w:val="clear" w:color="000000" w:fill="92D050"/>
      <w:spacing w:before="100" w:beforeAutospacing="1" w:after="100" w:afterAutospacing="1"/>
    </w:pPr>
    <w:rPr>
      <w:rFonts w:ascii="Times New Roman" w:hAnsi="Times New Roman"/>
      <w:b/>
      <w:bCs/>
      <w:sz w:val="24"/>
      <w:szCs w:val="24"/>
    </w:rPr>
  </w:style>
  <w:style w:type="paragraph" w:customStyle="1" w:styleId="xl121">
    <w:name w:val="xl121"/>
    <w:basedOn w:val="Normal"/>
    <w:rsid w:val="00581B0C"/>
    <w:pPr>
      <w:pBdr>
        <w:top w:val="single" w:sz="4" w:space="0" w:color="auto"/>
        <w:bottom w:val="single" w:sz="4" w:space="0" w:color="auto"/>
        <w:right w:val="single" w:sz="4" w:space="0" w:color="auto"/>
      </w:pBdr>
      <w:shd w:val="clear" w:color="000000" w:fill="92D050"/>
      <w:spacing w:before="100" w:beforeAutospacing="1" w:after="100" w:afterAutospacing="1"/>
    </w:pPr>
    <w:rPr>
      <w:rFonts w:ascii="Times New Roman" w:hAnsi="Times New Roman"/>
      <w:b/>
      <w:bCs/>
      <w:sz w:val="24"/>
      <w:szCs w:val="24"/>
    </w:rPr>
  </w:style>
  <w:style w:type="paragraph" w:customStyle="1" w:styleId="xl122">
    <w:name w:val="xl122"/>
    <w:basedOn w:val="Normal"/>
    <w:rsid w:val="00581B0C"/>
    <w:pPr>
      <w:pBdr>
        <w:top w:val="single" w:sz="4" w:space="0" w:color="auto"/>
        <w:left w:val="single" w:sz="4" w:space="0" w:color="auto"/>
        <w:bottom w:val="single" w:sz="4" w:space="0" w:color="auto"/>
      </w:pBdr>
      <w:shd w:val="clear" w:color="000000" w:fill="92D050"/>
      <w:spacing w:before="100" w:beforeAutospacing="1" w:after="100" w:afterAutospacing="1"/>
    </w:pPr>
    <w:rPr>
      <w:rFonts w:ascii="Times New Roman" w:hAnsi="Times New Roman"/>
      <w:b/>
      <w:bCs/>
      <w:sz w:val="24"/>
      <w:szCs w:val="24"/>
    </w:rPr>
  </w:style>
  <w:style w:type="paragraph" w:customStyle="1" w:styleId="xl123">
    <w:name w:val="xl123"/>
    <w:basedOn w:val="Normal"/>
    <w:rsid w:val="00581B0C"/>
    <w:pPr>
      <w:pBdr>
        <w:top w:val="single" w:sz="4" w:space="0" w:color="auto"/>
        <w:bottom w:val="single" w:sz="4" w:space="0" w:color="auto"/>
        <w:right w:val="single" w:sz="4" w:space="0" w:color="auto"/>
      </w:pBdr>
      <w:shd w:val="clear" w:color="000000" w:fill="92D050"/>
      <w:spacing w:before="100" w:beforeAutospacing="1" w:after="100" w:afterAutospacing="1"/>
    </w:pPr>
    <w:rPr>
      <w:rFonts w:ascii="Times New Roman" w:hAnsi="Times New Roman"/>
      <w:b/>
      <w:bCs/>
      <w:sz w:val="24"/>
      <w:szCs w:val="24"/>
    </w:rPr>
  </w:style>
  <w:style w:type="paragraph" w:styleId="Revision">
    <w:name w:val="Revision"/>
    <w:hidden/>
    <w:uiPriority w:val="99"/>
    <w:semiHidden/>
    <w:rsid w:val="001C492A"/>
    <w:rPr>
      <w:rFonts w:ascii="Clarendon Condensed" w:hAnsi="Clarendon Condensed"/>
    </w:rPr>
  </w:style>
  <w:style w:type="table" w:styleId="TableGrid">
    <w:name w:val="Table Grid"/>
    <w:basedOn w:val="TableNormal"/>
    <w:uiPriority w:val="59"/>
    <w:rsid w:val="00F83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836C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70936">
      <w:bodyDiv w:val="1"/>
      <w:marLeft w:val="0"/>
      <w:marRight w:val="0"/>
      <w:marTop w:val="0"/>
      <w:marBottom w:val="0"/>
      <w:divBdr>
        <w:top w:val="none" w:sz="0" w:space="0" w:color="auto"/>
        <w:left w:val="none" w:sz="0" w:space="0" w:color="auto"/>
        <w:bottom w:val="none" w:sz="0" w:space="0" w:color="auto"/>
        <w:right w:val="none" w:sz="0" w:space="0" w:color="auto"/>
      </w:divBdr>
    </w:div>
    <w:div w:id="188567535">
      <w:bodyDiv w:val="1"/>
      <w:marLeft w:val="0"/>
      <w:marRight w:val="0"/>
      <w:marTop w:val="0"/>
      <w:marBottom w:val="0"/>
      <w:divBdr>
        <w:top w:val="none" w:sz="0" w:space="0" w:color="auto"/>
        <w:left w:val="none" w:sz="0" w:space="0" w:color="auto"/>
        <w:bottom w:val="none" w:sz="0" w:space="0" w:color="auto"/>
        <w:right w:val="none" w:sz="0" w:space="0" w:color="auto"/>
      </w:divBdr>
    </w:div>
    <w:div w:id="204677161">
      <w:bodyDiv w:val="1"/>
      <w:marLeft w:val="0"/>
      <w:marRight w:val="0"/>
      <w:marTop w:val="0"/>
      <w:marBottom w:val="0"/>
      <w:divBdr>
        <w:top w:val="none" w:sz="0" w:space="0" w:color="auto"/>
        <w:left w:val="none" w:sz="0" w:space="0" w:color="auto"/>
        <w:bottom w:val="none" w:sz="0" w:space="0" w:color="auto"/>
        <w:right w:val="none" w:sz="0" w:space="0" w:color="auto"/>
      </w:divBdr>
    </w:div>
    <w:div w:id="684212503">
      <w:bodyDiv w:val="1"/>
      <w:marLeft w:val="0"/>
      <w:marRight w:val="0"/>
      <w:marTop w:val="0"/>
      <w:marBottom w:val="0"/>
      <w:divBdr>
        <w:top w:val="none" w:sz="0" w:space="0" w:color="auto"/>
        <w:left w:val="none" w:sz="0" w:space="0" w:color="auto"/>
        <w:bottom w:val="none" w:sz="0" w:space="0" w:color="auto"/>
        <w:right w:val="none" w:sz="0" w:space="0" w:color="auto"/>
      </w:divBdr>
    </w:div>
    <w:div w:id="799375307">
      <w:bodyDiv w:val="1"/>
      <w:marLeft w:val="0"/>
      <w:marRight w:val="0"/>
      <w:marTop w:val="0"/>
      <w:marBottom w:val="0"/>
      <w:divBdr>
        <w:top w:val="none" w:sz="0" w:space="0" w:color="auto"/>
        <w:left w:val="none" w:sz="0" w:space="0" w:color="auto"/>
        <w:bottom w:val="none" w:sz="0" w:space="0" w:color="auto"/>
        <w:right w:val="none" w:sz="0" w:space="0" w:color="auto"/>
      </w:divBdr>
    </w:div>
    <w:div w:id="928152298">
      <w:bodyDiv w:val="1"/>
      <w:marLeft w:val="0"/>
      <w:marRight w:val="0"/>
      <w:marTop w:val="0"/>
      <w:marBottom w:val="0"/>
      <w:divBdr>
        <w:top w:val="none" w:sz="0" w:space="0" w:color="auto"/>
        <w:left w:val="none" w:sz="0" w:space="0" w:color="auto"/>
        <w:bottom w:val="none" w:sz="0" w:space="0" w:color="auto"/>
        <w:right w:val="none" w:sz="0" w:space="0" w:color="auto"/>
      </w:divBdr>
    </w:div>
    <w:div w:id="944731004">
      <w:bodyDiv w:val="1"/>
      <w:marLeft w:val="0"/>
      <w:marRight w:val="0"/>
      <w:marTop w:val="0"/>
      <w:marBottom w:val="0"/>
      <w:divBdr>
        <w:top w:val="none" w:sz="0" w:space="0" w:color="auto"/>
        <w:left w:val="none" w:sz="0" w:space="0" w:color="auto"/>
        <w:bottom w:val="none" w:sz="0" w:space="0" w:color="auto"/>
        <w:right w:val="none" w:sz="0" w:space="0" w:color="auto"/>
      </w:divBdr>
    </w:div>
    <w:div w:id="1392582691">
      <w:bodyDiv w:val="1"/>
      <w:marLeft w:val="0"/>
      <w:marRight w:val="0"/>
      <w:marTop w:val="0"/>
      <w:marBottom w:val="0"/>
      <w:divBdr>
        <w:top w:val="none" w:sz="0" w:space="0" w:color="auto"/>
        <w:left w:val="none" w:sz="0" w:space="0" w:color="auto"/>
        <w:bottom w:val="none" w:sz="0" w:space="0" w:color="auto"/>
        <w:right w:val="none" w:sz="0" w:space="0" w:color="auto"/>
      </w:divBdr>
    </w:div>
    <w:div w:id="1511872772">
      <w:bodyDiv w:val="1"/>
      <w:marLeft w:val="0"/>
      <w:marRight w:val="0"/>
      <w:marTop w:val="0"/>
      <w:marBottom w:val="0"/>
      <w:divBdr>
        <w:top w:val="none" w:sz="0" w:space="0" w:color="auto"/>
        <w:left w:val="none" w:sz="0" w:space="0" w:color="auto"/>
        <w:bottom w:val="none" w:sz="0" w:space="0" w:color="auto"/>
        <w:right w:val="none" w:sz="0" w:space="0" w:color="auto"/>
      </w:divBdr>
    </w:div>
    <w:div w:id="1623655386">
      <w:marLeft w:val="0"/>
      <w:marRight w:val="0"/>
      <w:marTop w:val="0"/>
      <w:marBottom w:val="0"/>
      <w:divBdr>
        <w:top w:val="none" w:sz="0" w:space="0" w:color="auto"/>
        <w:left w:val="none" w:sz="0" w:space="0" w:color="auto"/>
        <w:bottom w:val="none" w:sz="0" w:space="0" w:color="auto"/>
        <w:right w:val="none" w:sz="0" w:space="0" w:color="auto"/>
      </w:divBdr>
      <w:divsChild>
        <w:div w:id="1623655395">
          <w:marLeft w:val="0"/>
          <w:marRight w:val="0"/>
          <w:marTop w:val="0"/>
          <w:marBottom w:val="0"/>
          <w:divBdr>
            <w:top w:val="none" w:sz="0" w:space="0" w:color="auto"/>
            <w:left w:val="none" w:sz="0" w:space="0" w:color="auto"/>
            <w:bottom w:val="none" w:sz="0" w:space="0" w:color="auto"/>
            <w:right w:val="none" w:sz="0" w:space="0" w:color="auto"/>
          </w:divBdr>
        </w:div>
      </w:divsChild>
    </w:div>
    <w:div w:id="1623655387">
      <w:marLeft w:val="0"/>
      <w:marRight w:val="0"/>
      <w:marTop w:val="0"/>
      <w:marBottom w:val="0"/>
      <w:divBdr>
        <w:top w:val="none" w:sz="0" w:space="0" w:color="auto"/>
        <w:left w:val="none" w:sz="0" w:space="0" w:color="auto"/>
        <w:bottom w:val="none" w:sz="0" w:space="0" w:color="auto"/>
        <w:right w:val="none" w:sz="0" w:space="0" w:color="auto"/>
      </w:divBdr>
      <w:divsChild>
        <w:div w:id="1623655397">
          <w:marLeft w:val="0"/>
          <w:marRight w:val="0"/>
          <w:marTop w:val="0"/>
          <w:marBottom w:val="0"/>
          <w:divBdr>
            <w:top w:val="none" w:sz="0" w:space="0" w:color="auto"/>
            <w:left w:val="none" w:sz="0" w:space="0" w:color="auto"/>
            <w:bottom w:val="none" w:sz="0" w:space="0" w:color="auto"/>
            <w:right w:val="none" w:sz="0" w:space="0" w:color="auto"/>
          </w:divBdr>
        </w:div>
      </w:divsChild>
    </w:div>
    <w:div w:id="1623655388">
      <w:marLeft w:val="0"/>
      <w:marRight w:val="0"/>
      <w:marTop w:val="0"/>
      <w:marBottom w:val="0"/>
      <w:divBdr>
        <w:top w:val="none" w:sz="0" w:space="0" w:color="auto"/>
        <w:left w:val="none" w:sz="0" w:space="0" w:color="auto"/>
        <w:bottom w:val="none" w:sz="0" w:space="0" w:color="auto"/>
        <w:right w:val="none" w:sz="0" w:space="0" w:color="auto"/>
      </w:divBdr>
      <w:divsChild>
        <w:div w:id="1623655390">
          <w:marLeft w:val="0"/>
          <w:marRight w:val="0"/>
          <w:marTop w:val="0"/>
          <w:marBottom w:val="0"/>
          <w:divBdr>
            <w:top w:val="none" w:sz="0" w:space="0" w:color="auto"/>
            <w:left w:val="none" w:sz="0" w:space="0" w:color="auto"/>
            <w:bottom w:val="none" w:sz="0" w:space="0" w:color="auto"/>
            <w:right w:val="none" w:sz="0" w:space="0" w:color="auto"/>
          </w:divBdr>
        </w:div>
      </w:divsChild>
    </w:div>
    <w:div w:id="1623655391">
      <w:marLeft w:val="0"/>
      <w:marRight w:val="0"/>
      <w:marTop w:val="0"/>
      <w:marBottom w:val="0"/>
      <w:divBdr>
        <w:top w:val="none" w:sz="0" w:space="0" w:color="auto"/>
        <w:left w:val="none" w:sz="0" w:space="0" w:color="auto"/>
        <w:bottom w:val="none" w:sz="0" w:space="0" w:color="auto"/>
        <w:right w:val="none" w:sz="0" w:space="0" w:color="auto"/>
      </w:divBdr>
      <w:divsChild>
        <w:div w:id="1623655392">
          <w:marLeft w:val="0"/>
          <w:marRight w:val="0"/>
          <w:marTop w:val="0"/>
          <w:marBottom w:val="0"/>
          <w:divBdr>
            <w:top w:val="none" w:sz="0" w:space="0" w:color="auto"/>
            <w:left w:val="none" w:sz="0" w:space="0" w:color="auto"/>
            <w:bottom w:val="none" w:sz="0" w:space="0" w:color="auto"/>
            <w:right w:val="none" w:sz="0" w:space="0" w:color="auto"/>
          </w:divBdr>
        </w:div>
      </w:divsChild>
    </w:div>
    <w:div w:id="1623655394">
      <w:marLeft w:val="0"/>
      <w:marRight w:val="0"/>
      <w:marTop w:val="0"/>
      <w:marBottom w:val="0"/>
      <w:divBdr>
        <w:top w:val="none" w:sz="0" w:space="0" w:color="auto"/>
        <w:left w:val="none" w:sz="0" w:space="0" w:color="auto"/>
        <w:bottom w:val="none" w:sz="0" w:space="0" w:color="auto"/>
        <w:right w:val="none" w:sz="0" w:space="0" w:color="auto"/>
      </w:divBdr>
      <w:divsChild>
        <w:div w:id="1623655389">
          <w:marLeft w:val="0"/>
          <w:marRight w:val="0"/>
          <w:marTop w:val="0"/>
          <w:marBottom w:val="0"/>
          <w:divBdr>
            <w:top w:val="none" w:sz="0" w:space="0" w:color="auto"/>
            <w:left w:val="none" w:sz="0" w:space="0" w:color="auto"/>
            <w:bottom w:val="none" w:sz="0" w:space="0" w:color="auto"/>
            <w:right w:val="none" w:sz="0" w:space="0" w:color="auto"/>
          </w:divBdr>
        </w:div>
        <w:div w:id="1623655396">
          <w:marLeft w:val="0"/>
          <w:marRight w:val="0"/>
          <w:marTop w:val="0"/>
          <w:marBottom w:val="0"/>
          <w:divBdr>
            <w:top w:val="none" w:sz="0" w:space="0" w:color="auto"/>
            <w:left w:val="none" w:sz="0" w:space="0" w:color="auto"/>
            <w:bottom w:val="none" w:sz="0" w:space="0" w:color="auto"/>
            <w:right w:val="none" w:sz="0" w:space="0" w:color="auto"/>
          </w:divBdr>
        </w:div>
      </w:divsChild>
    </w:div>
    <w:div w:id="1623655398">
      <w:marLeft w:val="0"/>
      <w:marRight w:val="150"/>
      <w:marTop w:val="0"/>
      <w:marBottom w:val="0"/>
      <w:divBdr>
        <w:top w:val="none" w:sz="0" w:space="0" w:color="auto"/>
        <w:left w:val="none" w:sz="0" w:space="0" w:color="auto"/>
        <w:bottom w:val="none" w:sz="0" w:space="0" w:color="auto"/>
        <w:right w:val="none" w:sz="0" w:space="0" w:color="auto"/>
      </w:divBdr>
      <w:divsChild>
        <w:div w:id="1623655400">
          <w:marLeft w:val="2550"/>
          <w:marRight w:val="2700"/>
          <w:marTop w:val="45"/>
          <w:marBottom w:val="0"/>
          <w:divBdr>
            <w:top w:val="none" w:sz="0" w:space="0" w:color="auto"/>
            <w:left w:val="none" w:sz="0" w:space="0" w:color="auto"/>
            <w:bottom w:val="none" w:sz="0" w:space="0" w:color="auto"/>
            <w:right w:val="none" w:sz="0" w:space="0" w:color="auto"/>
          </w:divBdr>
        </w:div>
      </w:divsChild>
    </w:div>
    <w:div w:id="1623655399">
      <w:marLeft w:val="0"/>
      <w:marRight w:val="0"/>
      <w:marTop w:val="0"/>
      <w:marBottom w:val="0"/>
      <w:divBdr>
        <w:top w:val="none" w:sz="0" w:space="0" w:color="auto"/>
        <w:left w:val="none" w:sz="0" w:space="0" w:color="auto"/>
        <w:bottom w:val="none" w:sz="0" w:space="0" w:color="auto"/>
        <w:right w:val="none" w:sz="0" w:space="0" w:color="auto"/>
      </w:divBdr>
      <w:divsChild>
        <w:div w:id="1623655402">
          <w:marLeft w:val="0"/>
          <w:marRight w:val="0"/>
          <w:marTop w:val="0"/>
          <w:marBottom w:val="0"/>
          <w:divBdr>
            <w:top w:val="none" w:sz="0" w:space="0" w:color="auto"/>
            <w:left w:val="none" w:sz="0" w:space="0" w:color="auto"/>
            <w:bottom w:val="none" w:sz="0" w:space="0" w:color="auto"/>
            <w:right w:val="none" w:sz="0" w:space="0" w:color="auto"/>
          </w:divBdr>
        </w:div>
      </w:divsChild>
    </w:div>
    <w:div w:id="1623655401">
      <w:marLeft w:val="0"/>
      <w:marRight w:val="0"/>
      <w:marTop w:val="0"/>
      <w:marBottom w:val="0"/>
      <w:divBdr>
        <w:top w:val="none" w:sz="0" w:space="0" w:color="auto"/>
        <w:left w:val="none" w:sz="0" w:space="0" w:color="auto"/>
        <w:bottom w:val="none" w:sz="0" w:space="0" w:color="auto"/>
        <w:right w:val="none" w:sz="0" w:space="0" w:color="auto"/>
      </w:divBdr>
      <w:divsChild>
        <w:div w:id="1623655393">
          <w:marLeft w:val="0"/>
          <w:marRight w:val="0"/>
          <w:marTop w:val="0"/>
          <w:marBottom w:val="0"/>
          <w:divBdr>
            <w:top w:val="none" w:sz="0" w:space="0" w:color="auto"/>
            <w:left w:val="none" w:sz="0" w:space="0" w:color="auto"/>
            <w:bottom w:val="none" w:sz="0" w:space="0" w:color="auto"/>
            <w:right w:val="none" w:sz="0" w:space="0" w:color="auto"/>
          </w:divBdr>
        </w:div>
      </w:divsChild>
    </w:div>
    <w:div w:id="1623655403">
      <w:marLeft w:val="0"/>
      <w:marRight w:val="0"/>
      <w:marTop w:val="0"/>
      <w:marBottom w:val="0"/>
      <w:divBdr>
        <w:top w:val="none" w:sz="0" w:space="0" w:color="auto"/>
        <w:left w:val="none" w:sz="0" w:space="0" w:color="auto"/>
        <w:bottom w:val="none" w:sz="0" w:space="0" w:color="auto"/>
        <w:right w:val="none" w:sz="0" w:space="0" w:color="auto"/>
      </w:divBdr>
      <w:divsChild>
        <w:div w:id="1623655404">
          <w:marLeft w:val="0"/>
          <w:marRight w:val="0"/>
          <w:marTop w:val="0"/>
          <w:marBottom w:val="0"/>
          <w:divBdr>
            <w:top w:val="none" w:sz="0" w:space="0" w:color="auto"/>
            <w:left w:val="none" w:sz="0" w:space="0" w:color="auto"/>
            <w:bottom w:val="none" w:sz="0" w:space="0" w:color="auto"/>
            <w:right w:val="none" w:sz="0" w:space="0" w:color="auto"/>
          </w:divBdr>
        </w:div>
      </w:divsChild>
    </w:div>
    <w:div w:id="1811944517">
      <w:bodyDiv w:val="1"/>
      <w:marLeft w:val="0"/>
      <w:marRight w:val="0"/>
      <w:marTop w:val="0"/>
      <w:marBottom w:val="0"/>
      <w:divBdr>
        <w:top w:val="none" w:sz="0" w:space="0" w:color="auto"/>
        <w:left w:val="none" w:sz="0" w:space="0" w:color="auto"/>
        <w:bottom w:val="none" w:sz="0" w:space="0" w:color="auto"/>
        <w:right w:val="none" w:sz="0" w:space="0" w:color="auto"/>
      </w:divBdr>
    </w:div>
    <w:div w:id="1868983684">
      <w:bodyDiv w:val="1"/>
      <w:marLeft w:val="0"/>
      <w:marRight w:val="0"/>
      <w:marTop w:val="0"/>
      <w:marBottom w:val="0"/>
      <w:divBdr>
        <w:top w:val="none" w:sz="0" w:space="0" w:color="auto"/>
        <w:left w:val="none" w:sz="0" w:space="0" w:color="auto"/>
        <w:bottom w:val="none" w:sz="0" w:space="0" w:color="auto"/>
        <w:right w:val="none" w:sz="0" w:space="0" w:color="auto"/>
      </w:divBdr>
    </w:div>
    <w:div w:id="2125541855">
      <w:bodyDiv w:val="1"/>
      <w:marLeft w:val="0"/>
      <w:marRight w:val="0"/>
      <w:marTop w:val="0"/>
      <w:marBottom w:val="0"/>
      <w:divBdr>
        <w:top w:val="none" w:sz="0" w:space="0" w:color="auto"/>
        <w:left w:val="none" w:sz="0" w:space="0" w:color="auto"/>
        <w:bottom w:val="none" w:sz="0" w:space="0" w:color="auto"/>
        <w:right w:val="none" w:sz="0" w:space="0" w:color="auto"/>
      </w:divBdr>
      <w:divsChild>
        <w:div w:id="1058480073">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stdf.org.eg" TargetMode="External"/><Relationship Id="rId26" Type="http://schemas.openxmlformats.org/officeDocument/2006/relationships/hyperlink" Target="http://pdf.usaid.gov/pdf_docs/Pnacd307.pdf" TargetMode="External"/><Relationship Id="rId39" Type="http://schemas.openxmlformats.org/officeDocument/2006/relationships/customXml" Target="ink/ink7.xml"/><Relationship Id="rId21" Type="http://schemas.openxmlformats.org/officeDocument/2006/relationships/customXml" Target="ink/ink1.xml"/><Relationship Id="rId34" Type="http://schemas.openxmlformats.org/officeDocument/2006/relationships/customXml" Target="ink/ink6.xm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nationalacademies.org/egypt" TargetMode="External"/><Relationship Id="rId20" Type="http://schemas.openxmlformats.org/officeDocument/2006/relationships/hyperlink" Target="mailto:usegyptjointfund@nas.edu" TargetMode="External"/><Relationship Id="rId29" Type="http://schemas.openxmlformats.org/officeDocument/2006/relationships/image" Target="media/image8.emf"/><Relationship Id="rId41" Type="http://schemas.openxmlformats.org/officeDocument/2006/relationships/hyperlink" Target="http://www.hhs.gov/ohrp/policy/checklists/decisionchart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7.emf"/><Relationship Id="rId32" Type="http://schemas.openxmlformats.org/officeDocument/2006/relationships/hyperlink" Target="http://www.hhs.gov/ohrp/policy/checklists/decisioncharts.html" TargetMode="External"/><Relationship Id="rId37" Type="http://schemas.openxmlformats.org/officeDocument/2006/relationships/footer" Target="footer5.xml"/><Relationship Id="rId40" Type="http://schemas.openxmlformats.org/officeDocument/2006/relationships/customXml" Target="ink/ink8.xml"/><Relationship Id="rId45"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mailto:usegyptjointfund@nas.edu" TargetMode="External"/><Relationship Id="rId28" Type="http://schemas.openxmlformats.org/officeDocument/2006/relationships/customXml" Target="ink/ink3.xml"/><Relationship Id="rId36"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www.nationalacademies.org/egypt" TargetMode="External"/><Relationship Id="rId31" Type="http://schemas.openxmlformats.org/officeDocument/2006/relationships/customXml" Target="ink/ink4.xml"/><Relationship Id="rId44"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stdf.org.eg" TargetMode="External"/><Relationship Id="rId14" Type="http://schemas.openxmlformats.org/officeDocument/2006/relationships/hyperlink" Target="http://www.nationalacademies.org/egypt" TargetMode="External"/><Relationship Id="rId27" Type="http://schemas.openxmlformats.org/officeDocument/2006/relationships/hyperlink" Target="http://pdf.usaid.gov/pdf_docs/Pnaav460.pdf" TargetMode="External"/><Relationship Id="rId30" Type="http://schemas.openxmlformats.org/officeDocument/2006/relationships/hyperlink" Target="https://www.usaid.gov/sites/default/files/documents/1865/252.pdf" TargetMode="External"/><Relationship Id="rId35" Type="http://schemas.openxmlformats.org/officeDocument/2006/relationships/header" Target="header2.xm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stdf.org.eg" TargetMode="External"/><Relationship Id="rId25" Type="http://schemas.openxmlformats.org/officeDocument/2006/relationships/customXml" Target="ink/ink2.xml"/><Relationship Id="rId33" Type="http://schemas.openxmlformats.org/officeDocument/2006/relationships/customXml" Target="ink/ink5.xml"/><Relationship Id="rId38" Type="http://schemas.openxmlformats.org/officeDocument/2006/relationships/footer" Target="footer6.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ax="2160" units="cm"/>
          <inkml:channel name="Y" type="integer" max="1440" units="cm"/>
          <inkml:channel name="T" type="integer" max="2.14748E9" units="dev"/>
        </inkml:traceFormat>
        <inkml:channelProperties>
          <inkml:channelProperty channel="X" name="resolution" value="85.03937" units="1/cm"/>
          <inkml:channelProperty channel="Y" name="resolution" value="85.2071" units="1/cm"/>
          <inkml:channelProperty channel="T" name="resolution" value="1" units="1/dev"/>
        </inkml:channelProperties>
      </inkml:inkSource>
      <inkml:timestamp xml:id="ts0" timeString="2017-08-02T14:45:09.498"/>
    </inkml:context>
    <inkml:brush xml:id="br0">
      <inkml:brushProperty name="width" value="0.07" units="cm"/>
      <inkml:brushProperty name="height" value="0.07" units="cm"/>
      <inkml:brushProperty name="color" value="#ED1C24"/>
      <inkml:brushProperty name="fitToCurve" value="1"/>
    </inkml:brush>
  </inkml:definitions>
  <inkml:trace contextRef="#ctx0" brushRef="#br0">0 0 0</inkml:trace>
</inkml:ink>
</file>

<file path=word/ink/ink2.xml><?xml version="1.0" encoding="utf-8"?>
<inkml:ink xmlns:inkml="http://www.w3.org/2003/InkML">
  <inkml:definitions>
    <inkml:context xml:id="ctx0">
      <inkml:inkSource xml:id="inkSrc0">
        <inkml:traceFormat>
          <inkml:channel name="X" type="integer" max="2160" units="cm"/>
          <inkml:channel name="Y" type="integer" max="1440" units="cm"/>
          <inkml:channel name="T" type="integer" max="2.14748E9" units="dev"/>
        </inkml:traceFormat>
        <inkml:channelProperties>
          <inkml:channelProperty channel="X" name="resolution" value="85.03937" units="1/cm"/>
          <inkml:channelProperty channel="Y" name="resolution" value="85.2071" units="1/cm"/>
          <inkml:channelProperty channel="T" name="resolution" value="1" units="1/dev"/>
        </inkml:channelProperties>
      </inkml:inkSource>
      <inkml:timestamp xml:id="ts0" timeString="2017-08-02T14:45:09.482"/>
    </inkml:context>
    <inkml:brush xml:id="br0">
      <inkml:brushProperty name="width" value="0.07" units="cm"/>
      <inkml:brushProperty name="height" value="0.07" units="cm"/>
      <inkml:brushProperty name="color" value="#ED1C24"/>
      <inkml:brushProperty name="fitToCurve" value="1"/>
    </inkml:brush>
  </inkml:definitions>
  <inkml:trace contextRef="#ctx0" brushRef="#br0">0 0 0</inkml:trace>
</inkml:ink>
</file>

<file path=word/ink/ink3.xml><?xml version="1.0" encoding="utf-8"?>
<inkml:ink xmlns:inkml="http://www.w3.org/2003/InkML">
  <inkml:definitions>
    <inkml:context xml:id="ctx0">
      <inkml:inkSource xml:id="inkSrc0">
        <inkml:traceFormat>
          <inkml:channel name="X" type="integer" max="9600" units="cm"/>
          <inkml:channel name="Y" type="integer" max="7200" units="cm"/>
          <inkml:channel name="T" type="integer" max="2.14748E9" units="dev"/>
        </inkml:traceFormat>
        <inkml:channelProperties>
          <inkml:channelProperty channel="X" name="resolution" value="377.95276" units="1/cm"/>
          <inkml:channelProperty channel="Y" name="resolution" value="425.28058" units="1/cm"/>
          <inkml:channelProperty channel="T" name="resolution" value="1" units="1/dev"/>
        </inkml:channelProperties>
      </inkml:inkSource>
      <inkml:timestamp xml:id="ts0" timeString="2016-05-21T19:06:04.796"/>
    </inkml:context>
    <inkml:brush xml:id="br0">
      <inkml:brushProperty name="width" value="0.07" units="cm"/>
      <inkml:brushProperty name="height" value="0.07" units="cm"/>
      <inkml:brushProperty name="color" value="#ED1C24"/>
      <inkml:brushProperty name="fitToCurve" value="1"/>
    </inkml:brush>
  </inkml:definitions>
  <inkml:trace contextRef="#ctx0" brushRef="#br0">0 61 0,'0'0'15,"0"0"1,0 0-16,0 0 15,33-61 1,-33 61 0,0 0-1,0 0 1</inkml:trace>
</inkml:ink>
</file>

<file path=word/ink/ink4.xml><?xml version="1.0" encoding="utf-8"?>
<inkml:ink xmlns:inkml="http://www.w3.org/2003/InkML">
  <inkml:definitions>
    <inkml:context xml:id="ctx0">
      <inkml:inkSource xml:id="inkSrc0">
        <inkml:traceFormat>
          <inkml:channel name="X" type="integer" max="2160" units="cm"/>
          <inkml:channel name="Y" type="integer" max="1440" units="cm"/>
          <inkml:channel name="T" type="integer" max="2.14748E9" units="dev"/>
        </inkml:traceFormat>
        <inkml:channelProperties>
          <inkml:channelProperty channel="X" name="resolution" value="85.03937" units="1/cm"/>
          <inkml:channelProperty channel="Y" name="resolution" value="85.2071" units="1/cm"/>
          <inkml:channelProperty channel="T" name="resolution" value="1" units="1/dev"/>
        </inkml:channelProperties>
      </inkml:inkSource>
      <inkml:timestamp xml:id="ts0" timeString="2016-05-22T11:31:28.739"/>
    </inkml:context>
    <inkml:brush xml:id="br0">
      <inkml:brushProperty name="width" value="0.07" units="cm"/>
      <inkml:brushProperty name="height" value="0.07" units="cm"/>
      <inkml:brushProperty name="color" value="#ED1C24"/>
      <inkml:brushProperty name="fitToCurve" value="1"/>
    </inkml:brush>
  </inkml:definitions>
  <inkml:trace contextRef="#ctx0" brushRef="#br0">0 0 0</inkml:trace>
</inkml:ink>
</file>

<file path=word/ink/ink5.xml><?xml version="1.0" encoding="utf-8"?>
<inkml:ink xmlns:inkml="http://www.w3.org/2003/InkML">
  <inkml:definitions>
    <inkml:context xml:id="ctx0">
      <inkml:inkSource xml:id="inkSrc0">
        <inkml:traceFormat>
          <inkml:channel name="X" type="integer" max="9600" units="cm"/>
          <inkml:channel name="Y" type="integer" max="7200" units="cm"/>
          <inkml:channel name="T" type="integer" max="2.14748E9" units="dev"/>
        </inkml:traceFormat>
        <inkml:channelProperties>
          <inkml:channelProperty channel="X" name="resolution" value="377.95276" units="1/cm"/>
          <inkml:channelProperty channel="Y" name="resolution" value="425.28058" units="1/cm"/>
          <inkml:channelProperty channel="T" name="resolution" value="1" units="1/dev"/>
        </inkml:channelProperties>
      </inkml:inkSource>
      <inkml:timestamp xml:id="ts0" timeString="2016-05-22T11:34:57.762"/>
    </inkml:context>
    <inkml:brush xml:id="br0">
      <inkml:brushProperty name="width" value="0.07" units="cm"/>
      <inkml:brushProperty name="height" value="0.07" units="cm"/>
      <inkml:brushProperty name="color" value="#ED1C24"/>
      <inkml:brushProperty name="fitToCurve" value="1"/>
    </inkml:brush>
  </inkml:definitions>
  <inkml:trace contextRef="#ctx0" brushRef="#br0">0 0 0,'0'0'0</inkml:trace>
</inkml:ink>
</file>

<file path=word/ink/ink6.xml><?xml version="1.0" encoding="utf-8"?>
<inkml:ink xmlns:inkml="http://www.w3.org/2003/InkML">
  <inkml:definitions>
    <inkml:context xml:id="ctx0">
      <inkml:inkSource xml:id="inkSrc0">
        <inkml:traceFormat>
          <inkml:channel name="X" type="integer" max="2160" units="cm"/>
          <inkml:channel name="Y" type="integer" max="1440" units="cm"/>
          <inkml:channel name="T" type="integer" max="2.14748E9" units="dev"/>
        </inkml:traceFormat>
        <inkml:channelProperties>
          <inkml:channelProperty channel="X" name="resolution" value="85.03937" units="1/cm"/>
          <inkml:channelProperty channel="Y" name="resolution" value="85.2071" units="1/cm"/>
          <inkml:channelProperty channel="T" name="resolution" value="1" units="1/dev"/>
        </inkml:channelProperties>
      </inkml:inkSource>
      <inkml:timestamp xml:id="ts0" timeString="2016-05-22T11:43:21.582"/>
    </inkml:context>
    <inkml:brush xml:id="br0">
      <inkml:brushProperty name="width" value="0.07" units="cm"/>
      <inkml:brushProperty name="height" value="0.07" units="cm"/>
      <inkml:brushProperty name="color" value="#ED1C24"/>
      <inkml:brushProperty name="fitToCurve" value="1"/>
    </inkml:brush>
  </inkml:definitions>
  <inkml:trace contextRef="#ctx0" brushRef="#br0">0 0 0</inkml:trace>
</inkml:ink>
</file>

<file path=word/ink/ink7.xml><?xml version="1.0" encoding="utf-8"?>
<inkml:ink xmlns:inkml="http://www.w3.org/2003/InkML">
  <inkml:definitions>
    <inkml:context xml:id="ctx0">
      <inkml:inkSource xml:id="inkSrc0">
        <inkml:traceFormat>
          <inkml:channel name="X" type="integer" max="9600" units="cm"/>
          <inkml:channel name="Y" type="integer" max="7200" units="cm"/>
          <inkml:channel name="T" type="integer" max="2.14748E9" units="dev"/>
        </inkml:traceFormat>
        <inkml:channelProperties>
          <inkml:channelProperty channel="X" name="resolution" value="377.95276" units="1/cm"/>
          <inkml:channelProperty channel="Y" name="resolution" value="425.28058" units="1/cm"/>
          <inkml:channelProperty channel="T" name="resolution" value="1" units="1/dev"/>
        </inkml:channelProperties>
      </inkml:inkSource>
      <inkml:timestamp xml:id="ts0" timeString="2016-05-22T12:00:45.593"/>
    </inkml:context>
    <inkml:brush xml:id="br0">
      <inkml:brushProperty name="width" value="0.07" units="cm"/>
      <inkml:brushProperty name="height" value="0.07" units="cm"/>
      <inkml:brushProperty name="color" value="#ED1C24"/>
      <inkml:brushProperty name="fitToCurve" value="1"/>
    </inkml:brush>
  </inkml:definitions>
  <inkml:trace contextRef="#ctx0" brushRef="#br0">0 0 0</inkml:trace>
</inkml:ink>
</file>

<file path=word/ink/ink8.xml><?xml version="1.0" encoding="utf-8"?>
<inkml:ink xmlns:inkml="http://www.w3.org/2003/InkML">
  <inkml:definitions>
    <inkml:context xml:id="ctx0">
      <inkml:inkSource xml:id="inkSrc0">
        <inkml:traceFormat>
          <inkml:channel name="X" type="integer" max="9600" units="cm"/>
          <inkml:channel name="Y" type="integer" max="7200" units="cm"/>
          <inkml:channel name="T" type="integer" max="2.14748E9" units="dev"/>
        </inkml:traceFormat>
        <inkml:channelProperties>
          <inkml:channelProperty channel="X" name="resolution" value="377.95276" units="1/cm"/>
          <inkml:channelProperty channel="Y" name="resolution" value="425.28058" units="1/cm"/>
          <inkml:channelProperty channel="T" name="resolution" value="1" units="1/dev"/>
        </inkml:channelProperties>
      </inkml:inkSource>
      <inkml:timestamp xml:id="ts0" timeString="2016-05-22T12:02:12.333"/>
    </inkml:context>
    <inkml:brush xml:id="br0">
      <inkml:brushProperty name="width" value="0.07" units="cm"/>
      <inkml:brushProperty name="height" value="0.07" units="cm"/>
      <inkml:brushProperty name="color" value="#ED1C24"/>
      <inkml:brushProperty name="fitToCurve" value="1"/>
    </inkml:brush>
  </inkml:definitions>
  <inkml:trace contextRef="#ctx0" brushRef="#br0">0 0 0,'0'0'15,"0"0"1,0 0-16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3AFDF-7F21-4F29-BD21-A7A2FC8D5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31</Pages>
  <Words>8643</Words>
  <Characters>53178</Characters>
  <Application>Microsoft Office Word</Application>
  <DocSecurity>0</DocSecurity>
  <Lines>443</Lines>
  <Paragraphs>123</Paragraphs>
  <ScaleCrop>false</ScaleCrop>
  <HeadingPairs>
    <vt:vector size="2" baseType="variant">
      <vt:variant>
        <vt:lpstr>Title</vt:lpstr>
      </vt:variant>
      <vt:variant>
        <vt:i4>1</vt:i4>
      </vt:variant>
    </vt:vector>
  </HeadingPairs>
  <TitlesOfParts>
    <vt:vector size="1" baseType="lpstr">
      <vt:lpstr>U</vt:lpstr>
    </vt:vector>
  </TitlesOfParts>
  <Company>mohe</Company>
  <LinksUpToDate>false</LinksUpToDate>
  <CharactersWithSpaces>61698</CharactersWithSpaces>
  <SharedDoc>false</SharedDoc>
  <HLinks>
    <vt:vector size="30" baseType="variant">
      <vt:variant>
        <vt:i4>5505102</vt:i4>
      </vt:variant>
      <vt:variant>
        <vt:i4>15</vt:i4>
      </vt:variant>
      <vt:variant>
        <vt:i4>0</vt:i4>
      </vt:variant>
      <vt:variant>
        <vt:i4>5</vt:i4>
      </vt:variant>
      <vt:variant>
        <vt:lpwstr>http://www.hhs.gov/ohrp/policy/checklists/decisioncharts.html</vt:lpwstr>
      </vt:variant>
      <vt:variant>
        <vt:lpwstr/>
      </vt:variant>
      <vt:variant>
        <vt:i4>1900592</vt:i4>
      </vt:variant>
      <vt:variant>
        <vt:i4>12</vt:i4>
      </vt:variant>
      <vt:variant>
        <vt:i4>0</vt:i4>
      </vt:variant>
      <vt:variant>
        <vt:i4>5</vt:i4>
      </vt:variant>
      <vt:variant>
        <vt:lpwstr>mailto:usegyptjointfund@nas.edu</vt:lpwstr>
      </vt:variant>
      <vt:variant>
        <vt:lpwstr/>
      </vt:variant>
      <vt:variant>
        <vt:i4>5505102</vt:i4>
      </vt:variant>
      <vt:variant>
        <vt:i4>9</vt:i4>
      </vt:variant>
      <vt:variant>
        <vt:i4>0</vt:i4>
      </vt:variant>
      <vt:variant>
        <vt:i4>5</vt:i4>
      </vt:variant>
      <vt:variant>
        <vt:lpwstr>http://www.hhs.gov/ohrp/policy/checklists/decisioncharts.html</vt:lpwstr>
      </vt:variant>
      <vt:variant>
        <vt:lpwstr/>
      </vt:variant>
      <vt:variant>
        <vt:i4>2097201</vt:i4>
      </vt:variant>
      <vt:variant>
        <vt:i4>6</vt:i4>
      </vt:variant>
      <vt:variant>
        <vt:i4>0</vt:i4>
      </vt:variant>
      <vt:variant>
        <vt:i4>5</vt:i4>
      </vt:variant>
      <vt:variant>
        <vt:lpwstr>http://www.nationalacademies.org/egypt</vt:lpwstr>
      </vt:variant>
      <vt:variant>
        <vt:lpwstr/>
      </vt:variant>
      <vt:variant>
        <vt:i4>2687023</vt:i4>
      </vt:variant>
      <vt:variant>
        <vt:i4>3</vt:i4>
      </vt:variant>
      <vt:variant>
        <vt:i4>0</vt:i4>
      </vt:variant>
      <vt:variant>
        <vt:i4>5</vt:i4>
      </vt:variant>
      <vt:variant>
        <vt:lpwstr>http://www.stdf.org.eg/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SaadY1</dc:creator>
  <cp:lastModifiedBy>Windows User</cp:lastModifiedBy>
  <cp:revision>41</cp:revision>
  <cp:lastPrinted>2017-06-27T14:46:00Z</cp:lastPrinted>
  <dcterms:created xsi:type="dcterms:W3CDTF">2017-10-05T19:30:00Z</dcterms:created>
  <dcterms:modified xsi:type="dcterms:W3CDTF">2018-01-23T19:58:00Z</dcterms:modified>
</cp:coreProperties>
</file>